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46E3B8" w14:textId="0E67E58D" w:rsidR="00102819" w:rsidRPr="00DE196C" w:rsidRDefault="00A24790" w:rsidP="00102819">
      <w:pPr>
        <w:spacing w:after="0" w:line="240" w:lineRule="auto"/>
        <w:jc w:val="center"/>
        <w:textAlignment w:val="baseline"/>
        <w:rPr>
          <w:rFonts w:ascii="Times New Roman" w:eastAsia="Times New Roman" w:hAnsi="Times New Roman" w:cs="Times New Roman"/>
          <w:sz w:val="24"/>
          <w:szCs w:val="24"/>
          <w:lang w:eastAsia="ru-RU"/>
        </w:rPr>
      </w:pPr>
      <w:r>
        <w:rPr>
          <w:rFonts w:ascii="Arial" w:eastAsia="Times New Roman" w:hAnsi="Arial" w:cs="Arial"/>
          <w:b/>
          <w:bCs/>
          <w:caps/>
          <w:color w:val="000000"/>
          <w:sz w:val="32"/>
          <w:szCs w:val="32"/>
          <w:lang w:eastAsia="ru-RU"/>
        </w:rPr>
        <w:t>11.11.2022 г.</w:t>
      </w:r>
      <w:r w:rsidR="00102819" w:rsidRPr="00DE196C">
        <w:rPr>
          <w:rFonts w:ascii="Arial" w:eastAsia="Times New Roman" w:hAnsi="Arial" w:cs="Arial"/>
          <w:b/>
          <w:bCs/>
          <w:caps/>
          <w:color w:val="000000"/>
          <w:sz w:val="32"/>
          <w:szCs w:val="32"/>
          <w:lang w:eastAsia="ru-RU"/>
        </w:rPr>
        <w:t>№</w:t>
      </w:r>
      <w:r>
        <w:rPr>
          <w:rFonts w:ascii="Arial" w:eastAsia="Times New Roman" w:hAnsi="Arial" w:cs="Arial"/>
          <w:b/>
          <w:bCs/>
          <w:caps/>
          <w:color w:val="000000"/>
          <w:sz w:val="32"/>
          <w:szCs w:val="32"/>
          <w:lang w:eastAsia="ru-RU"/>
        </w:rPr>
        <w:t>99</w:t>
      </w:r>
    </w:p>
    <w:p w14:paraId="059AD78C" w14:textId="4DD55C8E"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РОССИЙСКАЯ ФЕДЕРАЦИЯ</w:t>
      </w:r>
    </w:p>
    <w:p w14:paraId="204BD733" w14:textId="2D40C682"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ИРКУТСКАЯ ОБЛАСТЬ</w:t>
      </w:r>
    </w:p>
    <w:p w14:paraId="188B81FE" w14:textId="51AD2BF1"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Pr>
          <w:rFonts w:ascii="Arial" w:eastAsia="Times New Roman" w:hAnsi="Arial" w:cs="Arial"/>
          <w:b/>
          <w:bCs/>
          <w:caps/>
          <w:color w:val="000000"/>
          <w:sz w:val="32"/>
          <w:szCs w:val="32"/>
          <w:lang w:eastAsia="ru-RU"/>
        </w:rPr>
        <w:t>Баяндаевский</w:t>
      </w:r>
      <w:r w:rsidRPr="00DE196C">
        <w:rPr>
          <w:rFonts w:ascii="Arial" w:eastAsia="Times New Roman" w:hAnsi="Arial" w:cs="Arial"/>
          <w:b/>
          <w:bCs/>
          <w:caps/>
          <w:color w:val="000000"/>
          <w:sz w:val="32"/>
          <w:szCs w:val="32"/>
          <w:lang w:eastAsia="ru-RU"/>
        </w:rPr>
        <w:t xml:space="preserve"> РАЙОН</w:t>
      </w:r>
    </w:p>
    <w:p w14:paraId="3B06A52C" w14:textId="4B5EF157"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 xml:space="preserve"> МУНИЦИПАЛЬНОЕ ОБРАЗОВАНИЕ</w:t>
      </w:r>
      <w:r>
        <w:rPr>
          <w:rFonts w:ascii="Arial" w:eastAsia="Times New Roman" w:hAnsi="Arial" w:cs="Arial"/>
          <w:b/>
          <w:bCs/>
          <w:caps/>
          <w:color w:val="000000"/>
          <w:sz w:val="32"/>
          <w:szCs w:val="32"/>
          <w:lang w:eastAsia="ru-RU"/>
        </w:rPr>
        <w:t xml:space="preserve"> «ВАСИЛЬЕВСК»</w:t>
      </w:r>
    </w:p>
    <w:p w14:paraId="08FB4FCC" w14:textId="5C9E5DE7"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ДУМА</w:t>
      </w:r>
    </w:p>
    <w:p w14:paraId="2C30EB2D" w14:textId="0E59D569"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РЕШЕНИЕ</w:t>
      </w:r>
    </w:p>
    <w:p w14:paraId="6BBADB50" w14:textId="60A6CBF6"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p>
    <w:p w14:paraId="7A7C6E37" w14:textId="142A4C8E" w:rsidR="00102819" w:rsidRPr="00DE196C" w:rsidRDefault="00757843" w:rsidP="00102819">
      <w:pPr>
        <w:spacing w:after="0" w:line="240" w:lineRule="auto"/>
        <w:jc w:val="center"/>
        <w:textAlignment w:val="baseline"/>
        <w:rPr>
          <w:rFonts w:ascii="Times New Roman" w:eastAsia="Times New Roman" w:hAnsi="Times New Roman" w:cs="Times New Roman"/>
          <w:sz w:val="24"/>
          <w:szCs w:val="24"/>
          <w:lang w:eastAsia="ru-RU"/>
        </w:rPr>
      </w:pPr>
      <w:r>
        <w:rPr>
          <w:rFonts w:ascii="Arial" w:eastAsia="Times New Roman" w:hAnsi="Arial" w:cs="Arial"/>
          <w:b/>
          <w:bCs/>
          <w:sz w:val="32"/>
          <w:szCs w:val="32"/>
          <w:lang w:eastAsia="ru-RU"/>
        </w:rPr>
        <w:t xml:space="preserve">О ВНЕСЕНИИ </w:t>
      </w:r>
      <w:r w:rsidR="00997C76">
        <w:rPr>
          <w:rFonts w:ascii="Arial" w:eastAsia="Times New Roman" w:hAnsi="Arial" w:cs="Arial"/>
          <w:b/>
          <w:bCs/>
          <w:sz w:val="32"/>
          <w:szCs w:val="32"/>
          <w:lang w:eastAsia="ru-RU"/>
        </w:rPr>
        <w:t>ИЗМЕНЕНИЙ</w:t>
      </w:r>
      <w:r>
        <w:rPr>
          <w:rFonts w:ascii="Arial" w:eastAsia="Times New Roman" w:hAnsi="Arial" w:cs="Arial"/>
          <w:b/>
          <w:bCs/>
          <w:sz w:val="32"/>
          <w:szCs w:val="32"/>
          <w:lang w:eastAsia="ru-RU"/>
        </w:rPr>
        <w:t xml:space="preserve"> В РЕШЕНИЕ ДУМЫ МУНИЦИПАЛЬНОГО ОБРАЗОВАНИЯ «В</w:t>
      </w:r>
      <w:r w:rsidR="00A24790">
        <w:rPr>
          <w:rFonts w:ascii="Arial" w:eastAsia="Times New Roman" w:hAnsi="Arial" w:cs="Arial"/>
          <w:b/>
          <w:bCs/>
          <w:sz w:val="32"/>
          <w:szCs w:val="32"/>
          <w:lang w:eastAsia="ru-RU"/>
        </w:rPr>
        <w:t>АСИЛЬЕВСК» ОТ 24.07.2020 ГОДА №</w:t>
      </w:r>
      <w:r>
        <w:rPr>
          <w:rFonts w:ascii="Arial" w:eastAsia="Times New Roman" w:hAnsi="Arial" w:cs="Arial"/>
          <w:b/>
          <w:bCs/>
          <w:sz w:val="32"/>
          <w:szCs w:val="32"/>
          <w:lang w:eastAsia="ru-RU"/>
        </w:rPr>
        <w:t>47 «</w:t>
      </w:r>
      <w:r w:rsidR="00102819" w:rsidRPr="00DE196C">
        <w:rPr>
          <w:rFonts w:ascii="Arial" w:eastAsia="Times New Roman" w:hAnsi="Arial" w:cs="Arial"/>
          <w:b/>
          <w:bCs/>
          <w:sz w:val="32"/>
          <w:szCs w:val="32"/>
          <w:lang w:eastAsia="ru-RU"/>
        </w:rPr>
        <w:t>ОБ УТВЕРЖДЕНИИ ПРА</w:t>
      </w:r>
      <w:r w:rsidR="00A24790">
        <w:rPr>
          <w:rFonts w:ascii="Arial" w:eastAsia="Times New Roman" w:hAnsi="Arial" w:cs="Arial"/>
          <w:b/>
          <w:bCs/>
          <w:sz w:val="32"/>
          <w:szCs w:val="32"/>
          <w:lang w:eastAsia="ru-RU"/>
        </w:rPr>
        <w:t xml:space="preserve">ВИЛ БЛАГОУСТРОЙСТВА ТЕРРИТОРИИ </w:t>
      </w:r>
      <w:r w:rsidR="00102819" w:rsidRPr="00DE196C">
        <w:rPr>
          <w:rFonts w:ascii="Arial" w:eastAsia="Times New Roman" w:hAnsi="Arial" w:cs="Arial"/>
          <w:b/>
          <w:bCs/>
          <w:sz w:val="32"/>
          <w:szCs w:val="32"/>
          <w:lang w:eastAsia="ru-RU"/>
        </w:rPr>
        <w:t>МУНИЦИПАЛЬНОГО ОБРАЗОВАНИЯ</w:t>
      </w:r>
      <w:r w:rsidR="00102819">
        <w:rPr>
          <w:rFonts w:ascii="Arial" w:eastAsia="Times New Roman" w:hAnsi="Arial" w:cs="Arial"/>
          <w:b/>
          <w:bCs/>
          <w:sz w:val="32"/>
          <w:szCs w:val="32"/>
          <w:lang w:eastAsia="ru-RU"/>
        </w:rPr>
        <w:t xml:space="preserve"> «ВАСИЛЬЕВСК»</w:t>
      </w:r>
      <w:r>
        <w:rPr>
          <w:rFonts w:ascii="Arial" w:eastAsia="Times New Roman" w:hAnsi="Arial" w:cs="Arial"/>
          <w:b/>
          <w:bCs/>
          <w:sz w:val="32"/>
          <w:szCs w:val="32"/>
          <w:lang w:eastAsia="ru-RU"/>
        </w:rPr>
        <w:t>»</w:t>
      </w:r>
    </w:p>
    <w:p w14:paraId="129D3263" w14:textId="438B230A"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p>
    <w:p w14:paraId="33A2C3ED" w14:textId="43D11ADE" w:rsidR="00102819" w:rsidRPr="00DE196C" w:rsidRDefault="00102819" w:rsidP="00102819">
      <w:pPr>
        <w:spacing w:after="0" w:line="240" w:lineRule="auto"/>
        <w:ind w:firstLine="55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Руководствуясь частью 1 п. 19 ст. 14, ст. 28 Федерального закона от 06.10.2003 №131-ФЗ «Об общих принципах организации местного самоуправления в Российской Федерации», стать</w:t>
      </w:r>
      <w:r>
        <w:rPr>
          <w:rFonts w:ascii="Arial" w:eastAsia="Times New Roman" w:hAnsi="Arial" w:cs="Arial"/>
          <w:sz w:val="24"/>
          <w:szCs w:val="24"/>
          <w:lang w:eastAsia="ru-RU"/>
        </w:rPr>
        <w:t>ями 6, 24, 43.2, 44</w:t>
      </w:r>
      <w:r w:rsidRPr="00DE196C">
        <w:rPr>
          <w:rFonts w:ascii="Arial" w:eastAsia="Times New Roman" w:hAnsi="Arial" w:cs="Arial"/>
          <w:sz w:val="24"/>
          <w:szCs w:val="24"/>
          <w:lang w:eastAsia="ru-RU"/>
        </w:rPr>
        <w:t xml:space="preserve"> Устава </w:t>
      </w:r>
      <w:r>
        <w:rPr>
          <w:rFonts w:ascii="Arial" w:eastAsia="Times New Roman" w:hAnsi="Arial" w:cs="Arial"/>
          <w:sz w:val="24"/>
          <w:szCs w:val="24"/>
          <w:lang w:eastAsia="ru-RU"/>
        </w:rPr>
        <w:t>Муниципального образования «Васильевск»</w:t>
      </w:r>
      <w:r w:rsidR="00A24790">
        <w:rPr>
          <w:rFonts w:ascii="Arial" w:eastAsia="Times New Roman" w:hAnsi="Arial" w:cs="Arial"/>
          <w:sz w:val="24"/>
          <w:szCs w:val="24"/>
          <w:lang w:eastAsia="ru-RU"/>
        </w:rPr>
        <w:t>,</w:t>
      </w:r>
    </w:p>
    <w:p w14:paraId="0F15A848" w14:textId="6932D1A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4CE58DF3" w14:textId="59605552" w:rsidR="00997C76" w:rsidRDefault="00997C76" w:rsidP="00997C76">
      <w:pPr>
        <w:spacing w:after="0" w:line="240" w:lineRule="auto"/>
        <w:jc w:val="center"/>
        <w:textAlignment w:val="baseline"/>
        <w:rPr>
          <w:rFonts w:ascii="Arial" w:eastAsia="Times New Roman" w:hAnsi="Arial" w:cs="Arial"/>
          <w:sz w:val="30"/>
          <w:szCs w:val="30"/>
          <w:lang w:eastAsia="ru-RU"/>
        </w:rPr>
      </w:pPr>
      <w:r w:rsidRPr="00DE196C">
        <w:rPr>
          <w:rFonts w:ascii="Arial" w:eastAsia="Times New Roman" w:hAnsi="Arial" w:cs="Arial"/>
          <w:b/>
          <w:bCs/>
          <w:sz w:val="30"/>
          <w:szCs w:val="30"/>
          <w:lang w:eastAsia="ru-RU"/>
        </w:rPr>
        <w:t>РЕШИЛА:</w:t>
      </w:r>
    </w:p>
    <w:p w14:paraId="1D837B2C" w14:textId="77777777" w:rsidR="00997C76" w:rsidRPr="00F26EE3" w:rsidRDefault="00997C76" w:rsidP="00997C76">
      <w:pPr>
        <w:shd w:val="clear" w:color="auto" w:fill="FFFFFF"/>
        <w:spacing w:after="0" w:line="240" w:lineRule="auto"/>
        <w:jc w:val="center"/>
        <w:rPr>
          <w:rFonts w:ascii="Arial" w:eastAsia="Times New Roman" w:hAnsi="Arial" w:cs="Arial"/>
          <w:b/>
          <w:bCs/>
          <w:color w:val="000000"/>
          <w:sz w:val="24"/>
          <w:szCs w:val="24"/>
          <w:lang w:eastAsia="ru-RU"/>
        </w:rPr>
      </w:pPr>
    </w:p>
    <w:p w14:paraId="5818FCEE" w14:textId="67FB8235" w:rsidR="00997C76" w:rsidRPr="005B0665" w:rsidRDefault="00A24790" w:rsidP="00A24790">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В Правила благоустройства </w:t>
      </w:r>
      <w:r w:rsidR="00997C76" w:rsidRPr="005B0665">
        <w:rPr>
          <w:rFonts w:ascii="Arial" w:eastAsia="Times New Roman" w:hAnsi="Arial" w:cs="Arial"/>
          <w:color w:val="000000"/>
          <w:sz w:val="24"/>
          <w:szCs w:val="24"/>
          <w:lang w:eastAsia="ru-RU"/>
        </w:rPr>
        <w:t>территории муниципального образования «Васильевск» от 24 июля 2020 года № 47, внести изменения:</w:t>
      </w:r>
    </w:p>
    <w:p w14:paraId="784CB372" w14:textId="49BF220C" w:rsidR="00E210B4" w:rsidRDefault="00997C76" w:rsidP="00A24790">
      <w:pPr>
        <w:spacing w:after="0" w:line="240" w:lineRule="auto"/>
        <w:ind w:firstLine="709"/>
        <w:jc w:val="both"/>
        <w:textAlignment w:val="baseline"/>
        <w:rPr>
          <w:rFonts w:ascii="Arial" w:eastAsia="Times New Roman" w:hAnsi="Arial" w:cs="Arial"/>
          <w:sz w:val="24"/>
          <w:szCs w:val="24"/>
          <w:lang w:eastAsia="ru-RU"/>
        </w:rPr>
      </w:pPr>
      <w:r w:rsidRPr="00997C76">
        <w:rPr>
          <w:rFonts w:ascii="Arial" w:eastAsia="Times New Roman" w:hAnsi="Arial" w:cs="Arial"/>
          <w:sz w:val="24"/>
          <w:szCs w:val="24"/>
          <w:lang w:eastAsia="ru-RU"/>
        </w:rPr>
        <w:t xml:space="preserve">1.1 </w:t>
      </w:r>
      <w:r w:rsidR="00A24790">
        <w:rPr>
          <w:rFonts w:ascii="Arial" w:eastAsia="Times New Roman" w:hAnsi="Arial" w:cs="Arial"/>
          <w:sz w:val="24"/>
          <w:szCs w:val="24"/>
          <w:lang w:eastAsia="ru-RU"/>
        </w:rPr>
        <w:t>Абзац 3 части 8 статьи 34</w:t>
      </w:r>
      <w:r w:rsidR="00E210B4">
        <w:rPr>
          <w:rFonts w:ascii="Arial" w:eastAsia="Times New Roman" w:hAnsi="Arial" w:cs="Arial"/>
          <w:sz w:val="24"/>
          <w:szCs w:val="24"/>
          <w:lang w:eastAsia="ru-RU"/>
        </w:rPr>
        <w:t xml:space="preserve"> изложить в редакции:</w:t>
      </w:r>
    </w:p>
    <w:p w14:paraId="1C05274A" w14:textId="77777777" w:rsidR="00A24790" w:rsidRDefault="00E210B4" w:rsidP="00A24790">
      <w:pPr>
        <w:spacing w:after="0" w:line="240" w:lineRule="auto"/>
        <w:ind w:firstLine="709"/>
        <w:jc w:val="both"/>
        <w:textAlignment w:val="baseline"/>
        <w:rPr>
          <w:rFonts w:ascii="Arial" w:eastAsia="Times New Roman" w:hAnsi="Arial" w:cs="Arial"/>
          <w:sz w:val="24"/>
          <w:szCs w:val="24"/>
          <w:lang w:eastAsia="ru-RU"/>
        </w:rPr>
      </w:pPr>
      <w:r>
        <w:rPr>
          <w:rFonts w:ascii="Arial" w:eastAsia="Times New Roman" w:hAnsi="Arial" w:cs="Arial"/>
          <w:sz w:val="24"/>
          <w:szCs w:val="24"/>
          <w:lang w:eastAsia="ru-RU"/>
        </w:rPr>
        <w:t>«</w:t>
      </w:r>
      <w:bookmarkStart w:id="0" w:name="_Hlk117512015"/>
      <w:r w:rsidRPr="00997C76">
        <w:rPr>
          <w:rFonts w:ascii="Arial" w:eastAsia="Times New Roman" w:hAnsi="Arial" w:cs="Arial"/>
          <w:sz w:val="24"/>
          <w:szCs w:val="24"/>
          <w:lang w:eastAsia="ru-RU"/>
        </w:rPr>
        <w:t xml:space="preserve">Прогон животных, в том числе к месту выпаса, осуществляется владельцем или пастухом по маршрутам, </w:t>
      </w:r>
      <w:r>
        <w:rPr>
          <w:rFonts w:ascii="Arial" w:eastAsia="Times New Roman" w:hAnsi="Arial" w:cs="Arial"/>
          <w:sz w:val="24"/>
          <w:szCs w:val="24"/>
          <w:lang w:eastAsia="ru-RU"/>
        </w:rPr>
        <w:t>согласно Приложени</w:t>
      </w:r>
      <w:r w:rsidR="009968E8">
        <w:rPr>
          <w:rFonts w:ascii="Arial" w:eastAsia="Times New Roman" w:hAnsi="Arial" w:cs="Arial"/>
          <w:sz w:val="24"/>
          <w:szCs w:val="24"/>
          <w:lang w:eastAsia="ru-RU"/>
        </w:rPr>
        <w:t>я</w:t>
      </w:r>
      <w:r>
        <w:rPr>
          <w:rFonts w:ascii="Arial" w:eastAsia="Times New Roman" w:hAnsi="Arial" w:cs="Arial"/>
          <w:sz w:val="24"/>
          <w:szCs w:val="24"/>
          <w:lang w:eastAsia="ru-RU"/>
        </w:rPr>
        <w:t xml:space="preserve"> 1</w:t>
      </w:r>
      <w:r w:rsidRPr="00997C76">
        <w:rPr>
          <w:rFonts w:ascii="Arial" w:eastAsia="Times New Roman" w:hAnsi="Arial" w:cs="Arial"/>
          <w:sz w:val="24"/>
          <w:szCs w:val="24"/>
          <w:lang w:eastAsia="ru-RU"/>
        </w:rPr>
        <w:t>. При прогоне животных владелец и пастух обязаны оберегать зеленые насаждения от животных, прогонять животных не ближе 5 метров от домовладения, а также запрещается прогонять животных по пешеходным дорожкам</w:t>
      </w:r>
      <w:r>
        <w:rPr>
          <w:rFonts w:ascii="Arial" w:eastAsia="Times New Roman" w:hAnsi="Arial" w:cs="Arial"/>
          <w:sz w:val="24"/>
          <w:szCs w:val="24"/>
          <w:lang w:eastAsia="ru-RU"/>
        </w:rPr>
        <w:t>».</w:t>
      </w:r>
      <w:bookmarkEnd w:id="0"/>
    </w:p>
    <w:p w14:paraId="6C913B95" w14:textId="77777777" w:rsidR="00A24790" w:rsidRDefault="00921962"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color w:val="000000"/>
          <w:sz w:val="24"/>
          <w:szCs w:val="24"/>
          <w:lang w:eastAsia="ru-RU"/>
        </w:rPr>
        <w:t>2</w:t>
      </w:r>
      <w:r w:rsidR="00102819" w:rsidRPr="004C7D36">
        <w:rPr>
          <w:rFonts w:ascii="Arial" w:eastAsia="Times New Roman" w:hAnsi="Arial" w:cs="Arial"/>
          <w:color w:val="000000"/>
          <w:sz w:val="24"/>
          <w:szCs w:val="24"/>
          <w:lang w:eastAsia="ru-RU"/>
        </w:rPr>
        <w:t xml:space="preserve">. </w:t>
      </w:r>
      <w:r w:rsidR="00102819">
        <w:rPr>
          <w:rFonts w:ascii="Arial" w:eastAsia="Times New Roman" w:hAnsi="Arial" w:cs="Arial"/>
          <w:color w:val="000000"/>
          <w:sz w:val="24"/>
          <w:szCs w:val="24"/>
          <w:lang w:eastAsia="ru-RU"/>
        </w:rPr>
        <w:t>Настоящее р</w:t>
      </w:r>
      <w:r w:rsidR="00102819" w:rsidRPr="004C7D36">
        <w:rPr>
          <w:rFonts w:ascii="Arial" w:eastAsia="Times New Roman" w:hAnsi="Arial" w:cs="Arial"/>
          <w:color w:val="000000"/>
          <w:sz w:val="24"/>
          <w:szCs w:val="24"/>
          <w:lang w:eastAsia="ru-RU"/>
        </w:rPr>
        <w:t>ешение опубликовать в «Вестнике» и на официальном сайте МО «Васильевск»</w:t>
      </w:r>
    </w:p>
    <w:p w14:paraId="0CE7C9A7" w14:textId="0336E8E5" w:rsidR="00102819" w:rsidRPr="00A24790" w:rsidRDefault="00921962"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color w:val="000000"/>
          <w:sz w:val="24"/>
          <w:szCs w:val="24"/>
          <w:lang w:eastAsia="ru-RU"/>
        </w:rPr>
        <w:t>3</w:t>
      </w:r>
      <w:r w:rsidR="00102819" w:rsidRPr="004C7D36">
        <w:rPr>
          <w:rFonts w:ascii="Arial" w:eastAsia="Times New Roman" w:hAnsi="Arial" w:cs="Arial"/>
          <w:color w:val="000000"/>
          <w:sz w:val="24"/>
          <w:szCs w:val="24"/>
          <w:lang w:eastAsia="ru-RU"/>
        </w:rPr>
        <w:t>. Настоящее решение вступает в силу с момента официального опубликования.</w:t>
      </w:r>
    </w:p>
    <w:p w14:paraId="332FC24B" w14:textId="01CE8812" w:rsidR="00102819" w:rsidRPr="00DE196C" w:rsidRDefault="00102819" w:rsidP="00102819">
      <w:pPr>
        <w:spacing w:after="0" w:line="240" w:lineRule="auto"/>
        <w:ind w:firstLine="555"/>
        <w:jc w:val="both"/>
        <w:textAlignment w:val="baseline"/>
        <w:rPr>
          <w:rFonts w:ascii="Times New Roman" w:eastAsia="Times New Roman" w:hAnsi="Times New Roman" w:cs="Times New Roman"/>
          <w:sz w:val="24"/>
          <w:szCs w:val="24"/>
          <w:lang w:eastAsia="ru-RU"/>
        </w:rPr>
      </w:pPr>
    </w:p>
    <w:p w14:paraId="4A3D7AAE" w14:textId="14EA51AF" w:rsidR="00102819" w:rsidRPr="00DE196C" w:rsidRDefault="00102819" w:rsidP="00102819">
      <w:pPr>
        <w:spacing w:after="0" w:line="240" w:lineRule="auto"/>
        <w:jc w:val="both"/>
        <w:textAlignment w:val="baseline"/>
        <w:rPr>
          <w:rFonts w:ascii="Times New Roman" w:eastAsia="Times New Roman" w:hAnsi="Times New Roman" w:cs="Times New Roman"/>
          <w:sz w:val="24"/>
          <w:szCs w:val="24"/>
          <w:lang w:eastAsia="ru-RU"/>
        </w:rPr>
      </w:pPr>
    </w:p>
    <w:p w14:paraId="18246B19" w14:textId="1550F848" w:rsidR="00A24790" w:rsidRDefault="00A24790" w:rsidP="00102819">
      <w:pPr>
        <w:spacing w:after="200" w:line="240" w:lineRule="auto"/>
        <w:rPr>
          <w:rFonts w:ascii="Arial" w:eastAsia="Calibri" w:hAnsi="Arial" w:cs="Arial"/>
          <w:color w:val="000000"/>
          <w:sz w:val="24"/>
          <w:szCs w:val="24"/>
        </w:rPr>
      </w:pPr>
      <w:r>
        <w:rPr>
          <w:rFonts w:ascii="Arial" w:eastAsia="Calibri" w:hAnsi="Arial" w:cs="Arial"/>
          <w:color w:val="000000"/>
          <w:sz w:val="24"/>
          <w:szCs w:val="24"/>
        </w:rPr>
        <w:t>Председатель Думы муниципального образования</w:t>
      </w:r>
      <w:r w:rsidR="00102819" w:rsidRPr="00984AEB">
        <w:rPr>
          <w:rFonts w:ascii="Arial" w:eastAsia="Calibri" w:hAnsi="Arial" w:cs="Arial"/>
          <w:color w:val="000000"/>
          <w:sz w:val="24"/>
          <w:szCs w:val="24"/>
        </w:rPr>
        <w:t xml:space="preserve"> «Васильевск»</w:t>
      </w:r>
    </w:p>
    <w:p w14:paraId="33985155" w14:textId="482D6F87" w:rsidR="00102819" w:rsidRPr="00984AEB" w:rsidRDefault="00102819" w:rsidP="00102819">
      <w:pPr>
        <w:spacing w:after="200" w:line="240" w:lineRule="auto"/>
        <w:rPr>
          <w:rFonts w:ascii="Arial" w:eastAsia="Calibri" w:hAnsi="Arial" w:cs="Arial"/>
          <w:color w:val="000000"/>
          <w:sz w:val="24"/>
          <w:szCs w:val="24"/>
        </w:rPr>
      </w:pPr>
      <w:r w:rsidRPr="00984AEB">
        <w:rPr>
          <w:rFonts w:ascii="Arial" w:eastAsia="Calibri" w:hAnsi="Arial" w:cs="Arial"/>
          <w:color w:val="000000"/>
          <w:sz w:val="24"/>
          <w:szCs w:val="24"/>
        </w:rPr>
        <w:t>Л.Ф.</w:t>
      </w:r>
      <w:r w:rsidR="00A24790">
        <w:rPr>
          <w:rFonts w:ascii="Arial" w:eastAsia="Calibri" w:hAnsi="Arial" w:cs="Arial"/>
          <w:color w:val="000000"/>
          <w:sz w:val="24"/>
          <w:szCs w:val="24"/>
        </w:rPr>
        <w:t xml:space="preserve"> </w:t>
      </w:r>
      <w:r w:rsidRPr="00984AEB">
        <w:rPr>
          <w:rFonts w:ascii="Arial" w:eastAsia="Calibri" w:hAnsi="Arial" w:cs="Arial"/>
          <w:color w:val="000000"/>
          <w:sz w:val="24"/>
          <w:szCs w:val="24"/>
        </w:rPr>
        <w:t>Ханхадаева</w:t>
      </w:r>
    </w:p>
    <w:p w14:paraId="757507D6" w14:textId="39E7456D" w:rsidR="00102819" w:rsidRPr="00984AEB" w:rsidRDefault="00A24790" w:rsidP="00102819">
      <w:pPr>
        <w:spacing w:after="0" w:line="240" w:lineRule="auto"/>
        <w:rPr>
          <w:rFonts w:ascii="Arial" w:eastAsia="Calibri" w:hAnsi="Arial" w:cs="Arial"/>
          <w:color w:val="000000"/>
          <w:sz w:val="24"/>
          <w:szCs w:val="24"/>
        </w:rPr>
      </w:pPr>
      <w:r>
        <w:rPr>
          <w:rFonts w:ascii="Arial" w:eastAsia="Calibri" w:hAnsi="Arial" w:cs="Arial"/>
          <w:color w:val="000000"/>
          <w:sz w:val="24"/>
          <w:szCs w:val="24"/>
        </w:rPr>
        <w:t>Глава муниципального образования</w:t>
      </w:r>
      <w:r w:rsidR="00102819" w:rsidRPr="00984AEB">
        <w:rPr>
          <w:rFonts w:ascii="Arial" w:eastAsia="Calibri" w:hAnsi="Arial" w:cs="Arial"/>
          <w:color w:val="000000"/>
          <w:sz w:val="24"/>
          <w:szCs w:val="24"/>
        </w:rPr>
        <w:t xml:space="preserve"> «Васильевск» </w:t>
      </w:r>
    </w:p>
    <w:p w14:paraId="3B185DDA" w14:textId="65987F40" w:rsidR="00997C76" w:rsidRDefault="00A24790" w:rsidP="00102819">
      <w:pPr>
        <w:spacing w:after="0" w:line="240" w:lineRule="auto"/>
        <w:rPr>
          <w:rFonts w:ascii="Arial" w:eastAsia="Calibri" w:hAnsi="Arial" w:cs="Arial"/>
          <w:color w:val="000000"/>
          <w:sz w:val="24"/>
          <w:szCs w:val="24"/>
        </w:rPr>
      </w:pPr>
      <w:r>
        <w:rPr>
          <w:rFonts w:ascii="Arial" w:eastAsia="Calibri" w:hAnsi="Arial" w:cs="Arial"/>
          <w:color w:val="000000"/>
          <w:sz w:val="24"/>
          <w:szCs w:val="24"/>
        </w:rPr>
        <w:t>С.Д. Рябцев</w:t>
      </w:r>
    </w:p>
    <w:p w14:paraId="7559F141" w14:textId="6E03C8A5" w:rsidR="00997C76" w:rsidRPr="00997C76" w:rsidRDefault="00997C76" w:rsidP="00997C76">
      <w:pPr>
        <w:spacing w:after="0" w:line="240" w:lineRule="auto"/>
        <w:textAlignment w:val="baseline"/>
        <w:rPr>
          <w:rFonts w:ascii="Times New Roman" w:eastAsia="Times New Roman" w:hAnsi="Times New Roman" w:cs="Times New Roman"/>
          <w:sz w:val="24"/>
          <w:szCs w:val="24"/>
          <w:lang w:eastAsia="ru-RU"/>
        </w:rPr>
      </w:pPr>
    </w:p>
    <w:p w14:paraId="168945E0" w14:textId="680DC7E1" w:rsidR="00997C76" w:rsidRPr="00997C76" w:rsidRDefault="00A24790" w:rsidP="00997C76">
      <w:pPr>
        <w:spacing w:after="0" w:line="240" w:lineRule="auto"/>
        <w:ind w:firstLine="705"/>
        <w:jc w:val="right"/>
        <w:textAlignment w:val="baseline"/>
        <w:rPr>
          <w:rFonts w:ascii="Times New Roman" w:eastAsia="Times New Roman" w:hAnsi="Times New Roman" w:cs="Times New Roman"/>
          <w:sz w:val="24"/>
          <w:szCs w:val="24"/>
          <w:lang w:eastAsia="ru-RU"/>
        </w:rPr>
      </w:pPr>
      <w:r>
        <w:rPr>
          <w:rFonts w:ascii="Courier New" w:eastAsia="Times New Roman" w:hAnsi="Courier New" w:cs="Courier New"/>
          <w:lang w:eastAsia="ru-RU"/>
        </w:rPr>
        <w:t>Приложение № 1</w:t>
      </w:r>
    </w:p>
    <w:p w14:paraId="2B4A4E36" w14:textId="350793E5" w:rsidR="00997C76" w:rsidRPr="00997C76" w:rsidRDefault="00A24790" w:rsidP="00997C76">
      <w:pPr>
        <w:spacing w:after="0" w:line="240" w:lineRule="auto"/>
        <w:ind w:firstLine="705"/>
        <w:jc w:val="right"/>
        <w:textAlignment w:val="baseline"/>
        <w:rPr>
          <w:rFonts w:ascii="Times New Roman" w:eastAsia="Times New Roman" w:hAnsi="Times New Roman" w:cs="Times New Roman"/>
          <w:sz w:val="24"/>
          <w:szCs w:val="24"/>
          <w:lang w:eastAsia="ru-RU"/>
        </w:rPr>
      </w:pPr>
      <w:r>
        <w:rPr>
          <w:rFonts w:ascii="Courier New" w:eastAsia="Times New Roman" w:hAnsi="Courier New" w:cs="Courier New"/>
          <w:lang w:eastAsia="ru-RU"/>
        </w:rPr>
        <w:t>К решению Думы МО «Васильевск»</w:t>
      </w:r>
    </w:p>
    <w:p w14:paraId="3ED738C4" w14:textId="2D0727F3" w:rsidR="00A24790" w:rsidRDefault="00A24790" w:rsidP="00997C76">
      <w:pPr>
        <w:spacing w:after="0" w:line="240" w:lineRule="auto"/>
        <w:ind w:firstLine="705"/>
        <w:jc w:val="right"/>
        <w:textAlignment w:val="baseline"/>
        <w:rPr>
          <w:rFonts w:ascii="Courier New" w:eastAsia="Times New Roman" w:hAnsi="Courier New" w:cs="Courier New"/>
          <w:lang w:eastAsia="ru-RU"/>
        </w:rPr>
      </w:pPr>
      <w:r>
        <w:rPr>
          <w:rFonts w:ascii="Courier New" w:eastAsia="Times New Roman" w:hAnsi="Courier New" w:cs="Courier New"/>
          <w:lang w:eastAsia="ru-RU"/>
        </w:rPr>
        <w:t>от 24.07.2020 г. №47</w:t>
      </w:r>
    </w:p>
    <w:p w14:paraId="5CA72B0F" w14:textId="184C3699" w:rsidR="00997C76" w:rsidRPr="00997C76" w:rsidRDefault="00A24790" w:rsidP="00997C76">
      <w:pPr>
        <w:spacing w:after="0" w:line="240" w:lineRule="auto"/>
        <w:ind w:firstLine="705"/>
        <w:jc w:val="right"/>
        <w:textAlignment w:val="baseline"/>
        <w:rPr>
          <w:rFonts w:ascii="Courier New" w:eastAsia="Times New Roman" w:hAnsi="Courier New" w:cs="Courier New"/>
          <w:lang w:eastAsia="ru-RU"/>
        </w:rPr>
      </w:pPr>
      <w:r>
        <w:rPr>
          <w:rFonts w:ascii="Courier New" w:eastAsia="Times New Roman" w:hAnsi="Courier New" w:cs="Courier New"/>
          <w:lang w:eastAsia="ru-RU"/>
        </w:rPr>
        <w:t>(в ред. от 10.03.2022 г. №</w:t>
      </w:r>
      <w:r w:rsidR="00997C76" w:rsidRPr="00997C76">
        <w:rPr>
          <w:rFonts w:ascii="Courier New" w:eastAsia="Times New Roman" w:hAnsi="Courier New" w:cs="Courier New"/>
          <w:lang w:eastAsia="ru-RU"/>
        </w:rPr>
        <w:t>88,</w:t>
      </w:r>
    </w:p>
    <w:p w14:paraId="0F45E7F5" w14:textId="697AEFC0" w:rsidR="00A24790" w:rsidRDefault="00997C76" w:rsidP="00997C76">
      <w:pPr>
        <w:spacing w:after="0" w:line="240" w:lineRule="auto"/>
        <w:ind w:firstLine="705"/>
        <w:jc w:val="right"/>
        <w:textAlignment w:val="baseline"/>
        <w:rPr>
          <w:rFonts w:ascii="Courier New" w:eastAsia="Times New Roman" w:hAnsi="Courier New" w:cs="Courier New"/>
          <w:lang w:eastAsia="ru-RU"/>
        </w:rPr>
      </w:pPr>
      <w:r w:rsidRPr="00997C76">
        <w:rPr>
          <w:rFonts w:ascii="Courier New" w:eastAsia="Times New Roman" w:hAnsi="Courier New" w:cs="Courier New"/>
          <w:lang w:eastAsia="ru-RU"/>
        </w:rPr>
        <w:t>от</w:t>
      </w:r>
      <w:r w:rsidR="00A24790">
        <w:rPr>
          <w:rFonts w:ascii="Courier New" w:eastAsia="Times New Roman" w:hAnsi="Courier New" w:cs="Courier New"/>
          <w:lang w:eastAsia="ru-RU"/>
        </w:rPr>
        <w:t xml:space="preserve"> </w:t>
      </w:r>
      <w:r w:rsidR="00E210B4">
        <w:rPr>
          <w:rFonts w:ascii="Courier New" w:eastAsia="Times New Roman" w:hAnsi="Courier New" w:cs="Courier New"/>
          <w:lang w:eastAsia="ru-RU"/>
        </w:rPr>
        <w:t>31.05.2022</w:t>
      </w:r>
      <w:r w:rsidR="00A24790">
        <w:rPr>
          <w:rFonts w:ascii="Courier New" w:eastAsia="Times New Roman" w:hAnsi="Courier New" w:cs="Courier New"/>
          <w:lang w:eastAsia="ru-RU"/>
        </w:rPr>
        <w:t xml:space="preserve"> г. </w:t>
      </w:r>
      <w:r w:rsidRPr="00997C76">
        <w:rPr>
          <w:rFonts w:ascii="Courier New" w:eastAsia="Times New Roman" w:hAnsi="Courier New" w:cs="Courier New"/>
          <w:lang w:eastAsia="ru-RU"/>
        </w:rPr>
        <w:t>№</w:t>
      </w:r>
      <w:r w:rsidR="00A24790">
        <w:rPr>
          <w:rFonts w:ascii="Courier New" w:eastAsia="Times New Roman" w:hAnsi="Courier New" w:cs="Courier New"/>
          <w:lang w:eastAsia="ru-RU"/>
        </w:rPr>
        <w:t>90</w:t>
      </w:r>
    </w:p>
    <w:p w14:paraId="142BB631" w14:textId="069465C1" w:rsidR="00997C76" w:rsidRPr="00997C76" w:rsidRDefault="00A24790" w:rsidP="00997C76">
      <w:pPr>
        <w:spacing w:after="0" w:line="240" w:lineRule="auto"/>
        <w:ind w:firstLine="705"/>
        <w:jc w:val="right"/>
        <w:textAlignment w:val="baseline"/>
        <w:rPr>
          <w:rFonts w:ascii="Times New Roman" w:eastAsia="Times New Roman" w:hAnsi="Times New Roman" w:cs="Times New Roman"/>
          <w:sz w:val="24"/>
          <w:szCs w:val="24"/>
          <w:lang w:eastAsia="ru-RU"/>
        </w:rPr>
      </w:pPr>
      <w:r>
        <w:rPr>
          <w:rFonts w:ascii="Courier New" w:eastAsia="Times New Roman" w:hAnsi="Courier New" w:cs="Courier New"/>
          <w:lang w:eastAsia="ru-RU"/>
        </w:rPr>
        <w:t>в ред. от 11.11.2022 г. №99)</w:t>
      </w:r>
    </w:p>
    <w:p w14:paraId="6BF9442C" w14:textId="5846B07D" w:rsidR="00997C76" w:rsidRPr="00997C76" w:rsidRDefault="00997C76" w:rsidP="00997C76">
      <w:pPr>
        <w:spacing w:after="0" w:line="240" w:lineRule="auto"/>
        <w:ind w:right="-15"/>
        <w:jc w:val="center"/>
        <w:textAlignment w:val="baseline"/>
        <w:rPr>
          <w:rFonts w:ascii="Times New Roman" w:eastAsia="Times New Roman" w:hAnsi="Times New Roman" w:cs="Times New Roman"/>
          <w:sz w:val="24"/>
          <w:szCs w:val="24"/>
          <w:lang w:eastAsia="ru-RU"/>
        </w:rPr>
      </w:pPr>
    </w:p>
    <w:p w14:paraId="54B94C09" w14:textId="7545F81C" w:rsidR="00997C76" w:rsidRPr="00A24790" w:rsidRDefault="00997C76" w:rsidP="00997C76">
      <w:pPr>
        <w:spacing w:after="0" w:line="240" w:lineRule="auto"/>
        <w:ind w:right="-15"/>
        <w:jc w:val="center"/>
        <w:textAlignment w:val="baseline"/>
        <w:rPr>
          <w:rFonts w:ascii="Times New Roman" w:eastAsia="Times New Roman" w:hAnsi="Times New Roman" w:cs="Times New Roman"/>
          <w:sz w:val="24"/>
          <w:szCs w:val="24"/>
          <w:lang w:eastAsia="ru-RU"/>
        </w:rPr>
      </w:pPr>
      <w:r w:rsidRPr="00A24790">
        <w:rPr>
          <w:rFonts w:ascii="Arial" w:eastAsia="Times New Roman" w:hAnsi="Arial" w:cs="Arial"/>
          <w:b/>
          <w:bCs/>
          <w:sz w:val="24"/>
          <w:szCs w:val="24"/>
          <w:lang w:eastAsia="ru-RU"/>
        </w:rPr>
        <w:lastRenderedPageBreak/>
        <w:t>Правила</w:t>
      </w:r>
    </w:p>
    <w:p w14:paraId="63A6DF71" w14:textId="3B693D19" w:rsidR="00997C76" w:rsidRPr="00A24790" w:rsidRDefault="00997C76" w:rsidP="00997C76">
      <w:pPr>
        <w:spacing w:after="0" w:line="240" w:lineRule="auto"/>
        <w:ind w:right="-15"/>
        <w:jc w:val="center"/>
        <w:textAlignment w:val="baseline"/>
        <w:rPr>
          <w:rFonts w:ascii="Times New Roman" w:eastAsia="Times New Roman" w:hAnsi="Times New Roman" w:cs="Times New Roman"/>
          <w:sz w:val="24"/>
          <w:szCs w:val="24"/>
          <w:lang w:eastAsia="ru-RU"/>
        </w:rPr>
      </w:pPr>
      <w:r w:rsidRPr="00A24790">
        <w:rPr>
          <w:rFonts w:ascii="Arial" w:eastAsia="Times New Roman" w:hAnsi="Arial" w:cs="Arial"/>
          <w:b/>
          <w:bCs/>
          <w:sz w:val="24"/>
          <w:szCs w:val="24"/>
          <w:lang w:eastAsia="ru-RU"/>
        </w:rPr>
        <w:t>благоустройства территории Муниципального образования «Васильевск»</w:t>
      </w:r>
    </w:p>
    <w:p w14:paraId="13D6DAA7" w14:textId="3E6EEF11"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348F0206" w14:textId="2D37C1A4"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ГЛАВА 1. ОБЩИЕ ПОЛОЖЕНИЯ</w:t>
      </w:r>
    </w:p>
    <w:p w14:paraId="6D4D7359" w14:textId="740E6EDE"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4F4F0EFF" w14:textId="06C0ECDF"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 Предмет правового регулирования настоящих Правил</w:t>
      </w:r>
    </w:p>
    <w:p w14:paraId="26FF3B9B" w14:textId="2B024C44"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289E8386" w14:textId="5B964C8F"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Настоящие Правила благоустройства территории Муниципального образования «Васильевск» (далее</w:t>
      </w:r>
      <w:r w:rsidR="00A24790">
        <w:rPr>
          <w:rFonts w:ascii="Arial" w:eastAsia="Times New Roman" w:hAnsi="Arial" w:cs="Arial"/>
          <w:sz w:val="24"/>
          <w:szCs w:val="24"/>
          <w:lang w:eastAsia="ru-RU"/>
        </w:rPr>
        <w:t xml:space="preserve"> – Правила) регулируют вопросы:</w:t>
      </w:r>
    </w:p>
    <w:p w14:paraId="642879D4" w14:textId="1F74B77F"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подготовки и согласования проектной д</w:t>
      </w:r>
      <w:r w:rsidR="00A24790">
        <w:rPr>
          <w:rFonts w:ascii="Arial" w:eastAsia="Times New Roman" w:hAnsi="Arial" w:cs="Arial"/>
          <w:sz w:val="24"/>
          <w:szCs w:val="24"/>
          <w:lang w:eastAsia="ru-RU"/>
        </w:rPr>
        <w:t>окументации по благоустройству;</w:t>
      </w:r>
    </w:p>
    <w:p w14:paraId="7FD6A529" w14:textId="25F23D97"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размещения объект</w:t>
      </w:r>
      <w:r w:rsidR="00A24790">
        <w:rPr>
          <w:rFonts w:ascii="Arial" w:eastAsia="Times New Roman" w:hAnsi="Arial" w:cs="Arial"/>
          <w:sz w:val="24"/>
          <w:szCs w:val="24"/>
          <w:lang w:eastAsia="ru-RU"/>
        </w:rPr>
        <w:t>ов и элементов благоустройства;</w:t>
      </w:r>
    </w:p>
    <w:p w14:paraId="688B0C5B" w14:textId="16F19FBF"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контроля над содержанием объект</w:t>
      </w:r>
      <w:r w:rsidR="00A24790">
        <w:rPr>
          <w:rFonts w:ascii="Arial" w:eastAsia="Times New Roman" w:hAnsi="Arial" w:cs="Arial"/>
          <w:sz w:val="24"/>
          <w:szCs w:val="24"/>
          <w:lang w:eastAsia="ru-RU"/>
        </w:rPr>
        <w:t>ов и элементов благоустройства;</w:t>
      </w:r>
    </w:p>
    <w:p w14:paraId="3965DFA4" w14:textId="5514E397"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иных действий, связанных с реализацией прав и обязанностей физических и юридических лиц, а также полномочий </w:t>
      </w:r>
      <w:r w:rsidR="00A24790">
        <w:rPr>
          <w:rFonts w:ascii="Arial" w:eastAsia="Times New Roman" w:hAnsi="Arial" w:cs="Arial"/>
          <w:sz w:val="24"/>
          <w:szCs w:val="24"/>
          <w:lang w:eastAsia="ru-RU"/>
        </w:rPr>
        <w:t>органов местного самоуправления в сфере благоустройства.</w:t>
      </w:r>
    </w:p>
    <w:p w14:paraId="14417597" w14:textId="50C52F9A"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Настоящие Правила действуют на всей территории Муниципал</w:t>
      </w:r>
      <w:r w:rsidR="00A24790">
        <w:rPr>
          <w:rFonts w:ascii="Arial" w:eastAsia="Times New Roman" w:hAnsi="Arial" w:cs="Arial"/>
          <w:sz w:val="24"/>
          <w:szCs w:val="24"/>
          <w:lang w:eastAsia="ru-RU"/>
        </w:rPr>
        <w:t>ьного образования «Васильевск».</w:t>
      </w:r>
    </w:p>
    <w:p w14:paraId="2E48E19F" w14:textId="5EFBAD62"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Настоящие Правила обязательны для юридических лиц независимо от организационно-правовых форм и индивидуальных предпринимателей, осуществляющих свою деятельность на территории муниципального образования, должностных лиц, в том числе органов местного самоуправления, а также граждан, постоянно или временно проживающих на территории Муниципал</w:t>
      </w:r>
      <w:r w:rsidR="00A24790">
        <w:rPr>
          <w:rFonts w:ascii="Arial" w:eastAsia="Times New Roman" w:hAnsi="Arial" w:cs="Arial"/>
          <w:sz w:val="24"/>
          <w:szCs w:val="24"/>
          <w:lang w:eastAsia="ru-RU"/>
        </w:rPr>
        <w:t>ьного образования «Васильевск».</w:t>
      </w:r>
    </w:p>
    <w:p w14:paraId="3D045A58" w14:textId="0396CEE3"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Муниципального образования «Васильевск» </w:t>
      </w:r>
      <w:r w:rsidR="00A24790">
        <w:rPr>
          <w:rFonts w:ascii="Arial" w:eastAsia="Times New Roman" w:hAnsi="Arial" w:cs="Arial"/>
          <w:sz w:val="24"/>
          <w:szCs w:val="24"/>
          <w:lang w:eastAsia="ru-RU"/>
        </w:rPr>
        <w:t>с соблюдением настоящих Правил.</w:t>
      </w:r>
    </w:p>
    <w:p w14:paraId="6B0AA3AE" w14:textId="415E846A"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5. Правила обязательны при проектировании, экспертизе документации по благоустройству территории, контроле за осуществлением благоустройства на территории Муниципального образования «Васильевск», содержании благоустроенных </w:t>
      </w:r>
      <w:r w:rsidR="00A24790">
        <w:rPr>
          <w:rFonts w:ascii="Arial" w:eastAsia="Times New Roman" w:hAnsi="Arial" w:cs="Arial"/>
          <w:sz w:val="24"/>
          <w:szCs w:val="24"/>
          <w:lang w:eastAsia="ru-RU"/>
        </w:rPr>
        <w:t>и неблагоустроенных территорий.</w:t>
      </w:r>
    </w:p>
    <w:p w14:paraId="12362F84" w14:textId="4D845F8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43C9A49C" w14:textId="1B789BB7"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 Правовые основы организации благоустройства территории</w:t>
      </w:r>
    </w:p>
    <w:p w14:paraId="29BCBD5B" w14:textId="4356EFF0"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48B906E1" w14:textId="2E99A867" w:rsidR="00997C76" w:rsidRPr="00997C76" w:rsidRDefault="00997C76" w:rsidP="00A24790">
      <w:pPr>
        <w:spacing w:after="0" w:line="240" w:lineRule="auto"/>
        <w:ind w:firstLine="709"/>
        <w:jc w:val="both"/>
        <w:textAlignment w:val="baseline"/>
        <w:rPr>
          <w:rFonts w:ascii="Arial" w:eastAsia="Times New Roman" w:hAnsi="Arial" w:cs="Arial"/>
          <w:sz w:val="24"/>
          <w:szCs w:val="24"/>
          <w:lang w:eastAsia="ru-RU"/>
        </w:rPr>
      </w:pPr>
      <w:r w:rsidRPr="00997C76">
        <w:rPr>
          <w:rFonts w:ascii="Arial" w:eastAsia="Times New Roman" w:hAnsi="Arial" w:cs="Arial"/>
          <w:sz w:val="24"/>
          <w:szCs w:val="24"/>
          <w:lang w:eastAsia="ru-RU"/>
        </w:rPr>
        <w:t>Настоящие Правила разработаны в соответствии с Феде</w:t>
      </w:r>
      <w:r w:rsidR="00A24790">
        <w:rPr>
          <w:rFonts w:ascii="Arial" w:eastAsia="Times New Roman" w:hAnsi="Arial" w:cs="Arial"/>
          <w:sz w:val="24"/>
          <w:szCs w:val="24"/>
          <w:lang w:eastAsia="ru-RU"/>
        </w:rPr>
        <w:t>ральным законом от 06.10.2003 №</w:t>
      </w:r>
      <w:r w:rsidRPr="00997C76">
        <w:rPr>
          <w:rFonts w:ascii="Arial" w:eastAsia="Times New Roman" w:hAnsi="Arial" w:cs="Arial"/>
          <w:sz w:val="24"/>
          <w:szCs w:val="24"/>
          <w:lang w:eastAsia="ru-RU"/>
        </w:rPr>
        <w:t>131-ФЗ «Об общих принципах организации местного самоуправления в Российской Федерации», Федеральным</w:t>
      </w:r>
      <w:r w:rsidR="00A24790">
        <w:rPr>
          <w:rFonts w:ascii="Arial" w:eastAsia="Times New Roman" w:hAnsi="Arial" w:cs="Arial"/>
          <w:sz w:val="24"/>
          <w:szCs w:val="24"/>
          <w:lang w:eastAsia="ru-RU"/>
        </w:rPr>
        <w:t xml:space="preserve"> законом от 24 июня 1998 года №</w:t>
      </w:r>
      <w:r w:rsidRPr="00997C76">
        <w:rPr>
          <w:rFonts w:ascii="Arial" w:eastAsia="Times New Roman" w:hAnsi="Arial" w:cs="Arial"/>
          <w:sz w:val="24"/>
          <w:szCs w:val="24"/>
          <w:lang w:eastAsia="ru-RU"/>
        </w:rPr>
        <w:t xml:space="preserve">89-ФЗ «Об отходах производства и потребления», Федеральным </w:t>
      </w:r>
      <w:r w:rsidR="00A24790">
        <w:rPr>
          <w:rFonts w:ascii="Arial" w:eastAsia="Times New Roman" w:hAnsi="Arial" w:cs="Arial"/>
          <w:sz w:val="24"/>
          <w:szCs w:val="24"/>
          <w:lang w:eastAsia="ru-RU"/>
        </w:rPr>
        <w:t>законом от 30 марта 1999 года №</w:t>
      </w:r>
      <w:r w:rsidRPr="00997C76">
        <w:rPr>
          <w:rFonts w:ascii="Arial" w:eastAsia="Times New Roman" w:hAnsi="Arial" w:cs="Arial"/>
          <w:sz w:val="24"/>
          <w:szCs w:val="24"/>
          <w:lang w:eastAsia="ru-RU"/>
        </w:rPr>
        <w:t>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приказом Минстроя Р</w:t>
      </w:r>
      <w:r w:rsidR="00A24790">
        <w:rPr>
          <w:rFonts w:ascii="Arial" w:eastAsia="Times New Roman" w:hAnsi="Arial" w:cs="Arial"/>
          <w:sz w:val="24"/>
          <w:szCs w:val="24"/>
          <w:lang w:eastAsia="ru-RU"/>
        </w:rPr>
        <w:t>оссии от 29 декабря 2021 года №</w:t>
      </w:r>
      <w:r w:rsidRPr="00997C76">
        <w:rPr>
          <w:rFonts w:ascii="Arial" w:eastAsia="Times New Roman" w:hAnsi="Arial" w:cs="Arial"/>
          <w:sz w:val="24"/>
          <w:szCs w:val="24"/>
          <w:lang w:eastAsia="ru-RU"/>
        </w:rPr>
        <w:t>1042/пр «Об утверждении методических рекомендаций</w:t>
      </w:r>
      <w:r w:rsidRPr="00997C76">
        <w:rPr>
          <w:rFonts w:ascii="Arial" w:eastAsia="Times New Roman" w:hAnsi="Arial" w:cs="Arial"/>
          <w:kern w:val="36"/>
          <w:sz w:val="24"/>
          <w:szCs w:val="24"/>
          <w:lang w:eastAsia="ru-RU"/>
        </w:rPr>
        <w:t xml:space="preserve"> по разработке норм и правил по благоустройству территорий муниципальных образований</w:t>
      </w:r>
      <w:r w:rsidRPr="00997C76">
        <w:rPr>
          <w:rFonts w:ascii="Arial" w:eastAsia="Times New Roman" w:hAnsi="Arial" w:cs="Arial"/>
          <w:sz w:val="24"/>
          <w:szCs w:val="24"/>
          <w:lang w:eastAsia="ru-RU"/>
        </w:rPr>
        <w:t>», иных нормативных правовых актов Российской Федерации, Иркутской области и Муниципального образования «Васильевск»».</w:t>
      </w:r>
    </w:p>
    <w:p w14:paraId="7D49AFC4"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0EE8DDBB" w14:textId="77777777"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3. Основные понятия и термины</w:t>
      </w:r>
      <w:r w:rsidRPr="00997C76">
        <w:rPr>
          <w:rFonts w:ascii="Arial" w:eastAsia="Times New Roman" w:hAnsi="Arial" w:cs="Arial"/>
          <w:sz w:val="24"/>
          <w:szCs w:val="24"/>
          <w:lang w:eastAsia="ru-RU"/>
        </w:rPr>
        <w:t> </w:t>
      </w:r>
    </w:p>
    <w:p w14:paraId="168EF53A" w14:textId="77777777"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w:t>
      </w:r>
    </w:p>
    <w:p w14:paraId="05625E95" w14:textId="77777777" w:rsidR="00997C76" w:rsidRPr="00997C76" w:rsidRDefault="00997C76" w:rsidP="00A24790">
      <w:pPr>
        <w:spacing w:after="0" w:line="240" w:lineRule="auto"/>
        <w:ind w:firstLine="709"/>
        <w:jc w:val="both"/>
        <w:textAlignment w:val="baseline"/>
        <w:rPr>
          <w:rFonts w:ascii="Arial" w:eastAsia="Times New Roman" w:hAnsi="Arial" w:cs="Arial"/>
          <w:sz w:val="24"/>
          <w:szCs w:val="24"/>
          <w:lang w:eastAsia="ru-RU"/>
        </w:rPr>
      </w:pPr>
      <w:r w:rsidRPr="00997C76">
        <w:rPr>
          <w:rFonts w:ascii="Arial" w:eastAsia="Times New Roman" w:hAnsi="Arial" w:cs="Arial"/>
          <w:sz w:val="24"/>
          <w:szCs w:val="24"/>
          <w:lang w:eastAsia="ru-RU"/>
        </w:rPr>
        <w:t>Для целей настоящих Правил используются следующие основные понятия:</w:t>
      </w:r>
    </w:p>
    <w:p w14:paraId="29D3298F" w14:textId="77777777" w:rsidR="00997C76" w:rsidRPr="00997C76" w:rsidRDefault="00997C76" w:rsidP="00A24790">
      <w:pPr>
        <w:spacing w:after="0" w:line="240" w:lineRule="auto"/>
        <w:ind w:firstLine="709"/>
        <w:jc w:val="both"/>
        <w:textAlignment w:val="baseline"/>
        <w:rPr>
          <w:rFonts w:ascii="Arial" w:hAnsi="Arial" w:cs="Arial"/>
          <w:color w:val="222222"/>
          <w:sz w:val="24"/>
          <w:szCs w:val="24"/>
          <w:shd w:val="clear" w:color="auto" w:fill="FFFFFF"/>
        </w:rPr>
      </w:pPr>
      <w:r w:rsidRPr="00997C76">
        <w:rPr>
          <w:rFonts w:ascii="Arial" w:hAnsi="Arial" w:cs="Arial"/>
          <w:b/>
          <w:bCs/>
          <w:color w:val="222222"/>
          <w:sz w:val="24"/>
          <w:szCs w:val="24"/>
          <w:shd w:val="clear" w:color="auto" w:fill="FFFFFF"/>
        </w:rPr>
        <w:t>Благоустройство территории</w:t>
      </w:r>
      <w:r w:rsidRPr="00997C76">
        <w:rPr>
          <w:rFonts w:ascii="Arial" w:hAnsi="Arial" w:cs="Arial"/>
          <w:color w:val="222222"/>
          <w:sz w:val="24"/>
          <w:szCs w:val="24"/>
          <w:shd w:val="clear" w:color="auto" w:fill="FFFFFF"/>
        </w:rPr>
        <w:t xml:space="preserve"> </w:t>
      </w:r>
      <w:r w:rsidRPr="00997C76">
        <w:rPr>
          <w:rFonts w:ascii="Arial" w:hAnsi="Arial" w:cs="Arial"/>
          <w:b/>
          <w:bCs/>
          <w:color w:val="222222"/>
          <w:sz w:val="24"/>
          <w:szCs w:val="24"/>
          <w:shd w:val="clear" w:color="auto" w:fill="FFFFFF"/>
        </w:rPr>
        <w:t>Муниципального образования «Васильевск»</w:t>
      </w:r>
      <w:r w:rsidRPr="00A24790">
        <w:rPr>
          <w:rFonts w:ascii="Arial" w:hAnsi="Arial" w:cs="Arial"/>
          <w:bCs/>
          <w:color w:val="222222"/>
          <w:sz w:val="24"/>
          <w:szCs w:val="24"/>
          <w:shd w:val="clear" w:color="auto" w:fill="FFFFFF"/>
        </w:rPr>
        <w:t xml:space="preserve"> </w:t>
      </w:r>
      <w:r w:rsidRPr="00997C76">
        <w:rPr>
          <w:rFonts w:ascii="Arial" w:hAnsi="Arial" w:cs="Arial"/>
          <w:color w:val="222222"/>
          <w:sz w:val="24"/>
          <w:szCs w:val="24"/>
          <w:shd w:val="clear" w:color="auto" w:fill="FFFFFF"/>
        </w:rPr>
        <w:t xml:space="preserve">- деятельность по реализации комплекса мероприятий, </w:t>
      </w:r>
      <w:r w:rsidRPr="00997C76">
        <w:rPr>
          <w:rFonts w:ascii="Arial" w:hAnsi="Arial" w:cs="Arial"/>
          <w:color w:val="222222"/>
          <w:sz w:val="24"/>
          <w:szCs w:val="24"/>
          <w:shd w:val="clear" w:color="auto" w:fill="FFFFFF"/>
        </w:rPr>
        <w:lastRenderedPageBreak/>
        <w:t>установленного правилами благоустройства территории муниципального образования «Васильевск,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«Васильевск»,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24EE2BF7" w14:textId="1A1B9FE5"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Безнадзорные животные</w:t>
      </w:r>
      <w:r w:rsidRPr="00997C76">
        <w:rPr>
          <w:rFonts w:ascii="Arial" w:eastAsia="Times New Roman" w:hAnsi="Arial" w:cs="Arial"/>
          <w:sz w:val="24"/>
          <w:szCs w:val="24"/>
          <w:lang w:eastAsia="ru-RU"/>
        </w:rPr>
        <w:t xml:space="preserve"> – животные, находящиеся в общественном </w:t>
      </w:r>
      <w:r w:rsidR="00A24790">
        <w:rPr>
          <w:rFonts w:ascii="Arial" w:eastAsia="Times New Roman" w:hAnsi="Arial" w:cs="Arial"/>
          <w:sz w:val="24"/>
          <w:szCs w:val="24"/>
          <w:lang w:eastAsia="ru-RU"/>
        </w:rPr>
        <w:t>месте без сопровождающего лица;</w:t>
      </w:r>
    </w:p>
    <w:p w14:paraId="6019747A" w14:textId="7C9AA922"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Владелец животных</w:t>
      </w:r>
      <w:r w:rsidRPr="00997C76">
        <w:rPr>
          <w:rFonts w:ascii="Arial" w:eastAsia="Times New Roman" w:hAnsi="Arial" w:cs="Arial"/>
          <w:sz w:val="24"/>
          <w:szCs w:val="24"/>
          <w:lang w:eastAsia="ru-RU"/>
        </w:rPr>
        <w:t xml:space="preserve"> – физическое или юридическое лицо, которое пользуется, распоряжается и совершает другие действия с животными на праве собственности, аренды или </w:t>
      </w:r>
      <w:r w:rsidR="00A24790">
        <w:rPr>
          <w:rFonts w:ascii="Arial" w:eastAsia="Times New Roman" w:hAnsi="Arial" w:cs="Arial"/>
          <w:sz w:val="24"/>
          <w:szCs w:val="24"/>
          <w:lang w:eastAsia="ru-RU"/>
        </w:rPr>
        <w:t>другого права;</w:t>
      </w:r>
    </w:p>
    <w:p w14:paraId="4B964CAD" w14:textId="398458D6"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Внутриквартальный проезд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проезд, включая тротуары, расположенный на территории за границами</w:t>
      </w:r>
      <w:r w:rsidR="00A24790">
        <w:rPr>
          <w:rFonts w:ascii="Arial" w:eastAsia="Times New Roman" w:hAnsi="Arial" w:cs="Arial"/>
          <w:sz w:val="24"/>
          <w:szCs w:val="24"/>
          <w:lang w:eastAsia="ru-RU"/>
        </w:rPr>
        <w:t xml:space="preserve"> красных линий внутри квартала;</w:t>
      </w:r>
    </w:p>
    <w:p w14:paraId="60087950" w14:textId="2A6B85FC"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Внутриквартальная территория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w:t>
      </w:r>
      <w:r w:rsidR="00A24790">
        <w:rPr>
          <w:rFonts w:ascii="Arial" w:eastAsia="Times New Roman" w:hAnsi="Arial" w:cs="Arial"/>
          <w:sz w:val="24"/>
          <w:szCs w:val="24"/>
          <w:lang w:eastAsia="ru-RU"/>
        </w:rPr>
        <w:t>ругие элементы благоустройства;</w:t>
      </w:r>
    </w:p>
    <w:p w14:paraId="4022E48E" w14:textId="6832D71D"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Выпас животных</w:t>
      </w:r>
      <w:r w:rsidRPr="00997C76">
        <w:rPr>
          <w:rFonts w:ascii="Arial" w:eastAsia="Times New Roman" w:hAnsi="Arial" w:cs="Arial"/>
          <w:sz w:val="24"/>
          <w:szCs w:val="24"/>
          <w:lang w:eastAsia="ru-RU"/>
        </w:rPr>
        <w:t xml:space="preserve"> – сбор животных в организованное стадо на отведенных для этого участках и других местах в пределах территорий населенных пунктов или за их пределами, прогон животных до мест выпаса и пастьба на специально отведенных для пастьбы пастбищ</w:t>
      </w:r>
      <w:r w:rsidR="00A24790">
        <w:rPr>
          <w:rFonts w:ascii="Arial" w:eastAsia="Times New Roman" w:hAnsi="Arial" w:cs="Arial"/>
          <w:sz w:val="24"/>
          <w:szCs w:val="24"/>
          <w:lang w:eastAsia="ru-RU"/>
        </w:rPr>
        <w:t>ах и других земельных участках;</w:t>
      </w:r>
    </w:p>
    <w:p w14:paraId="15A6E40B" w14:textId="404C6376"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Газон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участок, занятый преимущественно естественно произрастающей или засеянной травянистой рас</w:t>
      </w:r>
      <w:r w:rsidR="00A24790">
        <w:rPr>
          <w:rFonts w:ascii="Arial" w:eastAsia="Times New Roman" w:hAnsi="Arial" w:cs="Arial"/>
          <w:sz w:val="24"/>
          <w:szCs w:val="24"/>
          <w:lang w:eastAsia="ru-RU"/>
        </w:rPr>
        <w:t>тительностью (дерновый покров);</w:t>
      </w:r>
    </w:p>
    <w:p w14:paraId="3E874646" w14:textId="394139C1"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Детская площадка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 xml:space="preserve">участок земли, выделенный в установленном порядке ограждением или обозначением искусственного происхождения, на поверхности которого расположены объекты, предназначенные для игр детей (горки, карусели, качели, песочницы </w:t>
      </w:r>
      <w:r w:rsidR="00A24790">
        <w:rPr>
          <w:rFonts w:ascii="Arial" w:eastAsia="Times New Roman" w:hAnsi="Arial" w:cs="Arial"/>
          <w:sz w:val="24"/>
          <w:szCs w:val="24"/>
          <w:lang w:eastAsia="ru-RU"/>
        </w:rPr>
        <w:t>и (или) иные подобные объекты);</w:t>
      </w:r>
    </w:p>
    <w:p w14:paraId="669FC1D2" w14:textId="506AC2DA"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Зеленая зона населенного пункта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территория за пределами границы населенного пункта, расположенная на территории Муниципального образования «Васильевск», занятая лесами, лесопарками и другими озелененными территориями, выполняющая защитные и санитарно-гигиенические функции и явля</w:t>
      </w:r>
      <w:r w:rsidR="00A24790">
        <w:rPr>
          <w:rFonts w:ascii="Arial" w:eastAsia="Times New Roman" w:hAnsi="Arial" w:cs="Arial"/>
          <w:sz w:val="24"/>
          <w:szCs w:val="24"/>
          <w:lang w:eastAsia="ru-RU"/>
        </w:rPr>
        <w:t>ющаяся местом отдыха населения;</w:t>
      </w:r>
    </w:p>
    <w:p w14:paraId="19DB7FB1" w14:textId="77777777" w:rsidR="00997C76" w:rsidRPr="00997C76" w:rsidRDefault="00997C76" w:rsidP="00A24790">
      <w:pPr>
        <w:spacing w:after="0" w:line="240" w:lineRule="auto"/>
        <w:ind w:firstLine="709"/>
        <w:jc w:val="both"/>
        <w:textAlignment w:val="baseline"/>
        <w:rPr>
          <w:rFonts w:ascii="Arial" w:eastAsia="Times New Roman" w:hAnsi="Arial" w:cs="Arial"/>
          <w:sz w:val="24"/>
          <w:szCs w:val="24"/>
          <w:lang w:eastAsia="ru-RU"/>
        </w:rPr>
      </w:pPr>
      <w:r w:rsidRPr="00997C76">
        <w:rPr>
          <w:rFonts w:ascii="Arial" w:eastAsia="Times New Roman" w:hAnsi="Arial" w:cs="Arial"/>
          <w:b/>
          <w:bCs/>
          <w:sz w:val="24"/>
          <w:szCs w:val="24"/>
          <w:lang w:eastAsia="ru-RU"/>
        </w:rPr>
        <w:t xml:space="preserve">Контейнер для мусора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емкость для сбора, накопления и временного хранения твердых коммунальных отходов, металлическая или пластиковая, объемом до 3 куб. м.;</w:t>
      </w:r>
    </w:p>
    <w:p w14:paraId="14BE5A15" w14:textId="10DB416B"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hAnsi="Arial" w:cs="Arial"/>
          <w:b/>
          <w:bCs/>
          <w:color w:val="22272F"/>
          <w:sz w:val="24"/>
          <w:szCs w:val="24"/>
          <w:shd w:val="clear" w:color="auto" w:fill="FFFFFF"/>
        </w:rPr>
        <w:t>Крупногабаритные отходы»</w:t>
      </w:r>
      <w:r w:rsidRPr="00997C76">
        <w:rPr>
          <w:rFonts w:ascii="Arial" w:hAnsi="Arial" w:cs="Arial"/>
          <w:color w:val="464C55"/>
          <w:sz w:val="24"/>
          <w:szCs w:val="24"/>
          <w:shd w:val="clear" w:color="auto" w:fill="FFFFFF"/>
        </w:rPr>
        <w:t xml:space="preserve">- </w:t>
      </w:r>
      <w:r w:rsidRPr="00997C76">
        <w:rPr>
          <w:rFonts w:ascii="Arial" w:hAnsi="Arial" w:cs="Arial"/>
          <w:color w:val="000000" w:themeColor="text1"/>
          <w:sz w:val="24"/>
          <w:szCs w:val="24"/>
          <w:shd w:val="clear" w:color="auto" w:fill="FFFFFF"/>
        </w:rPr>
        <w:t>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14:paraId="6592949E" w14:textId="536193D2"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Маломобильные группы населения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 xml:space="preserve">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w:t>
      </w:r>
      <w:r w:rsidR="00A24790">
        <w:rPr>
          <w:rFonts w:ascii="Arial" w:eastAsia="Times New Roman" w:hAnsi="Arial" w:cs="Arial"/>
          <w:sz w:val="24"/>
          <w:szCs w:val="24"/>
          <w:lang w:eastAsia="ru-RU"/>
        </w:rPr>
        <w:t>колясками и т.п.;</w:t>
      </w:r>
    </w:p>
    <w:p w14:paraId="435C6C0E" w14:textId="3E8EC0BC"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Малые архитектурные формы</w:t>
      </w:r>
      <w:r w:rsidRPr="00997C76">
        <w:rPr>
          <w:rFonts w:ascii="Arial" w:eastAsia="Times New Roman" w:hAnsi="Arial" w:cs="Arial"/>
          <w:sz w:val="24"/>
          <w:szCs w:val="24"/>
          <w:lang w:eastAsia="ru-RU"/>
        </w:rPr>
        <w:t xml:space="preserve"> -</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r w:rsidR="00A24790">
        <w:rPr>
          <w:rFonts w:ascii="Arial" w:eastAsia="Times New Roman" w:hAnsi="Arial" w:cs="Arial"/>
          <w:sz w:val="24"/>
          <w:szCs w:val="24"/>
          <w:lang w:eastAsia="ru-RU"/>
        </w:rPr>
        <w:t>.;</w:t>
      </w:r>
    </w:p>
    <w:p w14:paraId="4BAA3C30" w14:textId="525B96C1"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Механизированная уборка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w:t>
      </w:r>
      <w:r w:rsidRPr="00997C76">
        <w:rPr>
          <w:rFonts w:ascii="Arial" w:eastAsia="Times New Roman" w:hAnsi="Arial" w:cs="Arial"/>
          <w:sz w:val="24"/>
          <w:szCs w:val="24"/>
          <w:lang w:eastAsia="ru-RU"/>
        </w:rPr>
        <w:lastRenderedPageBreak/>
        <w:t>уборочных, уборочных универсальных, тротуароуборочных, поливомоечных и иных машин, предназн</w:t>
      </w:r>
      <w:r w:rsidR="00A24790">
        <w:rPr>
          <w:rFonts w:ascii="Arial" w:eastAsia="Times New Roman" w:hAnsi="Arial" w:cs="Arial"/>
          <w:sz w:val="24"/>
          <w:szCs w:val="24"/>
          <w:lang w:eastAsia="ru-RU"/>
        </w:rPr>
        <w:t>аченных для уборки территории);</w:t>
      </w:r>
    </w:p>
    <w:p w14:paraId="5CD3D4E1" w14:textId="61FFEE3F"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Наружное освещение</w:t>
      </w:r>
      <w:r w:rsidRPr="00997C76">
        <w:rPr>
          <w:rFonts w:ascii="Arial" w:eastAsia="Times New Roman" w:hAnsi="Arial" w:cs="Arial"/>
          <w:sz w:val="24"/>
          <w:szCs w:val="24"/>
          <w:lang w:eastAsia="ru-RU"/>
        </w:rPr>
        <w:t xml:space="preserve"> - это совокупность установок наружного освещения (УНО), предназначенных для освещения в темное время суток улиц, площадей, парко</w:t>
      </w:r>
      <w:r w:rsidR="00A24790">
        <w:rPr>
          <w:rFonts w:ascii="Arial" w:eastAsia="Times New Roman" w:hAnsi="Arial" w:cs="Arial"/>
          <w:sz w:val="24"/>
          <w:szCs w:val="24"/>
          <w:lang w:eastAsia="ru-RU"/>
        </w:rPr>
        <w:t>в, дворов и пешеходных дорожек;</w:t>
      </w:r>
    </w:p>
    <w:p w14:paraId="459A949A" w14:textId="392482E3"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Несанкционированная свалка мусора </w:t>
      </w:r>
      <w:r w:rsidRPr="00997C76">
        <w:rPr>
          <w:rFonts w:ascii="Arial" w:eastAsia="Times New Roman" w:hAnsi="Arial" w:cs="Arial"/>
          <w:sz w:val="24"/>
          <w:szCs w:val="24"/>
          <w:lang w:eastAsia="ru-RU"/>
        </w:rPr>
        <w:t>- самовольный (несанкционированный) сброс (размещение) или складирование мусора на площади свыше 10 квадратных метров и объ</w:t>
      </w:r>
      <w:r w:rsidR="00A24790">
        <w:rPr>
          <w:rFonts w:ascii="Arial" w:eastAsia="Times New Roman" w:hAnsi="Arial" w:cs="Arial"/>
          <w:sz w:val="24"/>
          <w:szCs w:val="24"/>
          <w:lang w:eastAsia="ru-RU"/>
        </w:rPr>
        <w:t>емом свыше 2 кубических метров;</w:t>
      </w:r>
    </w:p>
    <w:p w14:paraId="5643C21E" w14:textId="401615BE"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Объекты благоустройства</w:t>
      </w:r>
      <w:r w:rsidRPr="00997C76">
        <w:rPr>
          <w:rFonts w:ascii="Arial" w:eastAsia="Times New Roman" w:hAnsi="Arial" w:cs="Arial"/>
          <w:sz w:val="24"/>
          <w:szCs w:val="24"/>
          <w:lang w:eastAsia="ru-RU"/>
        </w:rPr>
        <w:t xml:space="preserve"> – территории различного функционального назначения, на которых осуществляется д</w:t>
      </w:r>
      <w:r w:rsidR="00A24790">
        <w:rPr>
          <w:rFonts w:ascii="Arial" w:eastAsia="Times New Roman" w:hAnsi="Arial" w:cs="Arial"/>
          <w:sz w:val="24"/>
          <w:szCs w:val="24"/>
          <w:lang w:eastAsia="ru-RU"/>
        </w:rPr>
        <w:t>еятельность по благоустройству;</w:t>
      </w:r>
    </w:p>
    <w:p w14:paraId="007AE181" w14:textId="6200FBD0"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Озелененная территория общего пользования</w:t>
      </w:r>
      <w:r w:rsidRPr="00997C76">
        <w:rPr>
          <w:rFonts w:ascii="Arial" w:eastAsia="Times New Roman" w:hAnsi="Arial" w:cs="Arial"/>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w:t>
      </w:r>
      <w:r w:rsidR="00A24790">
        <w:rPr>
          <w:rFonts w:ascii="Arial" w:eastAsia="Times New Roman" w:hAnsi="Arial" w:cs="Arial"/>
          <w:sz w:val="24"/>
          <w:szCs w:val="24"/>
          <w:lang w:eastAsia="ru-RU"/>
        </w:rPr>
        <w:t>ульвары, городские леса;</w:t>
      </w:r>
    </w:p>
    <w:p w14:paraId="0529B4DC" w14:textId="77645D20"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Озелененная территория ограниченного пользования</w:t>
      </w:r>
      <w:r w:rsidRPr="00997C76">
        <w:rPr>
          <w:rFonts w:ascii="Arial" w:eastAsia="Times New Roman" w:hAnsi="Arial" w:cs="Arial"/>
          <w:sz w:val="24"/>
          <w:szCs w:val="24"/>
          <w:lang w:eastAsia="ru-RU"/>
        </w:rPr>
        <w:t xml:space="preserve"> -</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озелененная территория лечебных, детских учебных и научных учреждений, промышленных предприятий, спортивн</w:t>
      </w:r>
      <w:r w:rsidR="00A24790">
        <w:rPr>
          <w:rFonts w:ascii="Arial" w:eastAsia="Times New Roman" w:hAnsi="Arial" w:cs="Arial"/>
          <w:sz w:val="24"/>
          <w:szCs w:val="24"/>
          <w:lang w:eastAsia="ru-RU"/>
        </w:rPr>
        <w:t>ых комплексов, жилых кварталов;</w:t>
      </w:r>
    </w:p>
    <w:p w14:paraId="2C0C08BB" w14:textId="4D0D886B"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Озелененная территория специального назначения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w:t>
      </w:r>
      <w:r w:rsidR="00A24790">
        <w:rPr>
          <w:rFonts w:ascii="Arial" w:eastAsia="Times New Roman" w:hAnsi="Arial" w:cs="Arial"/>
          <w:sz w:val="24"/>
          <w:szCs w:val="24"/>
          <w:lang w:eastAsia="ru-RU"/>
        </w:rPr>
        <w:t>веточно-оранжерейные хозяйства;</w:t>
      </w:r>
    </w:p>
    <w:p w14:paraId="64B7C4BB" w14:textId="311AB23C"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Отходы производства и потребления (далее - отходы)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w:t>
      </w:r>
      <w:r w:rsidR="00A24790">
        <w:rPr>
          <w:rFonts w:ascii="Arial" w:eastAsia="Times New Roman" w:hAnsi="Arial" w:cs="Arial"/>
          <w:sz w:val="24"/>
          <w:szCs w:val="24"/>
          <w:lang w:eastAsia="ru-RU"/>
        </w:rPr>
        <w:t xml:space="preserve"> федеральным законодательством;</w:t>
      </w:r>
    </w:p>
    <w:p w14:paraId="79032FD5" w14:textId="3D4AAAD5"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Очаговый навал мусора </w:t>
      </w:r>
      <w:r w:rsidRPr="00997C76">
        <w:rPr>
          <w:rFonts w:ascii="Arial" w:eastAsia="Times New Roman" w:hAnsi="Arial" w:cs="Arial"/>
          <w:sz w:val="24"/>
          <w:szCs w:val="24"/>
          <w:lang w:eastAsia="ru-RU"/>
        </w:rPr>
        <w:t>- скопление мусора, возникшее в результате самовольного сброса, по объему до 2 кубических метров на территории</w:t>
      </w:r>
      <w:r w:rsidR="00A24790">
        <w:rPr>
          <w:rFonts w:ascii="Arial" w:eastAsia="Times New Roman" w:hAnsi="Arial" w:cs="Arial"/>
          <w:sz w:val="24"/>
          <w:szCs w:val="24"/>
          <w:lang w:eastAsia="ru-RU"/>
        </w:rPr>
        <w:t xml:space="preserve"> площадью 10 квадратных метров;</w:t>
      </w:r>
    </w:p>
    <w:p w14:paraId="0A4EE423" w14:textId="349E622E"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Переоборудование фасада здания, строения, сооружения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w:t>
      </w:r>
      <w:r w:rsidR="00A24790">
        <w:rPr>
          <w:rFonts w:ascii="Arial" w:eastAsia="Times New Roman" w:hAnsi="Arial" w:cs="Arial"/>
          <w:sz w:val="24"/>
          <w:szCs w:val="24"/>
          <w:lang w:eastAsia="ru-RU"/>
        </w:rPr>
        <w:t>ества этажей, площади, объема);</w:t>
      </w:r>
    </w:p>
    <w:p w14:paraId="0F92B99B" w14:textId="3BF7ADBE"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Повреждение сельскохозяйственных насаждений</w:t>
      </w:r>
      <w:r w:rsidRPr="00997C76">
        <w:rPr>
          <w:rFonts w:ascii="Arial" w:eastAsia="Times New Roman" w:hAnsi="Arial" w:cs="Arial"/>
          <w:sz w:val="24"/>
          <w:szCs w:val="24"/>
          <w:lang w:eastAsia="ru-RU"/>
        </w:rPr>
        <w:t> – причинение вреда кроне, стволу, ветвям древесно-кустарниковых растений, их корневой системе, повреждение наземной части и корневой системы травянистых растений,</w:t>
      </w:r>
      <w:r w:rsidR="00A24790">
        <w:rPr>
          <w:rFonts w:ascii="Arial" w:eastAsia="Times New Roman" w:hAnsi="Arial" w:cs="Arial"/>
          <w:sz w:val="24"/>
          <w:szCs w:val="24"/>
          <w:lang w:eastAsia="ru-RU"/>
        </w:rPr>
        <w:t xml:space="preserve"> не влекущее прекращение роста;</w:t>
      </w:r>
    </w:p>
    <w:p w14:paraId="0AE72D34" w14:textId="77777777"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Потрава сельскохозяйственных угодий</w:t>
      </w:r>
      <w:r w:rsidRPr="00997C76">
        <w:rPr>
          <w:rFonts w:ascii="Arial" w:eastAsia="Times New Roman" w:hAnsi="Arial" w:cs="Arial"/>
          <w:sz w:val="24"/>
          <w:szCs w:val="24"/>
          <w:lang w:eastAsia="ru-RU"/>
        </w:rPr>
        <w:t> – порча, истребление посевов, трав; </w:t>
      </w:r>
    </w:p>
    <w:p w14:paraId="61BDD8B7" w14:textId="1AD239E5"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Прилегающая территория</w:t>
      </w:r>
      <w:r w:rsidRPr="00997C76">
        <w:rPr>
          <w:rFonts w:ascii="Arial" w:eastAsia="Times New Roman" w:hAnsi="Arial" w:cs="Arial"/>
          <w:sz w:val="24"/>
          <w:szCs w:val="24"/>
          <w:lang w:eastAsia="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федеральным и региональным законод</w:t>
      </w:r>
      <w:r w:rsidR="00A24790">
        <w:rPr>
          <w:rFonts w:ascii="Arial" w:eastAsia="Times New Roman" w:hAnsi="Arial" w:cs="Arial"/>
          <w:sz w:val="24"/>
          <w:szCs w:val="24"/>
          <w:lang w:eastAsia="ru-RU"/>
        </w:rPr>
        <w:t>ательством;</w:t>
      </w:r>
    </w:p>
    <w:p w14:paraId="4B2FC07E" w14:textId="43B6BB99"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Прогон животных</w:t>
      </w:r>
      <w:r w:rsidRPr="00997C76">
        <w:rPr>
          <w:rFonts w:ascii="Arial" w:eastAsia="Times New Roman" w:hAnsi="Arial" w:cs="Arial"/>
          <w:sz w:val="24"/>
          <w:szCs w:val="24"/>
          <w:lang w:eastAsia="ru-RU"/>
        </w:rPr>
        <w:t xml:space="preserve"> – передвижение животных от места их постоянного нахо</w:t>
      </w:r>
      <w:r w:rsidR="00A24790">
        <w:rPr>
          <w:rFonts w:ascii="Arial" w:eastAsia="Times New Roman" w:hAnsi="Arial" w:cs="Arial"/>
          <w:sz w:val="24"/>
          <w:szCs w:val="24"/>
          <w:lang w:eastAsia="ru-RU"/>
        </w:rPr>
        <w:t>ждения до места выпаса и назад;</w:t>
      </w:r>
    </w:p>
    <w:p w14:paraId="01F87DB7" w14:textId="5ECF17AA"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Региональный оператор по обращению с твердыми коммунальными отходами </w:t>
      </w:r>
      <w:r w:rsidRPr="00997C76">
        <w:rPr>
          <w:rFonts w:ascii="Arial" w:eastAsia="Times New Roman" w:hAnsi="Arial" w:cs="Arial"/>
          <w:sz w:val="24"/>
          <w:szCs w:val="24"/>
          <w:lang w:eastAsia="ru-RU"/>
        </w:rPr>
        <w:t xml:space="preserve">- оператор по обращению с твердыми коммунальными отходами - юридическое лицо, которое обязано заключить договор на оказание услуг по </w:t>
      </w:r>
      <w:r w:rsidRPr="00997C76">
        <w:rPr>
          <w:rFonts w:ascii="Arial" w:eastAsia="Times New Roman" w:hAnsi="Arial" w:cs="Arial"/>
          <w:sz w:val="24"/>
          <w:szCs w:val="24"/>
          <w:lang w:eastAsia="ru-RU"/>
        </w:rPr>
        <w:lastRenderedPageBreak/>
        <w:t>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w:t>
      </w:r>
      <w:r w:rsidR="00A24790">
        <w:rPr>
          <w:rFonts w:ascii="Arial" w:eastAsia="Times New Roman" w:hAnsi="Arial" w:cs="Arial"/>
          <w:sz w:val="24"/>
          <w:szCs w:val="24"/>
          <w:lang w:eastAsia="ru-RU"/>
        </w:rPr>
        <w:t>ьности регионального оператора;</w:t>
      </w:r>
    </w:p>
    <w:p w14:paraId="34FB8416" w14:textId="77777777"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Ремонт элемента благоустройства </w:t>
      </w:r>
      <w:r w:rsidRPr="00997C76">
        <w:rPr>
          <w:rFonts w:ascii="Arial" w:eastAsia="Times New Roman" w:hAnsi="Arial" w:cs="Arial"/>
          <w:sz w:val="24"/>
          <w:szCs w:val="24"/>
          <w:lang w:eastAsia="ru-RU"/>
        </w:rPr>
        <w:t>-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 </w:t>
      </w:r>
    </w:p>
    <w:p w14:paraId="30071916" w14:textId="25CDB711"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Ручная уборка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уборка территорий ручным способом с примене</w:t>
      </w:r>
      <w:r w:rsidR="00A24790">
        <w:rPr>
          <w:rFonts w:ascii="Arial" w:eastAsia="Times New Roman" w:hAnsi="Arial" w:cs="Arial"/>
          <w:sz w:val="24"/>
          <w:szCs w:val="24"/>
          <w:lang w:eastAsia="ru-RU"/>
        </w:rPr>
        <w:t>нием средств малой механизации;</w:t>
      </w:r>
    </w:p>
    <w:p w14:paraId="1B5A2A59" w14:textId="4D7DC9C0"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Сельскохозяйственные животные</w:t>
      </w:r>
      <w:r w:rsidRPr="00997C76">
        <w:rPr>
          <w:rFonts w:ascii="Arial" w:eastAsia="Times New Roman" w:hAnsi="Arial" w:cs="Arial"/>
          <w:sz w:val="24"/>
          <w:szCs w:val="24"/>
          <w:lang w:eastAsia="ru-RU"/>
        </w:rPr>
        <w:t> (далее - животные) – крупный и мелки</w:t>
      </w:r>
      <w:r w:rsidR="00A24790">
        <w:rPr>
          <w:rFonts w:ascii="Arial" w:eastAsia="Times New Roman" w:hAnsi="Arial" w:cs="Arial"/>
          <w:sz w:val="24"/>
          <w:szCs w:val="24"/>
          <w:lang w:eastAsia="ru-RU"/>
        </w:rPr>
        <w:t>й рогатый скот, свиньи, лошади;</w:t>
      </w:r>
    </w:p>
    <w:p w14:paraId="6D176B80" w14:textId="348B3ECE"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Система озелененных территорий населенного пункта </w:t>
      </w:r>
      <w:r w:rsidRPr="00997C76">
        <w:rPr>
          <w:rFonts w:ascii="Arial" w:eastAsia="Times New Roman" w:hAnsi="Arial" w:cs="Arial"/>
          <w:sz w:val="24"/>
          <w:szCs w:val="24"/>
          <w:lang w:eastAsia="ru-RU"/>
        </w:rPr>
        <w:t>- 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w:t>
      </w:r>
      <w:r w:rsidR="00A24790">
        <w:rPr>
          <w:rFonts w:ascii="Arial" w:eastAsia="Times New Roman" w:hAnsi="Arial" w:cs="Arial"/>
          <w:sz w:val="24"/>
          <w:szCs w:val="24"/>
          <w:lang w:eastAsia="ru-RU"/>
        </w:rPr>
        <w:t>итория специального назначения;</w:t>
      </w:r>
    </w:p>
    <w:p w14:paraId="3683FF2B" w14:textId="528B4BF5"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Смёт</w:t>
      </w:r>
      <w:r w:rsidRPr="00997C76">
        <w:rPr>
          <w:rFonts w:ascii="Arial" w:eastAsia="Times New Roman" w:hAnsi="Arial" w:cs="Arial"/>
          <w:sz w:val="24"/>
          <w:szCs w:val="24"/>
          <w:lang w:eastAsia="ru-RU"/>
        </w:rPr>
        <w:t xml:space="preserve"> -</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отходы (мусор, состоящий, как правило, из песка, пыли, листвы) от уборки</w:t>
      </w:r>
      <w:r w:rsidR="00A24790">
        <w:rPr>
          <w:rFonts w:ascii="Arial" w:eastAsia="Times New Roman" w:hAnsi="Arial" w:cs="Arial"/>
          <w:sz w:val="24"/>
          <w:szCs w:val="24"/>
          <w:lang w:eastAsia="ru-RU"/>
        </w:rPr>
        <w:t xml:space="preserve"> территорий общего пользования;</w:t>
      </w:r>
    </w:p>
    <w:p w14:paraId="00E0DD3B" w14:textId="752B4208"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Снегоприемные пункты, снегоплавильные станции </w:t>
      </w:r>
      <w:r w:rsidRPr="00997C76">
        <w:rPr>
          <w:rFonts w:ascii="Arial" w:eastAsia="Times New Roman" w:hAnsi="Arial" w:cs="Arial"/>
          <w:sz w:val="24"/>
          <w:szCs w:val="24"/>
          <w:lang w:eastAsia="ru-RU"/>
        </w:rPr>
        <w:t>- подготовленные и инженерно-оборудованные стационарные сооружения, площадки, предназначенные для п</w:t>
      </w:r>
      <w:r w:rsidR="00A24790">
        <w:rPr>
          <w:rFonts w:ascii="Arial" w:eastAsia="Times New Roman" w:hAnsi="Arial" w:cs="Arial"/>
          <w:sz w:val="24"/>
          <w:szCs w:val="24"/>
          <w:lang w:eastAsia="ru-RU"/>
        </w:rPr>
        <w:t>риема и утилизации снега, льда;</w:t>
      </w:r>
    </w:p>
    <w:p w14:paraId="4D93D449" w14:textId="438151EA"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Снежный вал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временное образование из снега, наледи, формируемое в результате их сгребания вдоль проезжей части</w:t>
      </w:r>
      <w:r w:rsidR="00A24790">
        <w:rPr>
          <w:rFonts w:ascii="Arial" w:eastAsia="Times New Roman" w:hAnsi="Arial" w:cs="Arial"/>
          <w:sz w:val="24"/>
          <w:szCs w:val="24"/>
          <w:lang w:eastAsia="ru-RU"/>
        </w:rPr>
        <w:t xml:space="preserve"> улиц или на обочинах дорог;</w:t>
      </w:r>
    </w:p>
    <w:p w14:paraId="3B43C2AC" w14:textId="7EE3A5CE"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Содержание объекта благоустройства, элемента благоустройства </w:t>
      </w:r>
      <w:r w:rsidRPr="00997C76">
        <w:rPr>
          <w:rFonts w:ascii="Arial" w:eastAsia="Times New Roman" w:hAnsi="Arial" w:cs="Arial"/>
          <w:sz w:val="24"/>
          <w:szCs w:val="24"/>
          <w:lang w:eastAsia="ru-RU"/>
        </w:rPr>
        <w:t>- 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w:t>
      </w:r>
      <w:r w:rsidR="00A24790">
        <w:rPr>
          <w:rFonts w:ascii="Arial" w:eastAsia="Times New Roman" w:hAnsi="Arial" w:cs="Arial"/>
          <w:sz w:val="24"/>
          <w:szCs w:val="24"/>
          <w:lang w:eastAsia="ru-RU"/>
        </w:rPr>
        <w:t>еское состояние и безопасность;</w:t>
      </w:r>
    </w:p>
    <w:p w14:paraId="319010BC" w14:textId="48CE4B01"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Уничтожение сельскохозяйственных насаждений</w:t>
      </w:r>
      <w:r w:rsidRPr="00997C76">
        <w:rPr>
          <w:rFonts w:ascii="Arial" w:eastAsia="Times New Roman" w:hAnsi="Arial" w:cs="Arial"/>
          <w:sz w:val="24"/>
          <w:szCs w:val="24"/>
          <w:lang w:eastAsia="ru-RU"/>
        </w:rPr>
        <w:t> – приведение сельскохозяйственных насаждений в полную непригодность, при которой они навсегда утрачивают свою хозяйственно-экономическую ценность и не могут быть исп</w:t>
      </w:r>
      <w:r w:rsidR="00A24790">
        <w:rPr>
          <w:rFonts w:ascii="Arial" w:eastAsia="Times New Roman" w:hAnsi="Arial" w:cs="Arial"/>
          <w:sz w:val="24"/>
          <w:szCs w:val="24"/>
          <w:lang w:eastAsia="ru-RU"/>
        </w:rPr>
        <w:t>ользованы по своему назначению;</w:t>
      </w:r>
    </w:p>
    <w:p w14:paraId="7EDEC460" w14:textId="496A7C75"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Фасад </w:t>
      </w:r>
      <w:r w:rsidRPr="00997C76">
        <w:rPr>
          <w:rFonts w:ascii="Arial" w:eastAsia="Times New Roman" w:hAnsi="Arial" w:cs="Arial"/>
          <w:sz w:val="24"/>
          <w:szCs w:val="24"/>
          <w:lang w:eastAsia="ru-RU"/>
        </w:rPr>
        <w:t>-</w:t>
      </w:r>
      <w:r w:rsidRPr="00997C76">
        <w:rPr>
          <w:rFonts w:ascii="Arial" w:eastAsia="Times New Roman" w:hAnsi="Arial" w:cs="Arial"/>
          <w:b/>
          <w:bCs/>
          <w:sz w:val="24"/>
          <w:szCs w:val="24"/>
          <w:lang w:eastAsia="ru-RU"/>
        </w:rPr>
        <w:t xml:space="preserve"> </w:t>
      </w:r>
      <w:r w:rsidRPr="00997C76">
        <w:rPr>
          <w:rFonts w:ascii="Arial" w:eastAsia="Times New Roman" w:hAnsi="Arial" w:cs="Arial"/>
          <w:sz w:val="24"/>
          <w:szCs w:val="24"/>
          <w:lang w:eastAsia="ru-RU"/>
        </w:rPr>
        <w:t>наружная стена зд</w:t>
      </w:r>
      <w:r w:rsidR="00A24790">
        <w:rPr>
          <w:rFonts w:ascii="Arial" w:eastAsia="Times New Roman" w:hAnsi="Arial" w:cs="Arial"/>
          <w:sz w:val="24"/>
          <w:szCs w:val="24"/>
          <w:lang w:eastAsia="ru-RU"/>
        </w:rPr>
        <w:t>ания, строения либо сооружения;</w:t>
      </w:r>
    </w:p>
    <w:p w14:paraId="43208D09" w14:textId="40329C7C"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 xml:space="preserve">Элементы благоустройства </w:t>
      </w:r>
      <w:r w:rsidRPr="00997C76">
        <w:rPr>
          <w:rFonts w:ascii="Arial" w:eastAsia="Times New Roman" w:hAnsi="Arial" w:cs="Arial"/>
          <w:sz w:val="24"/>
          <w:szCs w:val="24"/>
          <w:lang w:eastAsia="ru-RU"/>
        </w:rPr>
        <w:t>-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w:t>
      </w:r>
      <w:r w:rsidR="00A24790">
        <w:rPr>
          <w:rFonts w:ascii="Arial" w:eastAsia="Times New Roman" w:hAnsi="Arial" w:cs="Arial"/>
          <w:sz w:val="24"/>
          <w:szCs w:val="24"/>
          <w:lang w:eastAsia="ru-RU"/>
        </w:rPr>
        <w:t>сти благоустройства территории.</w:t>
      </w:r>
    </w:p>
    <w:p w14:paraId="52CF7D57" w14:textId="458EEDE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7D086218" w14:textId="43E50121"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ГЛАВА 2. ПОЛОЖЕНИЕ О РЕГУЛИРОВАНИИ БЛАГОУСТРОЙСТВА ТЕРРИТОРИИ</w:t>
      </w:r>
    </w:p>
    <w:p w14:paraId="45A83DB6" w14:textId="35C2EE01"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625446DB" w14:textId="0F522834"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4. Права и обязанности лиц, осуществляющих благоустройство территории</w:t>
      </w:r>
    </w:p>
    <w:p w14:paraId="562F344C" w14:textId="0F5111E7" w:rsidR="00997C76" w:rsidRPr="00997C76" w:rsidRDefault="00997C76" w:rsidP="00A24790">
      <w:pPr>
        <w:spacing w:after="0" w:line="240" w:lineRule="auto"/>
        <w:ind w:firstLine="709"/>
        <w:jc w:val="center"/>
        <w:textAlignment w:val="baseline"/>
        <w:rPr>
          <w:rFonts w:ascii="Times New Roman" w:eastAsia="Times New Roman" w:hAnsi="Times New Roman" w:cs="Times New Roman"/>
          <w:sz w:val="24"/>
          <w:szCs w:val="24"/>
          <w:lang w:eastAsia="ru-RU"/>
        </w:rPr>
      </w:pPr>
    </w:p>
    <w:p w14:paraId="6BF6214C" w14:textId="32241DAC"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w:t>
      </w:r>
      <w:r w:rsidR="00A24790">
        <w:rPr>
          <w:rFonts w:ascii="Arial" w:eastAsia="Times New Roman" w:hAnsi="Arial" w:cs="Arial"/>
          <w:sz w:val="24"/>
          <w:szCs w:val="24"/>
          <w:lang w:eastAsia="ru-RU"/>
        </w:rPr>
        <w:t>настоящими Правилами.</w:t>
      </w:r>
    </w:p>
    <w:p w14:paraId="5C684AB5" w14:textId="5F461F95"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w:t>
      </w:r>
      <w:r w:rsidR="00A24790">
        <w:rPr>
          <w:rFonts w:ascii="Arial" w:eastAsia="Times New Roman" w:hAnsi="Arial" w:cs="Arial"/>
          <w:sz w:val="24"/>
          <w:szCs w:val="24"/>
          <w:lang w:eastAsia="ru-RU"/>
        </w:rPr>
        <w:t xml:space="preserve"> гражданским законодательством.</w:t>
      </w:r>
    </w:p>
    <w:p w14:paraId="2806E363" w14:textId="63706D93"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w:t>
      </w:r>
      <w:r w:rsidR="00A24790">
        <w:rPr>
          <w:rFonts w:ascii="Arial" w:eastAsia="Times New Roman" w:hAnsi="Arial" w:cs="Arial"/>
          <w:sz w:val="24"/>
          <w:szCs w:val="24"/>
          <w:lang w:eastAsia="ru-RU"/>
        </w:rPr>
        <w:t>орм собственности, в том числе:</w:t>
      </w:r>
    </w:p>
    <w:p w14:paraId="2B4E1A71" w14:textId="0DBACD9C"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w:t>
      </w:r>
      <w:r w:rsidR="00A24790">
        <w:rPr>
          <w:rFonts w:ascii="Arial" w:eastAsia="Times New Roman" w:hAnsi="Arial" w:cs="Arial"/>
          <w:sz w:val="24"/>
          <w:szCs w:val="24"/>
          <w:lang w:eastAsia="ru-RU"/>
        </w:rPr>
        <w:t>мещений в многоквартирном доме.</w:t>
      </w:r>
    </w:p>
    <w:p w14:paraId="6E5933D8" w14:textId="75B6C1A6"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w:t>
      </w:r>
      <w:r w:rsidR="00A24790">
        <w:rPr>
          <w:rFonts w:ascii="Arial" w:eastAsia="Times New Roman" w:hAnsi="Arial" w:cs="Arial"/>
          <w:sz w:val="24"/>
          <w:szCs w:val="24"/>
          <w:lang w:eastAsia="ru-RU"/>
        </w:rPr>
        <w:t>новании муниципального задания;</w:t>
      </w:r>
    </w:p>
    <w:p w14:paraId="6F26DAA7" w14:textId="6B01254E"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3) на территориях, отведенных под проектирование и застройку, где не ведутся строительные работы, - юридические и физические лица, которым </w:t>
      </w:r>
      <w:r w:rsidR="00A24790">
        <w:rPr>
          <w:rFonts w:ascii="Arial" w:eastAsia="Times New Roman" w:hAnsi="Arial" w:cs="Arial"/>
          <w:sz w:val="24"/>
          <w:szCs w:val="24"/>
          <w:lang w:eastAsia="ru-RU"/>
        </w:rPr>
        <w:t>предоставлен земельный участок;</w:t>
      </w:r>
    </w:p>
    <w:p w14:paraId="409F3C2B" w14:textId="117F5EC4"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на территориях, где ведется строительство, - лица, получивш</w:t>
      </w:r>
      <w:r w:rsidR="00A24790">
        <w:rPr>
          <w:rFonts w:ascii="Arial" w:eastAsia="Times New Roman" w:hAnsi="Arial" w:cs="Arial"/>
          <w:sz w:val="24"/>
          <w:szCs w:val="24"/>
          <w:lang w:eastAsia="ru-RU"/>
        </w:rPr>
        <w:t>ие разрешение на строительство;</w:t>
      </w:r>
    </w:p>
    <w:p w14:paraId="37D40F12" w14:textId="21510810"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w:t>
      </w:r>
      <w:r w:rsidR="00A24790">
        <w:rPr>
          <w:rFonts w:ascii="Arial" w:eastAsia="Times New Roman" w:hAnsi="Arial" w:cs="Arial"/>
          <w:sz w:val="24"/>
          <w:szCs w:val="24"/>
          <w:lang w:eastAsia="ru-RU"/>
        </w:rPr>
        <w:t>ых находятся указанные объекты;</w:t>
      </w:r>
    </w:p>
    <w:p w14:paraId="5D52EA06" w14:textId="24CDB7A5"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на территориях индивидуальных домовладений - собственники, владельцы индивидуальных домовладений, лица, имеющие права владения и (или) пользовани</w:t>
      </w:r>
      <w:r w:rsidR="00A24790">
        <w:rPr>
          <w:rFonts w:ascii="Arial" w:eastAsia="Times New Roman" w:hAnsi="Arial" w:cs="Arial"/>
          <w:sz w:val="24"/>
          <w:szCs w:val="24"/>
          <w:lang w:eastAsia="ru-RU"/>
        </w:rPr>
        <w:t>я индивидуальным домовладением;</w:t>
      </w:r>
    </w:p>
    <w:p w14:paraId="50E8C2C4" w14:textId="596B4A07"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Администрацией Муниципального образования «Васильевск» в пределах своих полномочий, за счет средств, предусмотренных на эти цели в бюдж</w:t>
      </w:r>
      <w:r w:rsidR="00A24790">
        <w:rPr>
          <w:rFonts w:ascii="Arial" w:eastAsia="Times New Roman" w:hAnsi="Arial" w:cs="Arial"/>
          <w:sz w:val="24"/>
          <w:szCs w:val="24"/>
          <w:lang w:eastAsia="ru-RU"/>
        </w:rPr>
        <w:t>ете муниципального образования.</w:t>
      </w:r>
    </w:p>
    <w:p w14:paraId="0C84CA33" w14:textId="0ACE4F6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5D4DB6B4" w14:textId="206D5D4E"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ГЛАВА 3. ПОРЯДОК УЧАСТИЯ ГРАЖДАН В БЛАГОУСТРОЙСТВЕ ПРИЛЕГАЮЩИХ ТЕРРИТОРИЙ</w:t>
      </w:r>
    </w:p>
    <w:p w14:paraId="09670FBB" w14:textId="29DEE69D"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51D32178" w14:textId="1460D419"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5. Формы участия граждан в благоустройстве территорий</w:t>
      </w:r>
    </w:p>
    <w:p w14:paraId="2BB7DCB3" w14:textId="64B2B8DC"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479A8C47" w14:textId="4CA555AD"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Граждане на добровольной основе принимают участие в благоустройстве территории Муниципального образования «Васильевск» на этапе проектирования, размещения и содержания. Форма участия граждан в благоустройстве территории определяется само</w:t>
      </w:r>
      <w:r w:rsidR="00A24790">
        <w:rPr>
          <w:rFonts w:ascii="Arial" w:eastAsia="Times New Roman" w:hAnsi="Arial" w:cs="Arial"/>
          <w:sz w:val="24"/>
          <w:szCs w:val="24"/>
          <w:lang w:eastAsia="ru-RU"/>
        </w:rPr>
        <w:t>стоятельно и выражается в виде:</w:t>
      </w:r>
    </w:p>
    <w:p w14:paraId="0F04640D" w14:textId="64F4FCCB"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общественного участия на стадии проектирования или размещ</w:t>
      </w:r>
      <w:r w:rsidR="00A24790">
        <w:rPr>
          <w:rFonts w:ascii="Arial" w:eastAsia="Times New Roman" w:hAnsi="Arial" w:cs="Arial"/>
          <w:sz w:val="24"/>
          <w:szCs w:val="24"/>
          <w:lang w:eastAsia="ru-RU"/>
        </w:rPr>
        <w:t>ения элементов благоустройства;</w:t>
      </w:r>
    </w:p>
    <w:p w14:paraId="367EFB8C" w14:textId="4244BDED"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благоустройству прилегающей территории (далее соглашение) с администрацией Муниципа</w:t>
      </w:r>
      <w:r w:rsidR="00A24790">
        <w:rPr>
          <w:rFonts w:ascii="Arial" w:eastAsia="Times New Roman" w:hAnsi="Arial" w:cs="Arial"/>
          <w:sz w:val="24"/>
          <w:szCs w:val="24"/>
          <w:lang w:eastAsia="ru-RU"/>
        </w:rPr>
        <w:t>льного образования «Васильевск»</w:t>
      </w:r>
    </w:p>
    <w:p w14:paraId="408505DF" w14:textId="753169ED"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Подготовка документации по благоустройству, размещение и содержание благоустройства на прилегающих территория</w:t>
      </w:r>
      <w:r w:rsidR="00A24790">
        <w:rPr>
          <w:rFonts w:ascii="Arial" w:eastAsia="Times New Roman" w:hAnsi="Arial" w:cs="Arial"/>
          <w:sz w:val="24"/>
          <w:szCs w:val="24"/>
          <w:lang w:eastAsia="ru-RU"/>
        </w:rPr>
        <w:t>х осуществляется в соответствии</w:t>
      </w:r>
      <w:r w:rsidRPr="00997C76">
        <w:rPr>
          <w:rFonts w:ascii="Arial" w:eastAsia="Times New Roman" w:hAnsi="Arial" w:cs="Arial"/>
          <w:sz w:val="24"/>
          <w:szCs w:val="24"/>
          <w:lang w:eastAsia="ru-RU"/>
        </w:rPr>
        <w:t xml:space="preserve"> с </w:t>
      </w:r>
      <w:r w:rsidRPr="00997C76">
        <w:rPr>
          <w:rFonts w:ascii="Arial" w:eastAsia="Times New Roman" w:hAnsi="Arial" w:cs="Arial"/>
          <w:sz w:val="24"/>
          <w:szCs w:val="24"/>
          <w:lang w:eastAsia="ru-RU"/>
        </w:rPr>
        <w:lastRenderedPageBreak/>
        <w:t>Правилами благоустройства территории Муниципал</w:t>
      </w:r>
      <w:r w:rsidR="00A24790">
        <w:rPr>
          <w:rFonts w:ascii="Arial" w:eastAsia="Times New Roman" w:hAnsi="Arial" w:cs="Arial"/>
          <w:sz w:val="24"/>
          <w:szCs w:val="24"/>
          <w:lang w:eastAsia="ru-RU"/>
        </w:rPr>
        <w:t>ьного образования «Васильевск».</w:t>
      </w:r>
    </w:p>
    <w:p w14:paraId="4A3F17F3" w14:textId="268019F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71869A3E" w14:textId="784BCBCD"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6. Установлени</w:t>
      </w:r>
      <w:r w:rsidR="00A24790">
        <w:rPr>
          <w:rFonts w:ascii="Arial" w:eastAsia="Times New Roman" w:hAnsi="Arial" w:cs="Arial"/>
          <w:b/>
          <w:bCs/>
          <w:sz w:val="24"/>
          <w:szCs w:val="24"/>
          <w:lang w:eastAsia="ru-RU"/>
        </w:rPr>
        <w:t>е границ прилегающей территории</w:t>
      </w:r>
    </w:p>
    <w:p w14:paraId="53D83BFA" w14:textId="511C633D"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p>
    <w:p w14:paraId="2981BE9D" w14:textId="5D53A083"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Границы прилегающей территории определяются в порядке, установленном федеральным и региональным законодательством и отображаются на схеме границ прилегающей территории н</w:t>
      </w:r>
      <w:r w:rsidR="00A24790">
        <w:rPr>
          <w:rFonts w:ascii="Arial" w:eastAsia="Times New Roman" w:hAnsi="Arial" w:cs="Arial"/>
          <w:sz w:val="24"/>
          <w:szCs w:val="24"/>
          <w:lang w:eastAsia="ru-RU"/>
        </w:rPr>
        <w:t>а кадастровом плане территории.</w:t>
      </w:r>
    </w:p>
    <w:p w14:paraId="717A49E0" w14:textId="54627BA9"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Установление и изменение границ прилегающей территории осуществляется путем утверждения представительным органом Муниципального образования «Васильевск» схемы границ прилегающей территории в составе настоящих Правил в соответствии с требованиями статьи 45</w:t>
      </w:r>
      <w:r w:rsidRPr="00997C76">
        <w:rPr>
          <w:rFonts w:ascii="Arial" w:eastAsia="Times New Roman" w:hAnsi="Arial" w:cs="Arial"/>
          <w:sz w:val="19"/>
          <w:szCs w:val="19"/>
          <w:vertAlign w:val="superscript"/>
          <w:lang w:eastAsia="ru-RU"/>
        </w:rPr>
        <w:t xml:space="preserve">1 </w:t>
      </w:r>
      <w:r w:rsidRPr="00997C76">
        <w:rPr>
          <w:rFonts w:ascii="Arial" w:eastAsia="Times New Roman" w:hAnsi="Arial" w:cs="Arial"/>
          <w:sz w:val="24"/>
          <w:szCs w:val="24"/>
          <w:lang w:eastAsia="ru-RU"/>
        </w:rPr>
        <w:t>Федеральн</w:t>
      </w:r>
      <w:r w:rsidR="00A24790">
        <w:rPr>
          <w:rFonts w:ascii="Arial" w:eastAsia="Times New Roman" w:hAnsi="Arial" w:cs="Arial"/>
          <w:sz w:val="24"/>
          <w:szCs w:val="24"/>
          <w:lang w:eastAsia="ru-RU"/>
        </w:rPr>
        <w:t>ого закона от 06 октября 2003 №</w:t>
      </w:r>
      <w:r w:rsidRPr="00997C76">
        <w:rPr>
          <w:rFonts w:ascii="Arial" w:eastAsia="Times New Roman" w:hAnsi="Arial" w:cs="Arial"/>
          <w:sz w:val="24"/>
          <w:szCs w:val="24"/>
          <w:lang w:eastAsia="ru-RU"/>
        </w:rPr>
        <w:t>131-ФЗ «Об общих принципах организации местного самоуправления» и статьи 5</w:t>
      </w:r>
      <w:r w:rsidRPr="00997C76">
        <w:rPr>
          <w:rFonts w:ascii="Arial" w:eastAsia="Times New Roman" w:hAnsi="Arial" w:cs="Arial"/>
          <w:sz w:val="19"/>
          <w:szCs w:val="19"/>
          <w:vertAlign w:val="superscript"/>
          <w:lang w:eastAsia="ru-RU"/>
        </w:rPr>
        <w:t xml:space="preserve">1 </w:t>
      </w:r>
      <w:r w:rsidR="00A24790">
        <w:rPr>
          <w:rFonts w:ascii="Arial" w:eastAsia="Times New Roman" w:hAnsi="Arial" w:cs="Arial"/>
          <w:sz w:val="24"/>
          <w:szCs w:val="24"/>
          <w:lang w:eastAsia="ru-RU"/>
        </w:rPr>
        <w:t>Градостроительного кодекса РФ.</w:t>
      </w:r>
    </w:p>
    <w:p w14:paraId="7B710318" w14:textId="24B09713"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Администрация Муниципального образования «Васильевск» не позднее 10 рабочих дней со дня утверждения схемы границ прилегающей территории направляет информацию об утверждении такой схемы в уполномоченный исполнительный орган государств</w:t>
      </w:r>
      <w:r w:rsidR="00A24790">
        <w:rPr>
          <w:rFonts w:ascii="Arial" w:eastAsia="Times New Roman" w:hAnsi="Arial" w:cs="Arial"/>
          <w:sz w:val="24"/>
          <w:szCs w:val="24"/>
          <w:lang w:eastAsia="ru-RU"/>
        </w:rPr>
        <w:t>енной власти Иркутской области.</w:t>
      </w:r>
    </w:p>
    <w:p w14:paraId="39909F23" w14:textId="2CFA30DE"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Утвержденная схема границ прилегающей территории публикуется в порядке, установленном для официального опубликования муниципальных правовых актов, и размещается на официальном сайте Муниципального образовани</w:t>
      </w:r>
      <w:r w:rsidR="00A24790">
        <w:rPr>
          <w:rFonts w:ascii="Arial" w:eastAsia="Times New Roman" w:hAnsi="Arial" w:cs="Arial"/>
          <w:sz w:val="24"/>
          <w:szCs w:val="24"/>
          <w:lang w:eastAsia="ru-RU"/>
        </w:rPr>
        <w:t>я «Васильевск» в сети Интернет.</w:t>
      </w:r>
    </w:p>
    <w:p w14:paraId="7C35DF72" w14:textId="46DBE59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39CA2189" w14:textId="76E30898"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ГЛАВА 4. ПОРЯДОК УЧАСТИЯ ГРАЖДАН В БЛАГОУСТРОЙСТВЕ ТЕРРИТОРИЙ НА СТАДИИ ПРОЕКТИРОВАНИЯ И РАЗМЕЩЕНИЯ ЭЛЕМЕНТОВ БЛАГОУСТРОЙСТВА</w:t>
      </w:r>
    </w:p>
    <w:p w14:paraId="1A7547D5" w14:textId="314BB0F4"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20517FA9" w14:textId="26754885"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7. Формы участия граждан в благоустройстве территорий на стадии проектирования и размещения элементов благоустройства</w:t>
      </w:r>
    </w:p>
    <w:p w14:paraId="719B4298" w14:textId="32C5250D"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6C56B701" w14:textId="51B5998D"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Все формы общественного участия граждан обеспечивают наиболее полное включение всех заинтересованных лиц, на выявление их интересов и ценностей, отражение этих интересов и ценностей в проектировании любых изменений, на достижение согласия по целя</w:t>
      </w:r>
      <w:r w:rsidR="00A24790">
        <w:rPr>
          <w:rFonts w:ascii="Arial" w:eastAsia="Times New Roman" w:hAnsi="Arial" w:cs="Arial"/>
          <w:sz w:val="24"/>
          <w:szCs w:val="24"/>
          <w:lang w:eastAsia="ru-RU"/>
        </w:rPr>
        <w:t>м и планам реализации проектов.</w:t>
      </w:r>
    </w:p>
    <w:p w14:paraId="55B78FE2" w14:textId="62788461"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Открытое обсуждение документации по благоустройству территорий и размещения элементов благоустройства организовывается</w:t>
      </w:r>
      <w:r w:rsidR="00A24790">
        <w:rPr>
          <w:rFonts w:ascii="Arial" w:eastAsia="Times New Roman" w:hAnsi="Arial" w:cs="Arial"/>
          <w:sz w:val="24"/>
          <w:szCs w:val="24"/>
          <w:lang w:eastAsia="ru-RU"/>
        </w:rPr>
        <w:t xml:space="preserve"> на этапе формулирования задач.</w:t>
      </w:r>
    </w:p>
    <w:p w14:paraId="7E17A7F1" w14:textId="72B35992"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Для осуществления участия граждан в процессе подготовки документации по благоустройству и размещению благоустройства о</w:t>
      </w:r>
      <w:r w:rsidR="00A24790">
        <w:rPr>
          <w:rFonts w:ascii="Arial" w:eastAsia="Times New Roman" w:hAnsi="Arial" w:cs="Arial"/>
          <w:sz w:val="24"/>
          <w:szCs w:val="24"/>
          <w:lang w:eastAsia="ru-RU"/>
        </w:rPr>
        <w:t>пределены следующие формы:</w:t>
      </w:r>
    </w:p>
    <w:p w14:paraId="6C92B665" w14:textId="4D2410C7"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 совместное определение целей и задач по развитию территории, инвентаризац</w:t>
      </w:r>
      <w:r w:rsidR="00A24790">
        <w:rPr>
          <w:rFonts w:ascii="Arial" w:eastAsia="Times New Roman" w:hAnsi="Arial" w:cs="Arial"/>
          <w:sz w:val="24"/>
          <w:szCs w:val="24"/>
          <w:lang w:eastAsia="ru-RU"/>
        </w:rPr>
        <w:t>ия проблем и потенциалов среды;</w:t>
      </w:r>
    </w:p>
    <w:p w14:paraId="536C259E" w14:textId="7EFEE4B0"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w:t>
      </w:r>
      <w:r w:rsidR="00A24790">
        <w:rPr>
          <w:rFonts w:ascii="Arial" w:eastAsia="Times New Roman" w:hAnsi="Arial" w:cs="Arial"/>
          <w:sz w:val="24"/>
          <w:szCs w:val="24"/>
          <w:lang w:eastAsia="ru-RU"/>
        </w:rPr>
        <w:t>оны (многофункциональные зоны);</w:t>
      </w:r>
    </w:p>
    <w:p w14:paraId="76EC1202" w14:textId="4DA86258"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w:t>
      </w:r>
      <w:r w:rsidR="00A24790">
        <w:rPr>
          <w:rFonts w:ascii="Arial" w:eastAsia="Times New Roman" w:hAnsi="Arial" w:cs="Arial"/>
          <w:sz w:val="24"/>
          <w:szCs w:val="24"/>
          <w:lang w:eastAsia="ru-RU"/>
        </w:rPr>
        <w:t xml:space="preserve"> стилевого решения, материалов;</w:t>
      </w:r>
    </w:p>
    <w:p w14:paraId="597BE158" w14:textId="392FA63E"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г) консультации в выборе типов покрытий с учетом функцион</w:t>
      </w:r>
      <w:r w:rsidR="00A24790">
        <w:rPr>
          <w:rFonts w:ascii="Arial" w:eastAsia="Times New Roman" w:hAnsi="Arial" w:cs="Arial"/>
          <w:sz w:val="24"/>
          <w:szCs w:val="24"/>
          <w:lang w:eastAsia="ru-RU"/>
        </w:rPr>
        <w:t>ального зонирования территории;</w:t>
      </w:r>
    </w:p>
    <w:p w14:paraId="0080C84F" w14:textId="2772A29C"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д) консультации по п</w:t>
      </w:r>
      <w:r w:rsidR="00A24790">
        <w:rPr>
          <w:rFonts w:ascii="Arial" w:eastAsia="Times New Roman" w:hAnsi="Arial" w:cs="Arial"/>
          <w:sz w:val="24"/>
          <w:szCs w:val="24"/>
          <w:lang w:eastAsia="ru-RU"/>
        </w:rPr>
        <w:t>редполагаемым типам озеленения;</w:t>
      </w:r>
    </w:p>
    <w:p w14:paraId="67914248" w14:textId="4C02EAFE"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xml:space="preserve">е) консультации по предполагаемым типам освещения и </w:t>
      </w:r>
      <w:r w:rsidR="00A24790">
        <w:rPr>
          <w:rFonts w:ascii="Arial" w:eastAsia="Times New Roman" w:hAnsi="Arial" w:cs="Arial"/>
          <w:sz w:val="24"/>
          <w:szCs w:val="24"/>
          <w:lang w:eastAsia="ru-RU"/>
        </w:rPr>
        <w:t>осветительного оборудования;</w:t>
      </w:r>
    </w:p>
    <w:p w14:paraId="4AA8BE37" w14:textId="761E68CA"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ж) участие в разработке проекта, обсуждение решений с архитекторами, ландшафтными архитекторами, проектировщиками и дру</w:t>
      </w:r>
      <w:r w:rsidR="00A24790">
        <w:rPr>
          <w:rFonts w:ascii="Arial" w:eastAsia="Times New Roman" w:hAnsi="Arial" w:cs="Arial"/>
          <w:sz w:val="24"/>
          <w:szCs w:val="24"/>
          <w:lang w:eastAsia="ru-RU"/>
        </w:rPr>
        <w:t>гими профильными специалистами;</w:t>
      </w:r>
    </w:p>
    <w:p w14:paraId="4696252A" w14:textId="2F8A3C30"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w:t>
      </w:r>
      <w:r w:rsidR="00A24790">
        <w:rPr>
          <w:rFonts w:ascii="Arial" w:eastAsia="Times New Roman" w:hAnsi="Arial" w:cs="Arial"/>
          <w:sz w:val="24"/>
          <w:szCs w:val="24"/>
          <w:lang w:eastAsia="ru-RU"/>
        </w:rPr>
        <w:t xml:space="preserve"> и других заинтересованных лиц;</w:t>
      </w:r>
    </w:p>
    <w:p w14:paraId="091C864A" w14:textId="0ED4079E"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w:t>
      </w:r>
      <w:r w:rsidR="00A24790">
        <w:rPr>
          <w:rFonts w:ascii="Arial" w:eastAsia="Times New Roman" w:hAnsi="Arial" w:cs="Arial"/>
          <w:sz w:val="24"/>
          <w:szCs w:val="24"/>
          <w:lang w:eastAsia="ru-RU"/>
        </w:rPr>
        <w:t>аблюдательного совета проекта);</w:t>
      </w:r>
    </w:p>
    <w:p w14:paraId="26588A0B" w14:textId="4588D3B1" w:rsidR="00997C76" w:rsidRPr="00997C76" w:rsidRDefault="00997C76" w:rsidP="00A2479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w:t>
      </w:r>
      <w:r w:rsidR="00A24790">
        <w:rPr>
          <w:rFonts w:ascii="Arial" w:eastAsia="Times New Roman" w:hAnsi="Arial" w:cs="Arial"/>
          <w:sz w:val="24"/>
          <w:szCs w:val="24"/>
          <w:lang w:eastAsia="ru-RU"/>
        </w:rPr>
        <w:t>ценки эксплуатации территории).</w:t>
      </w:r>
    </w:p>
    <w:p w14:paraId="2DB49493" w14:textId="5A367D5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03B4974F" w14:textId="135EDF3C"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8. Информирование граждан о благоустройстве территорий</w:t>
      </w:r>
    </w:p>
    <w:p w14:paraId="421D6540" w14:textId="77777777" w:rsidR="00997C76" w:rsidRPr="00997C76" w:rsidRDefault="00997C76" w:rsidP="00211798">
      <w:pPr>
        <w:spacing w:after="0" w:line="240" w:lineRule="auto"/>
        <w:ind w:firstLine="709"/>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w:t>
      </w:r>
    </w:p>
    <w:p w14:paraId="7CC220E3" w14:textId="4BCBEE30"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w:t>
      </w:r>
      <w:r w:rsidR="00211798">
        <w:rPr>
          <w:rFonts w:ascii="Arial" w:eastAsia="Times New Roman" w:hAnsi="Arial" w:cs="Arial"/>
          <w:sz w:val="24"/>
          <w:szCs w:val="24"/>
          <w:lang w:eastAsia="ru-RU"/>
        </w:rPr>
        <w:t>ий и иных заинтересованных лиц.</w:t>
      </w:r>
    </w:p>
    <w:p w14:paraId="3E74A019" w14:textId="0E4B58AD"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Документация по благоустройству территории и информация о размещении объектов публикуется в свободном доступе в сети Интернет, а также публикуется видеозапись общественных обсуждений. Кроме того, предоставляется возможность публичног</w:t>
      </w:r>
      <w:r w:rsidR="00211798">
        <w:rPr>
          <w:rFonts w:ascii="Arial" w:eastAsia="Times New Roman" w:hAnsi="Arial" w:cs="Arial"/>
          <w:sz w:val="24"/>
          <w:szCs w:val="24"/>
          <w:lang w:eastAsia="ru-RU"/>
        </w:rPr>
        <w:t>о комментирования и обсуждения.</w:t>
      </w:r>
    </w:p>
    <w:p w14:paraId="1B2EADD6" w14:textId="648C3E2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68CF9A8B" w14:textId="2BB604AA"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ГЛАВА 5. БЛАГОУСТРОЙСТВО ТЕРРИТОРИИ</w:t>
      </w:r>
    </w:p>
    <w:p w14:paraId="7F68C259" w14:textId="0BC1A9AA"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70F4DA33" w14:textId="54D7E5EE"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9. Виды работ по благоустройству</w:t>
      </w:r>
    </w:p>
    <w:p w14:paraId="7C63B8C1" w14:textId="6EDC54CF"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p>
    <w:p w14:paraId="18B3C96A" w14:textId="4A9B9756"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К работам по благоу</w:t>
      </w:r>
      <w:r w:rsidR="00211798">
        <w:rPr>
          <w:rFonts w:ascii="Arial" w:eastAsia="Times New Roman" w:hAnsi="Arial" w:cs="Arial"/>
          <w:sz w:val="24"/>
          <w:szCs w:val="24"/>
          <w:lang w:eastAsia="ru-RU"/>
        </w:rPr>
        <w:t>стройству территории относятся:</w:t>
      </w:r>
    </w:p>
    <w:p w14:paraId="4442A061" w14:textId="6C953912" w:rsidR="00997C76" w:rsidRPr="00997C76" w:rsidRDefault="00211798"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проектирование объектов;</w:t>
      </w:r>
    </w:p>
    <w:p w14:paraId="4B0F7DE8" w14:textId="3742B8E0"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w:t>
      </w:r>
      <w:r w:rsidR="00211798">
        <w:rPr>
          <w:rFonts w:ascii="Arial" w:eastAsia="Times New Roman" w:hAnsi="Arial" w:cs="Arial"/>
          <w:sz w:val="24"/>
          <w:szCs w:val="24"/>
          <w:lang w:eastAsia="ru-RU"/>
        </w:rPr>
        <w:t>ение элементов благоустройства;</w:t>
      </w:r>
    </w:p>
    <w:p w14:paraId="2C5E10DD" w14:textId="60391984"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поддержание и р</w:t>
      </w:r>
      <w:r w:rsidR="00211798">
        <w:rPr>
          <w:rFonts w:ascii="Arial" w:eastAsia="Times New Roman" w:hAnsi="Arial" w:cs="Arial"/>
          <w:sz w:val="24"/>
          <w:szCs w:val="24"/>
          <w:lang w:eastAsia="ru-RU"/>
        </w:rPr>
        <w:t>емонт объектов благоустройства;</w:t>
      </w:r>
    </w:p>
    <w:p w14:paraId="2FB9B11F" w14:textId="2BEFDBFE"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содержание и ремон</w:t>
      </w:r>
      <w:r w:rsidR="00211798">
        <w:rPr>
          <w:rFonts w:ascii="Arial" w:eastAsia="Times New Roman" w:hAnsi="Arial" w:cs="Arial"/>
          <w:sz w:val="24"/>
          <w:szCs w:val="24"/>
          <w:lang w:eastAsia="ru-RU"/>
        </w:rPr>
        <w:t>т элементов благоустройства;</w:t>
      </w:r>
    </w:p>
    <w:p w14:paraId="01CCCD01" w14:textId="03A486D7"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ликвидация несанкционированных св</w:t>
      </w:r>
      <w:r w:rsidR="00211798">
        <w:rPr>
          <w:rFonts w:ascii="Arial" w:eastAsia="Times New Roman" w:hAnsi="Arial" w:cs="Arial"/>
          <w:sz w:val="24"/>
          <w:szCs w:val="24"/>
          <w:lang w:eastAsia="ru-RU"/>
        </w:rPr>
        <w:t>алок, очаговых навалов отходов;</w:t>
      </w:r>
    </w:p>
    <w:p w14:paraId="28E15191" w14:textId="7451C533"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освобождение объектов благоустройства от самовольно размеще</w:t>
      </w:r>
      <w:r w:rsidR="00211798">
        <w:rPr>
          <w:rFonts w:ascii="Arial" w:eastAsia="Times New Roman" w:hAnsi="Arial" w:cs="Arial"/>
          <w:sz w:val="24"/>
          <w:szCs w:val="24"/>
          <w:lang w:eastAsia="ru-RU"/>
        </w:rPr>
        <w:t>нных элементов благоустройства;</w:t>
      </w:r>
    </w:p>
    <w:p w14:paraId="6702F5FA" w14:textId="2FECF560"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выявление, перемещение и утилизация разукомплектованных трансп</w:t>
      </w:r>
      <w:r w:rsidR="00211798">
        <w:rPr>
          <w:rFonts w:ascii="Arial" w:eastAsia="Times New Roman" w:hAnsi="Arial" w:cs="Arial"/>
          <w:sz w:val="24"/>
          <w:szCs w:val="24"/>
          <w:lang w:eastAsia="ru-RU"/>
        </w:rPr>
        <w:t>ортных средств;</w:t>
      </w:r>
    </w:p>
    <w:p w14:paraId="77A3618B" w14:textId="57E042F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содержание животных на </w:t>
      </w:r>
      <w:r w:rsidR="00211798">
        <w:rPr>
          <w:rFonts w:ascii="Arial" w:eastAsia="Times New Roman" w:hAnsi="Arial" w:cs="Arial"/>
          <w:sz w:val="24"/>
          <w:szCs w:val="24"/>
          <w:lang w:eastAsia="ru-RU"/>
        </w:rPr>
        <w:t>территориях общего пользования;</w:t>
      </w:r>
    </w:p>
    <w:p w14:paraId="51E1F6A6" w14:textId="27A3D7E4"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восстановлен</w:t>
      </w:r>
      <w:r w:rsidR="00211798">
        <w:rPr>
          <w:rFonts w:ascii="Arial" w:eastAsia="Times New Roman" w:hAnsi="Arial" w:cs="Arial"/>
          <w:sz w:val="24"/>
          <w:szCs w:val="24"/>
          <w:lang w:eastAsia="ru-RU"/>
        </w:rPr>
        <w:t>ие нарушенного благоустройства.</w:t>
      </w:r>
    </w:p>
    <w:p w14:paraId="64C02089" w14:textId="6F7D4AFA"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w:t>
      </w:r>
      <w:r w:rsidRPr="00997C76">
        <w:rPr>
          <w:rFonts w:ascii="Times New Roman" w:eastAsia="Times New Roman" w:hAnsi="Times New Roman" w:cs="Times New Roman"/>
          <w:sz w:val="24"/>
          <w:szCs w:val="24"/>
          <w:lang w:eastAsia="ru-RU"/>
        </w:rPr>
        <w:t xml:space="preserve"> </w:t>
      </w:r>
      <w:r w:rsidRPr="00997C76">
        <w:rPr>
          <w:rFonts w:ascii="Arial" w:eastAsia="Times New Roman" w:hAnsi="Arial" w:cs="Arial"/>
          <w:sz w:val="24"/>
          <w:szCs w:val="24"/>
          <w:lang w:eastAsia="ru-RU"/>
        </w:rPr>
        <w:t>пор</w:t>
      </w:r>
      <w:r w:rsidR="00211798">
        <w:rPr>
          <w:rFonts w:ascii="Arial" w:eastAsia="Times New Roman" w:hAnsi="Arial" w:cs="Arial"/>
          <w:sz w:val="24"/>
          <w:szCs w:val="24"/>
          <w:lang w:eastAsia="ru-RU"/>
        </w:rPr>
        <w:t>ядок проведения земляных работ.</w:t>
      </w:r>
    </w:p>
    <w:p w14:paraId="39AD06A1"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w:t>
      </w:r>
    </w:p>
    <w:p w14:paraId="3DE426AE" w14:textId="6CCB1342"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10. Запрещенные виды деятельности</w:t>
      </w:r>
    </w:p>
    <w:p w14:paraId="74ACB308" w14:textId="5D70788F"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205D213C" w14:textId="7F5C088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На территории Муниципального образования «Васильев</w:t>
      </w:r>
      <w:r w:rsidR="00211798">
        <w:rPr>
          <w:rFonts w:ascii="Arial" w:eastAsia="Times New Roman" w:hAnsi="Arial" w:cs="Arial"/>
          <w:sz w:val="24"/>
          <w:szCs w:val="24"/>
          <w:lang w:eastAsia="ru-RU"/>
        </w:rPr>
        <w:t>ск» запрещено:</w:t>
      </w:r>
    </w:p>
    <w:p w14:paraId="2FD0C0DB" w14:textId="41B2683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засорение канализационных, водопроводных колодцев и </w:t>
      </w:r>
      <w:r w:rsidR="00211798">
        <w:rPr>
          <w:rFonts w:ascii="Arial" w:eastAsia="Times New Roman" w:hAnsi="Arial" w:cs="Arial"/>
          <w:sz w:val="24"/>
          <w:szCs w:val="24"/>
          <w:lang w:eastAsia="ru-RU"/>
        </w:rPr>
        <w:t>других инженерных коммуникаций;</w:t>
      </w:r>
    </w:p>
    <w:p w14:paraId="76836507" w14:textId="6896942D"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мойка транспортных средств, их ремонт вне специальн</w:t>
      </w:r>
      <w:r w:rsidR="00211798">
        <w:rPr>
          <w:rFonts w:ascii="Arial" w:eastAsia="Times New Roman" w:hAnsi="Arial" w:cs="Arial"/>
          <w:sz w:val="24"/>
          <w:szCs w:val="24"/>
          <w:lang w:eastAsia="ru-RU"/>
        </w:rPr>
        <w:t>о оборудованных для этого мест;</w:t>
      </w:r>
    </w:p>
    <w:p w14:paraId="29C7A4B9" w14:textId="14597466"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загромождение проезжей части дорог при производстве земляных и ст</w:t>
      </w:r>
      <w:r w:rsidR="00211798">
        <w:rPr>
          <w:rFonts w:ascii="Arial" w:eastAsia="Times New Roman" w:hAnsi="Arial" w:cs="Arial"/>
          <w:sz w:val="24"/>
          <w:szCs w:val="24"/>
          <w:lang w:eastAsia="ru-RU"/>
        </w:rPr>
        <w:t>роительных работ;</w:t>
      </w:r>
    </w:p>
    <w:p w14:paraId="6B070553" w14:textId="2DD5C498"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размещение транспортных средств и объектов строительного или производственного оборудования на тротуарах, газонах и иных объектах озеленения, </w:t>
      </w:r>
      <w:r w:rsidR="00211798">
        <w:rPr>
          <w:rFonts w:ascii="Arial" w:eastAsia="Times New Roman" w:hAnsi="Arial" w:cs="Arial"/>
          <w:sz w:val="24"/>
          <w:szCs w:val="24"/>
          <w:lang w:eastAsia="ru-RU"/>
        </w:rPr>
        <w:t>детских и спортивных площадках;</w:t>
      </w:r>
    </w:p>
    <w:p w14:paraId="0764433B" w14:textId="4B3234F7"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засорение, засыпание водоемов или устройство на них запруд</w:t>
      </w:r>
      <w:r w:rsidR="00211798">
        <w:rPr>
          <w:rFonts w:ascii="Arial" w:eastAsia="Times New Roman" w:hAnsi="Arial" w:cs="Arial"/>
          <w:sz w:val="24"/>
          <w:szCs w:val="24"/>
          <w:lang w:eastAsia="ru-RU"/>
        </w:rPr>
        <w:t>;</w:t>
      </w:r>
    </w:p>
    <w:p w14:paraId="2C73EE80" w14:textId="4BE2386F"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засорение зон санитарной охраны водозабор</w:t>
      </w:r>
      <w:r w:rsidR="00211798">
        <w:rPr>
          <w:rFonts w:ascii="Arial" w:eastAsia="Times New Roman" w:hAnsi="Arial" w:cs="Arial"/>
          <w:sz w:val="24"/>
          <w:szCs w:val="24"/>
          <w:lang w:eastAsia="ru-RU"/>
        </w:rPr>
        <w:t>ных и водопроводных сооружений;</w:t>
      </w:r>
    </w:p>
    <w:p w14:paraId="76916396" w14:textId="332777F3"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установка штендеров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штендеров у входа в здание, строение, сооружение, а также установка штендеров в качестве дополнительного средства рекламы при наличии хорошо просматриваем</w:t>
      </w:r>
      <w:r w:rsidR="00211798">
        <w:rPr>
          <w:rFonts w:ascii="Arial" w:eastAsia="Times New Roman" w:hAnsi="Arial" w:cs="Arial"/>
          <w:sz w:val="24"/>
          <w:szCs w:val="24"/>
          <w:lang w:eastAsia="ru-RU"/>
        </w:rPr>
        <w:t>ых с тротуара вывесок и витрин;</w:t>
      </w:r>
    </w:p>
    <w:p w14:paraId="42A66F72" w14:textId="62876C54"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w:t>
      </w:r>
      <w:r w:rsidR="00211798">
        <w:rPr>
          <w:rFonts w:ascii="Arial" w:eastAsia="Times New Roman" w:hAnsi="Arial" w:cs="Arial"/>
          <w:sz w:val="24"/>
          <w:szCs w:val="24"/>
          <w:lang w:eastAsia="ru-RU"/>
        </w:rPr>
        <w:t>ановительных и ремонтных работ;</w:t>
      </w:r>
    </w:p>
    <w:p w14:paraId="060E4F4B" w14:textId="24DFB28B"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самовольное присоединение промышленных, хозяйственно-бытовых и иных объекто</w:t>
      </w:r>
      <w:r w:rsidR="00211798">
        <w:rPr>
          <w:rFonts w:ascii="Arial" w:eastAsia="Times New Roman" w:hAnsi="Arial" w:cs="Arial"/>
          <w:sz w:val="24"/>
          <w:szCs w:val="24"/>
          <w:lang w:eastAsia="ru-RU"/>
        </w:rPr>
        <w:t>в к сетям ливневой канализации;</w:t>
      </w:r>
    </w:p>
    <w:p w14:paraId="6E04B2C8" w14:textId="5B4B5CEC"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w:t>
      </w:r>
      <w:r w:rsidR="00211798">
        <w:rPr>
          <w:rFonts w:ascii="Arial" w:eastAsia="Times New Roman" w:hAnsi="Arial" w:cs="Arial"/>
          <w:sz w:val="24"/>
          <w:szCs w:val="24"/>
          <w:lang w:eastAsia="ru-RU"/>
        </w:rPr>
        <w:t>нспорта, песка, грунта, мусора;</w:t>
      </w:r>
    </w:p>
    <w:p w14:paraId="454B87E2" w14:textId="1D771B92"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размещение ритуальных принадлежностей и надгробных сооружений вне мест, специально </w:t>
      </w:r>
      <w:r w:rsidR="00211798">
        <w:rPr>
          <w:rFonts w:ascii="Arial" w:eastAsia="Times New Roman" w:hAnsi="Arial" w:cs="Arial"/>
          <w:sz w:val="24"/>
          <w:szCs w:val="24"/>
          <w:lang w:eastAsia="ru-RU"/>
        </w:rPr>
        <w:t>предназначенных для этих целей;</w:t>
      </w:r>
    </w:p>
    <w:p w14:paraId="7DA8D239" w14:textId="514377CB"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производство земляных работ без разрешения, выдаваемого Администрацией Муниципального образования «Баяндаевский район» в порядке, установленно</w:t>
      </w:r>
      <w:r w:rsidR="00211798">
        <w:rPr>
          <w:rFonts w:ascii="Arial" w:eastAsia="Times New Roman" w:hAnsi="Arial" w:cs="Arial"/>
          <w:sz w:val="24"/>
          <w:szCs w:val="24"/>
          <w:lang w:eastAsia="ru-RU"/>
        </w:rPr>
        <w:t>м муниципальным правовым актом,</w:t>
      </w:r>
    </w:p>
    <w:p w14:paraId="5095CED7" w14:textId="4E0933DA"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Муниципал</w:t>
      </w:r>
      <w:r w:rsidR="00211798">
        <w:rPr>
          <w:rFonts w:ascii="Arial" w:eastAsia="Times New Roman" w:hAnsi="Arial" w:cs="Arial"/>
          <w:sz w:val="24"/>
          <w:szCs w:val="24"/>
          <w:lang w:eastAsia="ru-RU"/>
        </w:rPr>
        <w:t>ьного образования «Васильевск»;</w:t>
      </w:r>
    </w:p>
    <w:p w14:paraId="1E2CEAF2" w14:textId="6BD94A48"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 нарушением требова</w:t>
      </w:r>
      <w:r w:rsidR="00211798">
        <w:rPr>
          <w:rFonts w:ascii="Arial" w:eastAsia="Times New Roman" w:hAnsi="Arial" w:cs="Arial"/>
          <w:sz w:val="24"/>
          <w:szCs w:val="24"/>
          <w:lang w:eastAsia="ru-RU"/>
        </w:rPr>
        <w:t>ний настоящих Правил.</w:t>
      </w:r>
    </w:p>
    <w:p w14:paraId="3C3DFB6A" w14:textId="5804D4A6"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нарушение требований по содержанию устройств наружного освещения, размещенных на з</w:t>
      </w:r>
      <w:r w:rsidR="00211798">
        <w:rPr>
          <w:rFonts w:ascii="Arial" w:eastAsia="Times New Roman" w:hAnsi="Arial" w:cs="Arial"/>
          <w:sz w:val="24"/>
          <w:szCs w:val="24"/>
          <w:lang w:eastAsia="ru-RU"/>
        </w:rPr>
        <w:t>даниях, строениях, сооружениях;</w:t>
      </w:r>
    </w:p>
    <w:p w14:paraId="30E2DF82" w14:textId="464F0154"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сброс коммунального и строительного мусора, отходов производства, жидких и иных коммунальных отходов, тары, листвы, снега, смёта, спила деревьев </w:t>
      </w:r>
      <w:r w:rsidRPr="00997C76">
        <w:rPr>
          <w:rFonts w:ascii="Arial" w:eastAsia="Times New Roman" w:hAnsi="Arial" w:cs="Arial"/>
          <w:sz w:val="24"/>
          <w:szCs w:val="24"/>
          <w:lang w:eastAsia="ru-RU"/>
        </w:rPr>
        <w:lastRenderedPageBreak/>
        <w:t>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w:t>
      </w:r>
      <w:r w:rsidR="00211798">
        <w:rPr>
          <w:rFonts w:ascii="Arial" w:eastAsia="Times New Roman" w:hAnsi="Arial" w:cs="Arial"/>
          <w:sz w:val="24"/>
          <w:szCs w:val="24"/>
          <w:lang w:eastAsia="ru-RU"/>
        </w:rPr>
        <w:t>льтивацию земельного участка;</w:t>
      </w:r>
    </w:p>
    <w:p w14:paraId="0AA55B71" w14:textId="01D3C131"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слив жидких отходов, отработанных горюче-смазочных жидкостей на усовершенствованное покрытие территории или грунт, </w:t>
      </w:r>
      <w:r w:rsidR="00211798">
        <w:rPr>
          <w:rFonts w:ascii="Arial" w:eastAsia="Times New Roman" w:hAnsi="Arial" w:cs="Arial"/>
          <w:sz w:val="24"/>
          <w:szCs w:val="24"/>
          <w:lang w:eastAsia="ru-RU"/>
        </w:rPr>
        <w:t>в колодцы ливневой канализации;</w:t>
      </w:r>
    </w:p>
    <w:p w14:paraId="04B1B008" w14:textId="2C45BA0D"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перевозка грунта, мусора, сыпучих строительных материалов, легкой тары, листвы, ветвей деревьев, снега, смёта, коммунальных и иных отходов без покрытия брезентом или другим материалом,</w:t>
      </w:r>
      <w:r w:rsidR="00211798">
        <w:rPr>
          <w:rFonts w:ascii="Arial" w:eastAsia="Times New Roman" w:hAnsi="Arial" w:cs="Arial"/>
          <w:sz w:val="24"/>
          <w:szCs w:val="24"/>
          <w:lang w:eastAsia="ru-RU"/>
        </w:rPr>
        <w:t xml:space="preserve"> исключающим загрязнение дорог;</w:t>
      </w:r>
    </w:p>
    <w:p w14:paraId="2FBADC4D" w14:textId="20FEB87A"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w:t>
      </w:r>
      <w:r w:rsidR="00211798">
        <w:rPr>
          <w:rFonts w:ascii="Arial" w:eastAsia="Times New Roman" w:hAnsi="Arial" w:cs="Arial"/>
          <w:sz w:val="24"/>
          <w:szCs w:val="24"/>
          <w:lang w:eastAsia="ru-RU"/>
        </w:rPr>
        <w:t>приятий и частных домовладений;</w:t>
      </w:r>
    </w:p>
    <w:p w14:paraId="2EA2550F" w14:textId="4C2ECEA9"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обустройство выгребных ям, уборн</w:t>
      </w:r>
      <w:r w:rsidR="00211798">
        <w:rPr>
          <w:rFonts w:ascii="Arial" w:eastAsia="Times New Roman" w:hAnsi="Arial" w:cs="Arial"/>
          <w:sz w:val="24"/>
          <w:szCs w:val="24"/>
          <w:lang w:eastAsia="ru-RU"/>
        </w:rPr>
        <w:t>ых за территорией домовладений;</w:t>
      </w:r>
    </w:p>
    <w:p w14:paraId="24A5E72F" w14:textId="34AE5881"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выпас скота и домашней птицы на территориях улиц, парков, скверов, лес</w:t>
      </w:r>
      <w:r w:rsidR="00211798">
        <w:rPr>
          <w:rFonts w:ascii="Arial" w:eastAsia="Times New Roman" w:hAnsi="Arial" w:cs="Arial"/>
          <w:sz w:val="24"/>
          <w:szCs w:val="24"/>
          <w:lang w:eastAsia="ru-RU"/>
        </w:rPr>
        <w:t>опарков, в рекреационных зонах;</w:t>
      </w:r>
    </w:p>
    <w:p w14:paraId="0BA2BB89" w14:textId="750101AB"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осуществление выпаса и передвижение скота без сопровождения собственника ил</w:t>
      </w:r>
      <w:r w:rsidR="00211798">
        <w:rPr>
          <w:rFonts w:ascii="Arial" w:eastAsia="Times New Roman" w:hAnsi="Arial" w:cs="Arial"/>
          <w:sz w:val="24"/>
          <w:szCs w:val="24"/>
          <w:lang w:eastAsia="ru-RU"/>
        </w:rPr>
        <w:t>и лица ответственного за выпас;</w:t>
      </w:r>
    </w:p>
    <w:p w14:paraId="7D0138DA" w14:textId="0CCA3D87"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создание помех автотра</w:t>
      </w:r>
      <w:r w:rsidR="00211798">
        <w:rPr>
          <w:rFonts w:ascii="Arial" w:eastAsia="Times New Roman" w:hAnsi="Arial" w:cs="Arial"/>
          <w:sz w:val="24"/>
          <w:szCs w:val="24"/>
          <w:lang w:eastAsia="ru-RU"/>
        </w:rPr>
        <w:t>нспортным средствам при выпасе;</w:t>
      </w:r>
    </w:p>
    <w:p w14:paraId="32EF0B57" w14:textId="342A52EA"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порча скотом зеленых насаждений, потрава цветников и</w:t>
      </w:r>
      <w:r w:rsidR="00211798">
        <w:rPr>
          <w:rFonts w:ascii="Arial" w:eastAsia="Times New Roman" w:hAnsi="Arial" w:cs="Arial"/>
          <w:sz w:val="24"/>
          <w:szCs w:val="24"/>
          <w:lang w:eastAsia="ru-RU"/>
        </w:rPr>
        <w:t xml:space="preserve"> посевов культур.</w:t>
      </w:r>
    </w:p>
    <w:p w14:paraId="1792E419" w14:textId="4EA0037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79453E3D" w14:textId="2A1D670F"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11. Особые требования к доступности городской среды</w:t>
      </w:r>
    </w:p>
    <w:p w14:paraId="70719BF9" w14:textId="490103DF"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p>
    <w:p w14:paraId="51799C5D" w14:textId="250B6368"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маломобильных групп населения, оснащение этих объектов элементами и техническими средствами, способствующими передвижению</w:t>
      </w:r>
      <w:r w:rsidR="00211798">
        <w:rPr>
          <w:rFonts w:ascii="Arial" w:eastAsia="Times New Roman" w:hAnsi="Arial" w:cs="Arial"/>
          <w:sz w:val="24"/>
          <w:szCs w:val="24"/>
          <w:lang w:eastAsia="ru-RU"/>
        </w:rPr>
        <w:t xml:space="preserve"> маломобильных групп населения.</w:t>
      </w:r>
    </w:p>
    <w:p w14:paraId="41706DD5" w14:textId="055451F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w:t>
      </w:r>
      <w:r w:rsidR="00211798">
        <w:rPr>
          <w:rFonts w:ascii="Arial" w:eastAsia="Times New Roman" w:hAnsi="Arial" w:cs="Arial"/>
          <w:sz w:val="24"/>
          <w:szCs w:val="24"/>
          <w:lang w:eastAsia="ru-RU"/>
        </w:rPr>
        <w:t>денной проектной документацией.</w:t>
      </w:r>
    </w:p>
    <w:p w14:paraId="11325A40" w14:textId="7FB1120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53BD02DE" w14:textId="40753F99"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12. Виды элементов благоустройства</w:t>
      </w:r>
    </w:p>
    <w:p w14:paraId="1523F2A4" w14:textId="7160581D"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1F2037F3" w14:textId="4EE44E46"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Элементы благоустройства подразделяются н</w:t>
      </w:r>
      <w:r w:rsidR="00211798">
        <w:rPr>
          <w:rFonts w:ascii="Arial" w:eastAsia="Times New Roman" w:hAnsi="Arial" w:cs="Arial"/>
          <w:sz w:val="24"/>
          <w:szCs w:val="24"/>
          <w:lang w:eastAsia="ru-RU"/>
        </w:rPr>
        <w:t>а следующие виды:</w:t>
      </w:r>
    </w:p>
    <w:p w14:paraId="320F2BDC" w14:textId="16EBC799"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архитектурные детали и конструктивные элементы фасадов, в том числе цоколь, стилобат, карниз, архитрав, фриз, пояс, сандрик, парапет, выступ, колонна, пилястр, пилон, столб, полуколонна, ант, кариатида, атлант, лопатка, балкон, лоджия, эркер, фронтон, аркада, портик, колоннада, портал, окно, витрина, вход, входная группа, элемент входа и входной группы (включая, архитектурный проем, дверные конструкции, пандус, навес, козырек, лестницу, ступени</w:t>
      </w:r>
      <w:r w:rsidR="00211798">
        <w:rPr>
          <w:rFonts w:ascii="Arial" w:eastAsia="Times New Roman" w:hAnsi="Arial" w:cs="Arial"/>
          <w:sz w:val="24"/>
          <w:szCs w:val="24"/>
          <w:lang w:eastAsia="ru-RU"/>
        </w:rPr>
        <w:t>, ограждение, приямок), ворота;</w:t>
      </w:r>
    </w:p>
    <w:p w14:paraId="0B1274D0" w14:textId="4A63F37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аттракционы (не облада</w:t>
      </w:r>
      <w:r w:rsidR="00211798">
        <w:rPr>
          <w:rFonts w:ascii="Arial" w:eastAsia="Times New Roman" w:hAnsi="Arial" w:cs="Arial"/>
          <w:sz w:val="24"/>
          <w:szCs w:val="24"/>
          <w:lang w:eastAsia="ru-RU"/>
        </w:rPr>
        <w:t>ющие признаками капитальности);</w:t>
      </w:r>
    </w:p>
    <w:p w14:paraId="5E17F387" w14:textId="790615D3"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водные устройства, не обладающие признаками капитальности, в том числе фонтаны, фонтанные комплекс</w:t>
      </w:r>
      <w:r w:rsidR="00211798">
        <w:rPr>
          <w:rFonts w:ascii="Arial" w:eastAsia="Times New Roman" w:hAnsi="Arial" w:cs="Arial"/>
          <w:sz w:val="24"/>
          <w:szCs w:val="24"/>
          <w:lang w:eastAsia="ru-RU"/>
        </w:rPr>
        <w:t>ы, питьевые фонтанчики, бюветы;</w:t>
      </w:r>
    </w:p>
    <w:p w14:paraId="57E66313" w14:textId="484104C1"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w:t>
      </w:r>
      <w:r w:rsidR="00211798">
        <w:rPr>
          <w:rFonts w:ascii="Arial" w:eastAsia="Times New Roman" w:hAnsi="Arial" w:cs="Arial"/>
          <w:sz w:val="24"/>
          <w:szCs w:val="24"/>
          <w:lang w:eastAsia="ru-RU"/>
        </w:rPr>
        <w:t>и не может превышать 5 месяцев;</w:t>
      </w:r>
    </w:p>
    <w:p w14:paraId="3C73B25C" w14:textId="62EF9F12"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декоративные устройства: устройства для вертикального озеленения и цветочного оформления (в том числе шпалера, трельяж</w:t>
      </w:r>
      <w:r w:rsidR="00211798">
        <w:rPr>
          <w:rFonts w:ascii="Arial" w:eastAsia="Times New Roman" w:hAnsi="Arial" w:cs="Arial"/>
          <w:sz w:val="24"/>
          <w:szCs w:val="24"/>
          <w:lang w:eastAsia="ru-RU"/>
        </w:rPr>
        <w:t>, перголы), вазоны, цветочницы;</w:t>
      </w:r>
    </w:p>
    <w:p w14:paraId="3D8E40D3" w14:textId="788E3CA9"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w:t>
      </w:r>
      <w:r w:rsidR="00211798">
        <w:rPr>
          <w:rFonts w:ascii="Arial" w:eastAsia="Times New Roman" w:hAnsi="Arial" w:cs="Arial"/>
          <w:sz w:val="24"/>
          <w:szCs w:val="24"/>
          <w:lang w:eastAsia="ru-RU"/>
        </w:rPr>
        <w:t>ния платы (включая, паркоматы);</w:t>
      </w:r>
    </w:p>
    <w:p w14:paraId="1559AA7C" w14:textId="15F666C8"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w:t>
      </w:r>
      <w:r w:rsidR="00211798">
        <w:rPr>
          <w:rFonts w:ascii="Arial" w:eastAsia="Times New Roman" w:hAnsi="Arial" w:cs="Arial"/>
          <w:sz w:val="24"/>
          <w:szCs w:val="24"/>
          <w:lang w:eastAsia="ru-RU"/>
        </w:rPr>
        <w:t>е тентов для сезонной торговли;</w:t>
      </w:r>
    </w:p>
    <w:p w14:paraId="2BEE03A1" w14:textId="152B6A7F"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w:t>
      </w:r>
      <w:r w:rsidR="00211798">
        <w:rPr>
          <w:rFonts w:ascii="Arial" w:eastAsia="Times New Roman" w:hAnsi="Arial" w:cs="Arial"/>
          <w:sz w:val="24"/>
          <w:szCs w:val="24"/>
          <w:lang w:eastAsia="ru-RU"/>
        </w:rPr>
        <w:t xml:space="preserve"> качалки, карусели, песочницы);</w:t>
      </w:r>
    </w:p>
    <w:p w14:paraId="650E143F" w14:textId="6CE26BEC"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w:t>
      </w:r>
      <w:r w:rsidR="00211798">
        <w:rPr>
          <w:rFonts w:ascii="Arial" w:eastAsia="Times New Roman" w:hAnsi="Arial" w:cs="Arial"/>
          <w:sz w:val="24"/>
          <w:szCs w:val="24"/>
          <w:lang w:eastAsia="ru-RU"/>
        </w:rPr>
        <w:t>ибуна, стенка для перелезания);</w:t>
      </w:r>
    </w:p>
    <w:p w14:paraId="682BB024" w14:textId="7F451076"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детский спортивный комплекс, комплекс спортивного оборудования (спираль, рукоход, лиана, сетка «Пирамида», спо</w:t>
      </w:r>
      <w:r w:rsidR="00211798">
        <w:rPr>
          <w:rFonts w:ascii="Arial" w:eastAsia="Times New Roman" w:hAnsi="Arial" w:cs="Arial"/>
          <w:sz w:val="24"/>
          <w:szCs w:val="24"/>
          <w:lang w:eastAsia="ru-RU"/>
        </w:rPr>
        <w:t>ртивные ворота, рампа, рельс),</w:t>
      </w:r>
    </w:p>
    <w:p w14:paraId="6F114D8F" w14:textId="5C63F0DB"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w:t>
      </w:r>
      <w:r w:rsidR="00211798">
        <w:rPr>
          <w:rFonts w:ascii="Arial" w:eastAsia="Times New Roman" w:hAnsi="Arial" w:cs="Arial"/>
          <w:sz w:val="24"/>
          <w:szCs w:val="24"/>
          <w:lang w:eastAsia="ru-RU"/>
        </w:rPr>
        <w:t>ондиционирования и вентиляции);</w:t>
      </w:r>
    </w:p>
    <w:p w14:paraId="05D96A27" w14:textId="256C01D7"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объекты для размещения информации, в том числе вывески, пилоны автозаправочных станций, пилоны автодиллеров, указатели, информационные доски, меню, информационные щиты и стенды, знаки адресации</w:t>
      </w:r>
      <w:r w:rsidR="00211798">
        <w:rPr>
          <w:rFonts w:ascii="Times New Roman" w:eastAsia="Times New Roman" w:hAnsi="Times New Roman" w:cs="Times New Roman"/>
          <w:sz w:val="24"/>
          <w:szCs w:val="24"/>
          <w:lang w:eastAsia="ru-RU"/>
        </w:rPr>
        <w:t>;</w:t>
      </w:r>
    </w:p>
    <w:p w14:paraId="00CA0FBF" w14:textId="05615C77"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w:t>
      </w:r>
      <w:r w:rsidR="00211798">
        <w:rPr>
          <w:rFonts w:ascii="Arial" w:eastAsia="Times New Roman" w:hAnsi="Arial" w:cs="Arial"/>
          <w:sz w:val="24"/>
          <w:szCs w:val="24"/>
          <w:lang w:eastAsia="ru-RU"/>
        </w:rPr>
        <w:t>тровок, островок безопасности);</w:t>
      </w:r>
    </w:p>
    <w:p w14:paraId="62CAC0FE" w14:textId="3E30D9E1"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ограждения, в том числе ограждение декоративное, ограждение дорожное, ограждение газонное, ограждение техническое, шлагбаум, парапет, полусфера,</w:t>
      </w:r>
      <w:r w:rsidR="00211798">
        <w:rPr>
          <w:rFonts w:ascii="Arial" w:eastAsia="Times New Roman" w:hAnsi="Arial" w:cs="Arial"/>
          <w:sz w:val="24"/>
          <w:szCs w:val="24"/>
          <w:lang w:eastAsia="ru-RU"/>
        </w:rPr>
        <w:t xml:space="preserve"> надолбы, приствольная решетка;</w:t>
      </w:r>
    </w:p>
    <w:p w14:paraId="175AA95E" w14:textId="30C13D54"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опоры, в том числе опора дорожного знака, опора стациона</w:t>
      </w:r>
      <w:r w:rsidR="00211798">
        <w:rPr>
          <w:rFonts w:ascii="Arial" w:eastAsia="Times New Roman" w:hAnsi="Arial" w:cs="Arial"/>
          <w:sz w:val="24"/>
          <w:szCs w:val="24"/>
          <w:lang w:eastAsia="ru-RU"/>
        </w:rPr>
        <w:t>рного электрического освещения;</w:t>
      </w:r>
    </w:p>
    <w:p w14:paraId="0C2038F8" w14:textId="2DD41414"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планировочное устройство: в том числе проезжая часть, велосипедная дорожка, сопряжения поверхностей (отмостка, бортовой камень, пандус, лестница, пешеходный мостик), озеленение (цветник, газон, рядовые и групповые посадки), пешеходные коммуникации (трот</w:t>
      </w:r>
      <w:r w:rsidR="00211798">
        <w:rPr>
          <w:rFonts w:ascii="Arial" w:eastAsia="Times New Roman" w:hAnsi="Arial" w:cs="Arial"/>
          <w:sz w:val="24"/>
          <w:szCs w:val="24"/>
          <w:lang w:eastAsia="ru-RU"/>
        </w:rPr>
        <w:t>уар, аллея, дорожка, тропинка);</w:t>
      </w:r>
    </w:p>
    <w:p w14:paraId="4B362FF3" w14:textId="41E9508B"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покрытия, в том числе грунтовое покрытие, газонное покрытие, асфальтовое покрытие, мощение, полимерные покрытия, щебеночное покрытие, песчано-гравийно</w:t>
      </w:r>
      <w:r w:rsidR="00211798">
        <w:rPr>
          <w:rFonts w:ascii="Arial" w:eastAsia="Times New Roman" w:hAnsi="Arial" w:cs="Arial"/>
          <w:sz w:val="24"/>
          <w:szCs w:val="24"/>
          <w:lang w:eastAsia="ru-RU"/>
        </w:rPr>
        <w:t>е покрытие, плиточное покрытие;</w:t>
      </w:r>
    </w:p>
    <w:p w14:paraId="78DA5D68" w14:textId="258F44BF"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w:t>
      </w:r>
      <w:r w:rsidRPr="00997C76">
        <w:rPr>
          <w:rFonts w:ascii="Arial" w:eastAsia="Times New Roman" w:hAnsi="Arial" w:cs="Arial"/>
          <w:sz w:val="24"/>
          <w:szCs w:val="24"/>
          <w:lang w:eastAsia="ru-RU"/>
        </w:rPr>
        <w:lastRenderedPageBreak/>
        <w:t>увековечиванием памяти (не носит мемориальный характер), статуя, мемориальная до</w:t>
      </w:r>
      <w:r w:rsidR="00211798">
        <w:rPr>
          <w:rFonts w:ascii="Arial" w:eastAsia="Times New Roman" w:hAnsi="Arial" w:cs="Arial"/>
          <w:sz w:val="24"/>
          <w:szCs w:val="24"/>
          <w:lang w:eastAsia="ru-RU"/>
        </w:rPr>
        <w:t>ска, рисунок, роспись, мозаика;</w:t>
      </w:r>
    </w:p>
    <w:p w14:paraId="6C3E60B4" w14:textId="1AED53DF"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растительный компонент, в том числе дерево, кустарник, трав</w:t>
      </w:r>
      <w:r w:rsidR="00211798">
        <w:rPr>
          <w:rFonts w:ascii="Arial" w:eastAsia="Times New Roman" w:hAnsi="Arial" w:cs="Arial"/>
          <w:sz w:val="24"/>
          <w:szCs w:val="24"/>
          <w:lang w:eastAsia="ru-RU"/>
        </w:rPr>
        <w:t>янистое растение, лиана, цветы;</w:t>
      </w:r>
    </w:p>
    <w:p w14:paraId="3010D865" w14:textId="1E7275BC"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лайтпостер, театральный афишный стенд, линза, тумба, ситиборд, биллборд, </w:t>
      </w:r>
      <w:r w:rsidR="00211798">
        <w:rPr>
          <w:rFonts w:ascii="Arial" w:eastAsia="Times New Roman" w:hAnsi="Arial" w:cs="Arial"/>
          <w:sz w:val="24"/>
          <w:szCs w:val="24"/>
          <w:lang w:eastAsia="ru-RU"/>
        </w:rPr>
        <w:t>суперсайт, флаг, стела, пилон);</w:t>
      </w:r>
    </w:p>
    <w:p w14:paraId="114A700A" w14:textId="4013FE4E"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устройства наружного освещения и подсветки, в том числе объекты, предназначенные для</w:t>
      </w:r>
      <w:r w:rsidR="00211798">
        <w:rPr>
          <w:rFonts w:ascii="Arial" w:eastAsia="Times New Roman" w:hAnsi="Arial" w:cs="Arial"/>
          <w:sz w:val="24"/>
          <w:szCs w:val="24"/>
          <w:lang w:eastAsia="ru-RU"/>
        </w:rPr>
        <w:t xml:space="preserve"> освещения автомобильных дорог;</w:t>
      </w:r>
    </w:p>
    <w:p w14:paraId="6FB8DED6" w14:textId="2BA6A08A"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металлодекор, отделка фасадов (ш</w:t>
      </w:r>
      <w:r w:rsidR="00211798">
        <w:rPr>
          <w:rFonts w:ascii="Arial" w:eastAsia="Times New Roman" w:hAnsi="Arial" w:cs="Arial"/>
          <w:sz w:val="24"/>
          <w:szCs w:val="24"/>
          <w:lang w:eastAsia="ru-RU"/>
        </w:rPr>
        <w:t>тукатурка, облицовка, окраска);</w:t>
      </w:r>
    </w:p>
    <w:p w14:paraId="2249A238" w14:textId="24DDAF0A"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элементы оформления населенного пункта к мероприятиям поселенческого, всероссийс</w:t>
      </w:r>
      <w:r w:rsidR="00211798">
        <w:rPr>
          <w:rFonts w:ascii="Arial" w:eastAsia="Times New Roman" w:hAnsi="Arial" w:cs="Arial"/>
          <w:sz w:val="24"/>
          <w:szCs w:val="24"/>
          <w:lang w:eastAsia="ru-RU"/>
        </w:rPr>
        <w:t>кого и международного значения.</w:t>
      </w:r>
    </w:p>
    <w:p w14:paraId="7DE0F629" w14:textId="3DBB706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3A508F76" w14:textId="14B180C0"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ГЛАВА 6. ТРЕБОВАНИЯ К БЛАГОУСТРОЙСТВУ В ГРАНИЦАХ ФУНКЦИОНАЛЬНЫХ ЗОН</w:t>
      </w:r>
    </w:p>
    <w:p w14:paraId="3F9C726A" w14:textId="6D082B95"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6FDE3076" w14:textId="6CEEDCDE"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13. Требования к благоустройству в границах территорий общественного назначения</w:t>
      </w:r>
    </w:p>
    <w:p w14:paraId="39F6048C" w14:textId="77777777"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w:t>
      </w:r>
    </w:p>
    <w:p w14:paraId="2E193512" w14:textId="0A75651E"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общепоселенческого и локального значения, многофункциональные, придорожные и специализированные общественные зоны муниципального обр</w:t>
      </w:r>
      <w:r w:rsidR="00211798">
        <w:rPr>
          <w:rFonts w:ascii="Arial" w:eastAsia="Times New Roman" w:hAnsi="Arial" w:cs="Arial"/>
          <w:sz w:val="24"/>
          <w:szCs w:val="24"/>
          <w:lang w:eastAsia="ru-RU"/>
        </w:rPr>
        <w:t>азования.</w:t>
      </w:r>
    </w:p>
    <w:p w14:paraId="1815AE96" w14:textId="3C72154E"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w:t>
      </w:r>
      <w:r w:rsidR="00211798">
        <w:rPr>
          <w:rFonts w:ascii="Arial" w:eastAsia="Times New Roman" w:hAnsi="Arial" w:cs="Arial"/>
          <w:sz w:val="24"/>
          <w:szCs w:val="24"/>
          <w:lang w:eastAsia="ru-RU"/>
        </w:rPr>
        <w:t>циальные виды покрытий и т.п.).</w:t>
      </w:r>
    </w:p>
    <w:p w14:paraId="12D76911" w14:textId="2FC1E8DD"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Рекомендуется на территории общественных пространств размещение произведений декоративно-прикладного искусства,</w:t>
      </w:r>
      <w:r w:rsidR="00211798">
        <w:rPr>
          <w:rFonts w:ascii="Arial" w:eastAsia="Times New Roman" w:hAnsi="Arial" w:cs="Arial"/>
          <w:sz w:val="24"/>
          <w:szCs w:val="24"/>
          <w:lang w:eastAsia="ru-RU"/>
        </w:rPr>
        <w:t xml:space="preserve"> декоративных водных устройств.</w:t>
      </w:r>
    </w:p>
    <w:p w14:paraId="6CE669F8" w14:textId="0BC00CF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5E7C4328" w14:textId="3CE093B1"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14. Требования к благоустройству на территориях жилого назначения</w:t>
      </w:r>
    </w:p>
    <w:p w14:paraId="60293D4E" w14:textId="14FC32F4"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2921C921" w14:textId="77777777"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Объектами благоустройства на территориях жилого назначения являются: общественные пространства, земельные участки многоквартирных, индивидуальных жилых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 </w:t>
      </w:r>
    </w:p>
    <w:p w14:paraId="102DD121" w14:textId="5C6DB62C"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2. Минимальный перечень элементов благоустройства на территории пешеходных коммуникаций и участков учреждений обслуживания включает: </w:t>
      </w:r>
      <w:r w:rsidRPr="00997C76">
        <w:rPr>
          <w:rFonts w:ascii="Arial" w:eastAsia="Times New Roman" w:hAnsi="Arial" w:cs="Arial"/>
          <w:sz w:val="24"/>
          <w:szCs w:val="24"/>
          <w:lang w:eastAsia="ru-RU"/>
        </w:rPr>
        <w:lastRenderedPageBreak/>
        <w:t>твердые виды покрытия, элементы сопряжения поверхностей, урны, малые контейнеры для мусора, осветительное обо</w:t>
      </w:r>
      <w:r w:rsidR="00211798">
        <w:rPr>
          <w:rFonts w:ascii="Arial" w:eastAsia="Times New Roman" w:hAnsi="Arial" w:cs="Arial"/>
          <w:sz w:val="24"/>
          <w:szCs w:val="24"/>
          <w:lang w:eastAsia="ru-RU"/>
        </w:rPr>
        <w:t>рудование, носители информации.</w:t>
      </w:r>
    </w:p>
    <w:p w14:paraId="48BCA62C" w14:textId="71F5C89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Возможно размещение средств наружной рекламы, некапитал</w:t>
      </w:r>
      <w:r w:rsidR="00211798">
        <w:rPr>
          <w:rFonts w:ascii="Arial" w:eastAsia="Times New Roman" w:hAnsi="Arial" w:cs="Arial"/>
          <w:sz w:val="24"/>
          <w:szCs w:val="24"/>
          <w:lang w:eastAsia="ru-RU"/>
        </w:rPr>
        <w:t>ьных нестационарных сооружений.</w:t>
      </w:r>
    </w:p>
    <w:p w14:paraId="083FAEE5" w14:textId="32EE3C03"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w:t>
      </w:r>
      <w:r w:rsidR="00211798">
        <w:rPr>
          <w:rFonts w:ascii="Arial" w:eastAsia="Times New Roman" w:hAnsi="Arial" w:cs="Arial"/>
          <w:sz w:val="24"/>
          <w:szCs w:val="24"/>
          <w:lang w:eastAsia="ru-RU"/>
        </w:rPr>
        <w:t>льные зоны и площади.</w:t>
      </w:r>
    </w:p>
    <w:p w14:paraId="0E25308E" w14:textId="07D4E01B"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w:t>
      </w:r>
      <w:r w:rsidR="00211798">
        <w:rPr>
          <w:rFonts w:ascii="Arial" w:eastAsia="Times New Roman" w:hAnsi="Arial" w:cs="Arial"/>
          <w:sz w:val="24"/>
          <w:szCs w:val="24"/>
          <w:lang w:eastAsia="ru-RU"/>
        </w:rPr>
        <w:t>(подземные/надземные паркинги).</w:t>
      </w:r>
    </w:p>
    <w:p w14:paraId="43C47541" w14:textId="5F01E30C"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w:t>
      </w:r>
      <w:r w:rsidR="00211798">
        <w:rPr>
          <w:rFonts w:ascii="Arial" w:eastAsia="Times New Roman" w:hAnsi="Arial" w:cs="Arial"/>
          <w:sz w:val="24"/>
          <w:szCs w:val="24"/>
          <w:lang w:eastAsia="ru-RU"/>
        </w:rPr>
        <w:t>онструируемых территориях.</w:t>
      </w:r>
    </w:p>
    <w:p w14:paraId="62D304E5" w14:textId="79BA958E"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w:t>
      </w:r>
      <w:r w:rsidR="00211798">
        <w:rPr>
          <w:rFonts w:ascii="Arial" w:eastAsia="Times New Roman" w:hAnsi="Arial" w:cs="Arial"/>
          <w:sz w:val="24"/>
          <w:szCs w:val="24"/>
          <w:lang w:eastAsia="ru-RU"/>
        </w:rPr>
        <w:t>ие, осветительное оборудование.</w:t>
      </w:r>
    </w:p>
    <w:p w14:paraId="546FAD91" w14:textId="083386F7"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8.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w:t>
      </w:r>
      <w:r w:rsidR="00211798">
        <w:rPr>
          <w:rFonts w:ascii="Arial" w:eastAsia="Times New Roman" w:hAnsi="Arial" w:cs="Arial"/>
          <w:sz w:val="24"/>
          <w:szCs w:val="24"/>
          <w:lang w:eastAsia="ru-RU"/>
        </w:rPr>
        <w:t>для установки мусоросборников).</w:t>
      </w:r>
    </w:p>
    <w:p w14:paraId="5B626E7D" w14:textId="532902FC"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w:t>
      </w:r>
      <w:r w:rsidR="00211798">
        <w:rPr>
          <w:rFonts w:ascii="Arial" w:eastAsia="Times New Roman" w:hAnsi="Arial" w:cs="Arial"/>
          <w:sz w:val="24"/>
          <w:szCs w:val="24"/>
          <w:lang w:eastAsia="ru-RU"/>
        </w:rPr>
        <w:t>онное оборудование (указатели).</w:t>
      </w:r>
    </w:p>
    <w:p w14:paraId="6A3590F1" w14:textId="0EFDA833"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10. Благоустройство участка территории, автостоянок рекомендуется представлять твердым видом покрытия дорожек и проездо</w:t>
      </w:r>
      <w:r w:rsidR="00211798">
        <w:rPr>
          <w:rFonts w:ascii="Arial" w:eastAsia="Times New Roman" w:hAnsi="Arial" w:cs="Arial"/>
          <w:sz w:val="24"/>
          <w:szCs w:val="24"/>
          <w:lang w:eastAsia="ru-RU"/>
        </w:rPr>
        <w:t>в, осветительным оборудованием.</w:t>
      </w:r>
    </w:p>
    <w:p w14:paraId="24065E18"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w:t>
      </w:r>
    </w:p>
    <w:p w14:paraId="235491D1" w14:textId="3D00D9D6"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15. Требования к благоустройству в границах территорий рекреационного назначения</w:t>
      </w:r>
    </w:p>
    <w:p w14:paraId="7E6AC342" w14:textId="0E956F94"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60D1ADFD" w14:textId="39A03504"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w:t>
      </w:r>
      <w:r w:rsidR="00211798">
        <w:rPr>
          <w:rFonts w:ascii="Arial" w:eastAsia="Times New Roman" w:hAnsi="Arial" w:cs="Arial"/>
          <w:sz w:val="24"/>
          <w:szCs w:val="24"/>
          <w:lang w:eastAsia="ru-RU"/>
        </w:rPr>
        <w:t xml:space="preserve"> парки, сады, бульвары, скверы.</w:t>
      </w:r>
    </w:p>
    <w:p w14:paraId="670CBC38" w14:textId="0098402B"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Благоустройство памятников истории и архитектуры, как правило, включает реконструкцию или реставрацию их ис</w:t>
      </w:r>
      <w:r w:rsidR="00211798">
        <w:rPr>
          <w:rFonts w:ascii="Arial" w:eastAsia="Times New Roman" w:hAnsi="Arial" w:cs="Arial"/>
          <w:sz w:val="24"/>
          <w:szCs w:val="24"/>
          <w:lang w:eastAsia="ru-RU"/>
        </w:rPr>
        <w:t>торического облика, планировки.</w:t>
      </w:r>
    </w:p>
    <w:p w14:paraId="6E9D8D1A" w14:textId="20CDDF2B"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При реконструкции объектов рекреации</w:t>
      </w:r>
      <w:r w:rsidR="00211798">
        <w:rPr>
          <w:rFonts w:ascii="Arial" w:eastAsia="Times New Roman" w:hAnsi="Arial" w:cs="Arial"/>
          <w:sz w:val="24"/>
          <w:szCs w:val="24"/>
          <w:lang w:eastAsia="ru-RU"/>
        </w:rPr>
        <w:t xml:space="preserve"> рекомендуется предусматривать:</w:t>
      </w:r>
    </w:p>
    <w:p w14:paraId="2D3B19B4" w14:textId="6E087C5B"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w:t>
      </w:r>
      <w:r w:rsidR="00211798">
        <w:rPr>
          <w:rFonts w:ascii="Arial" w:eastAsia="Times New Roman" w:hAnsi="Arial" w:cs="Arial"/>
          <w:sz w:val="24"/>
          <w:szCs w:val="24"/>
          <w:lang w:eastAsia="ru-RU"/>
        </w:rPr>
        <w:t>а;</w:t>
      </w:r>
    </w:p>
    <w:p w14:paraId="4F55E096" w14:textId="1325DAC9"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w:t>
      </w:r>
      <w:r w:rsidR="00211798">
        <w:rPr>
          <w:rFonts w:ascii="Arial" w:eastAsia="Times New Roman" w:hAnsi="Arial" w:cs="Arial"/>
          <w:sz w:val="24"/>
          <w:szCs w:val="24"/>
          <w:lang w:eastAsia="ru-RU"/>
        </w:rPr>
        <w:t>щадок отдыха, детских площадок;</w:t>
      </w:r>
    </w:p>
    <w:p w14:paraId="2C95BE4C" w14:textId="74287D74"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w:t>
      </w:r>
      <w:r w:rsidR="00211798">
        <w:rPr>
          <w:rFonts w:ascii="Arial" w:eastAsia="Times New Roman" w:hAnsi="Arial" w:cs="Arial"/>
          <w:sz w:val="24"/>
          <w:szCs w:val="24"/>
          <w:lang w:eastAsia="ru-RU"/>
        </w:rPr>
        <w:t>ехнологий посадки и содержания.</w:t>
      </w:r>
    </w:p>
    <w:p w14:paraId="07B2415B" w14:textId="52AEA18C"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При проектировании озеленения тер</w:t>
      </w:r>
      <w:r w:rsidR="00211798">
        <w:rPr>
          <w:rFonts w:ascii="Arial" w:eastAsia="Times New Roman" w:hAnsi="Arial" w:cs="Arial"/>
          <w:sz w:val="24"/>
          <w:szCs w:val="24"/>
          <w:lang w:eastAsia="ru-RU"/>
        </w:rPr>
        <w:t>ритории объектов рекомендуется:</w:t>
      </w:r>
    </w:p>
    <w:p w14:paraId="5C81E812" w14:textId="7164C2E6"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произвести оценку существующей растительности, состояния древесных р</w:t>
      </w:r>
      <w:r w:rsidR="00211798">
        <w:rPr>
          <w:rFonts w:ascii="Arial" w:eastAsia="Times New Roman" w:hAnsi="Arial" w:cs="Arial"/>
          <w:sz w:val="24"/>
          <w:szCs w:val="24"/>
          <w:lang w:eastAsia="ru-RU"/>
        </w:rPr>
        <w:t>астений и травянистого покрова;</w:t>
      </w:r>
    </w:p>
    <w:p w14:paraId="7EB0D43A" w14:textId="2C3E0121"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произвести выявление сухих поврежденных вредителями древесных растений, разработать меропри</w:t>
      </w:r>
      <w:r w:rsidR="00211798">
        <w:rPr>
          <w:rFonts w:ascii="Arial" w:eastAsia="Times New Roman" w:hAnsi="Arial" w:cs="Arial"/>
          <w:sz w:val="24"/>
          <w:szCs w:val="24"/>
          <w:lang w:eastAsia="ru-RU"/>
        </w:rPr>
        <w:t>ятия по их удалению с объектов;</w:t>
      </w:r>
    </w:p>
    <w:p w14:paraId="60CA9F2B" w14:textId="56484929"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обеспечивать сохранение травяного покрова, древесно-кустарниковой и прибрежной растительности не менее, чем на</w:t>
      </w:r>
      <w:r w:rsidR="00211798">
        <w:rPr>
          <w:rFonts w:ascii="Arial" w:eastAsia="Times New Roman" w:hAnsi="Arial" w:cs="Arial"/>
          <w:sz w:val="24"/>
          <w:szCs w:val="24"/>
          <w:lang w:eastAsia="ru-RU"/>
        </w:rPr>
        <w:t xml:space="preserve"> 80% общей площади зоны отдыха;</w:t>
      </w:r>
    </w:p>
    <w:p w14:paraId="58491640" w14:textId="5A604751"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обеспечивать озеленение и формирование берегов водоема (берегоукрепительный пояс на оползневых и эродируемых склонах, склоновые водозадерживающие </w:t>
      </w:r>
      <w:r w:rsidR="00211798">
        <w:rPr>
          <w:rFonts w:ascii="Arial" w:eastAsia="Times New Roman" w:hAnsi="Arial" w:cs="Arial"/>
          <w:sz w:val="24"/>
          <w:szCs w:val="24"/>
          <w:lang w:eastAsia="ru-RU"/>
        </w:rPr>
        <w:t>пояса - головной дренаж и пр.);</w:t>
      </w:r>
    </w:p>
    <w:p w14:paraId="06E78918" w14:textId="2C2045DA"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обеспечивать недопущение использования территории зоны отдыха для иных целей (выгуливания собак, устройства игровых </w:t>
      </w:r>
      <w:r w:rsidR="00211798">
        <w:rPr>
          <w:rFonts w:ascii="Arial" w:eastAsia="Times New Roman" w:hAnsi="Arial" w:cs="Arial"/>
          <w:sz w:val="24"/>
          <w:szCs w:val="24"/>
          <w:lang w:eastAsia="ru-RU"/>
        </w:rPr>
        <w:t>городков, аттракционов и т.п.).</w:t>
      </w:r>
    </w:p>
    <w:p w14:paraId="7B830A26" w14:textId="2B2D3C07"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w:t>
      </w:r>
      <w:r w:rsidR="00211798">
        <w:rPr>
          <w:rFonts w:ascii="Arial" w:eastAsia="Times New Roman" w:hAnsi="Arial" w:cs="Arial"/>
          <w:sz w:val="24"/>
          <w:szCs w:val="24"/>
          <w:lang w:eastAsia="ru-RU"/>
        </w:rPr>
        <w:t>вли и питания, туалетных кабин.</w:t>
      </w:r>
    </w:p>
    <w:p w14:paraId="6D2948FD" w14:textId="0BC9518F"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На территории Муниципального образования «Васильевск»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w:t>
      </w:r>
      <w:r w:rsidR="00211798">
        <w:rPr>
          <w:rFonts w:ascii="Arial" w:eastAsia="Times New Roman" w:hAnsi="Arial" w:cs="Arial"/>
          <w:sz w:val="24"/>
          <w:szCs w:val="24"/>
          <w:lang w:eastAsia="ru-RU"/>
        </w:rPr>
        <w:t>тдыха населения жилого района).</w:t>
      </w:r>
    </w:p>
    <w:p w14:paraId="63E21568" w14:textId="570A96FF"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По ландшафтно-климатическим условиям могут быть образованы - парки на пересеченном рельефе, парки по берегам водоемов, рек, парки на территориях</w:t>
      </w:r>
      <w:r w:rsidR="00211798">
        <w:rPr>
          <w:rFonts w:ascii="Arial" w:eastAsia="Times New Roman" w:hAnsi="Arial" w:cs="Arial"/>
          <w:sz w:val="24"/>
          <w:szCs w:val="24"/>
          <w:lang w:eastAsia="ru-RU"/>
        </w:rPr>
        <w:t>, занятых лесными насаждениями.</w:t>
      </w:r>
    </w:p>
    <w:p w14:paraId="735C2E97" w14:textId="242AC3B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w:t>
      </w:r>
      <w:r w:rsidR="00211798">
        <w:rPr>
          <w:rFonts w:ascii="Arial" w:eastAsia="Times New Roman" w:hAnsi="Arial" w:cs="Arial"/>
          <w:sz w:val="24"/>
          <w:szCs w:val="24"/>
          <w:lang w:eastAsia="ru-RU"/>
        </w:rPr>
        <w:t>ений.</w:t>
      </w:r>
    </w:p>
    <w:p w14:paraId="327441B4" w14:textId="5AEA173F"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w:t>
      </w:r>
      <w:r w:rsidR="00211798">
        <w:rPr>
          <w:rFonts w:ascii="Arial" w:eastAsia="Times New Roman" w:hAnsi="Arial" w:cs="Arial"/>
          <w:sz w:val="24"/>
          <w:szCs w:val="24"/>
          <w:lang w:eastAsia="ru-RU"/>
        </w:rPr>
        <w:t>тирование и проектным решением.</w:t>
      </w:r>
    </w:p>
    <w:p w14:paraId="31097121" w14:textId="1E834810"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10.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w:t>
      </w:r>
      <w:r w:rsidR="00211798">
        <w:rPr>
          <w:rFonts w:ascii="Arial" w:eastAsia="Times New Roman" w:hAnsi="Arial" w:cs="Arial"/>
          <w:sz w:val="24"/>
          <w:szCs w:val="24"/>
          <w:lang w:eastAsia="ru-RU"/>
        </w:rPr>
        <w:t>, места для катания на роликах.</w:t>
      </w:r>
    </w:p>
    <w:p w14:paraId="5245D78D" w14:textId="4B3FAF1C"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11.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w:t>
      </w:r>
      <w:r w:rsidR="00211798">
        <w:rPr>
          <w:rFonts w:ascii="Arial" w:eastAsia="Times New Roman" w:hAnsi="Arial" w:cs="Arial"/>
          <w:sz w:val="24"/>
          <w:szCs w:val="24"/>
          <w:lang w:eastAsia="ru-RU"/>
        </w:rPr>
        <w:t xml:space="preserve"> для данной климатической зоны.</w:t>
      </w:r>
    </w:p>
    <w:p w14:paraId="5C6B30E2" w14:textId="77777777"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12.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w:t>
      </w:r>
    </w:p>
    <w:p w14:paraId="173F4730" w14:textId="20DE376A"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13.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w:t>
      </w:r>
      <w:r w:rsidR="00211798">
        <w:rPr>
          <w:rFonts w:ascii="Arial" w:eastAsia="Times New Roman" w:hAnsi="Arial" w:cs="Arial"/>
          <w:sz w:val="24"/>
          <w:szCs w:val="24"/>
          <w:lang w:eastAsia="ru-RU"/>
        </w:rPr>
        <w:t>"), осветительное оборудование.</w:t>
      </w:r>
    </w:p>
    <w:p w14:paraId="719AC44B" w14:textId="18B2C620"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w:t>
      </w:r>
      <w:r w:rsidR="00211798">
        <w:rPr>
          <w:rFonts w:ascii="Arial" w:eastAsia="Times New Roman" w:hAnsi="Arial" w:cs="Arial"/>
          <w:sz w:val="24"/>
          <w:szCs w:val="24"/>
          <w:lang w:eastAsia="ru-RU"/>
        </w:rPr>
        <w:t>ейзажного характера озеленения.</w:t>
      </w:r>
    </w:p>
    <w:p w14:paraId="59695280" w14:textId="2812BF1B"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15. Возможно предусматривать размещение ограждения, некапитальных нестационарных со</w:t>
      </w:r>
      <w:r w:rsidR="00211798">
        <w:rPr>
          <w:rFonts w:ascii="Arial" w:eastAsia="Times New Roman" w:hAnsi="Arial" w:cs="Arial"/>
          <w:sz w:val="24"/>
          <w:szCs w:val="24"/>
          <w:lang w:eastAsia="ru-RU"/>
        </w:rPr>
        <w:t>оружений питания (летние кафе).</w:t>
      </w:r>
    </w:p>
    <w:p w14:paraId="388EF003" w14:textId="3CD769F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16. Планировочная организация сада-выставки, как правило, направлена на выгодное представление экспозиции и создание уд</w:t>
      </w:r>
      <w:r w:rsidR="00211798">
        <w:rPr>
          <w:rFonts w:ascii="Arial" w:eastAsia="Times New Roman" w:hAnsi="Arial" w:cs="Arial"/>
          <w:sz w:val="24"/>
          <w:szCs w:val="24"/>
          <w:lang w:eastAsia="ru-RU"/>
        </w:rPr>
        <w:t>обного движения при ее осмотре.</w:t>
      </w:r>
    </w:p>
    <w:p w14:paraId="5E9A7210" w14:textId="7B4EFB7C"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17.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w:t>
      </w:r>
      <w:r w:rsidR="00211798">
        <w:rPr>
          <w:rFonts w:ascii="Arial" w:eastAsia="Times New Roman" w:hAnsi="Arial" w:cs="Arial"/>
          <w:sz w:val="24"/>
          <w:szCs w:val="24"/>
          <w:lang w:eastAsia="ru-RU"/>
        </w:rPr>
        <w:t>ктурно-декоративного освещения.</w:t>
      </w:r>
    </w:p>
    <w:p w14:paraId="6616BAE2"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w:t>
      </w:r>
    </w:p>
    <w:p w14:paraId="110C5F99" w14:textId="7B7F8DA4"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16. Требования к благоустройству на территориях транспортной и инженерной инфраструктуры</w:t>
      </w:r>
    </w:p>
    <w:p w14:paraId="22BC2ED9" w14:textId="62071936"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285E1280" w14:textId="6AC0DA1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w:t>
      </w:r>
      <w:r w:rsidR="00211798">
        <w:rPr>
          <w:rFonts w:ascii="Arial" w:eastAsia="Times New Roman" w:hAnsi="Arial" w:cs="Arial"/>
          <w:sz w:val="24"/>
          <w:szCs w:val="24"/>
          <w:lang w:eastAsia="ru-RU"/>
        </w:rPr>
        <w:t>одные переходы различных типов.</w:t>
      </w:r>
    </w:p>
    <w:p w14:paraId="3BF87FE8" w14:textId="4B23581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w:t>
      </w:r>
      <w:r w:rsidR="00211798">
        <w:rPr>
          <w:rFonts w:ascii="Arial" w:eastAsia="Times New Roman" w:hAnsi="Arial" w:cs="Arial"/>
          <w:sz w:val="24"/>
          <w:szCs w:val="24"/>
          <w:lang w:eastAsia="ru-RU"/>
        </w:rPr>
        <w:t>метка, светофорные устройства).</w:t>
      </w:r>
    </w:p>
    <w:p w14:paraId="474FC517" w14:textId="2400E9FD"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5A48ED14" w14:textId="69B7039F"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17. Требования по благоустройству при проведении земляных работ</w:t>
      </w:r>
    </w:p>
    <w:p w14:paraId="3ABBFD6B" w14:textId="4AE6709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58F5D3F3" w14:textId="4BEEEB9F"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На территории Муниципа</w:t>
      </w:r>
      <w:r w:rsidR="00211798">
        <w:rPr>
          <w:rFonts w:ascii="Arial" w:eastAsia="Times New Roman" w:hAnsi="Arial" w:cs="Arial"/>
          <w:sz w:val="24"/>
          <w:szCs w:val="24"/>
          <w:lang w:eastAsia="ru-RU"/>
        </w:rPr>
        <w:t>льного образования «Васильевск»</w:t>
      </w:r>
      <w:r w:rsidRPr="00997C76">
        <w:rPr>
          <w:rFonts w:ascii="Arial" w:eastAsia="Times New Roman" w:hAnsi="Arial" w:cs="Arial"/>
          <w:sz w:val="24"/>
          <w:szCs w:val="24"/>
          <w:lang w:eastAsia="ru-RU"/>
        </w:rPr>
        <w:t xml:space="preserve"> земляные работы (за исключением работ, проводимых в соответствии с требованиями Градостроительного </w:t>
      </w:r>
      <w:hyperlink r:id="rId6" w:tgtFrame="_blank" w:history="1">
        <w:r w:rsidRPr="00997C76">
          <w:rPr>
            <w:rFonts w:ascii="Arial" w:eastAsia="Times New Roman" w:hAnsi="Arial" w:cs="Arial"/>
            <w:color w:val="000000" w:themeColor="text1"/>
            <w:sz w:val="24"/>
            <w:szCs w:val="24"/>
            <w:lang w:eastAsia="ru-RU"/>
          </w:rPr>
          <w:t>кодекса</w:t>
        </w:r>
      </w:hyperlink>
      <w:r w:rsidRPr="00997C76">
        <w:rPr>
          <w:rFonts w:ascii="Arial" w:eastAsia="Times New Roman" w:hAnsi="Arial" w:cs="Arial"/>
          <w:sz w:val="24"/>
          <w:szCs w:val="24"/>
          <w:lang w:eastAsia="ru-RU"/>
        </w:rPr>
        <w:t xml:space="preserve"> РФ), производятся при условии получения</w:t>
      </w:r>
      <w:r w:rsidR="00211798">
        <w:rPr>
          <w:rFonts w:ascii="Arial" w:eastAsia="Times New Roman" w:hAnsi="Arial" w:cs="Arial"/>
          <w:sz w:val="24"/>
          <w:szCs w:val="24"/>
          <w:lang w:eastAsia="ru-RU"/>
        </w:rPr>
        <w:t xml:space="preserve"> разрешения на земляные работы.</w:t>
      </w:r>
    </w:p>
    <w:p w14:paraId="69D10890" w14:textId="4225CB81"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Раб</w:t>
      </w:r>
      <w:r w:rsidR="00211798">
        <w:rPr>
          <w:rFonts w:ascii="Arial" w:eastAsia="Times New Roman" w:hAnsi="Arial" w:cs="Arial"/>
          <w:sz w:val="24"/>
          <w:szCs w:val="24"/>
          <w:lang w:eastAsia="ru-RU"/>
        </w:rPr>
        <w:t>оты подразделяются на два вида:</w:t>
      </w:r>
    </w:p>
    <w:p w14:paraId="13425CC0" w14:textId="06075D49" w:rsidR="00997C76" w:rsidRPr="00997C76" w:rsidRDefault="00211798"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а) на плановые работы;</w:t>
      </w:r>
    </w:p>
    <w:p w14:paraId="73ECDC75" w14:textId="030D6895" w:rsidR="00997C76" w:rsidRPr="00997C76" w:rsidRDefault="00211798"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б) на аварийные работы.</w:t>
      </w:r>
    </w:p>
    <w:p w14:paraId="60D262DF" w14:textId="015E37B6"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3. При аварийных работах юридическим и физическим лицам разрешается приступать к проведению земляных работ после извещения единой диспетчерской службы, землепользователя и вызова на место аварии представителей организаций, эксплуатирующих прилегающи</w:t>
      </w:r>
      <w:r w:rsidR="00211798">
        <w:rPr>
          <w:rFonts w:ascii="Arial" w:eastAsia="Times New Roman" w:hAnsi="Arial" w:cs="Arial"/>
          <w:sz w:val="24"/>
          <w:szCs w:val="24"/>
          <w:lang w:eastAsia="ru-RU"/>
        </w:rPr>
        <w:t>е инженерные сооружения, сети.</w:t>
      </w:r>
    </w:p>
    <w:p w14:paraId="0227F449" w14:textId="5294BE9D"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Производство работ по строительству (ремонту) подземных коммуникаций и других видов земляных работ осуществляется на основании письменного разрешения Администрации Муниципального образования «Васильевск» с указаниями необходимых мер безопасности, требований строительных норм и правил, согласованных с заинтересованным</w:t>
      </w:r>
      <w:r w:rsidR="00211798">
        <w:rPr>
          <w:rFonts w:ascii="Arial" w:eastAsia="Times New Roman" w:hAnsi="Arial" w:cs="Arial"/>
          <w:sz w:val="24"/>
          <w:szCs w:val="24"/>
          <w:lang w:eastAsia="ru-RU"/>
        </w:rPr>
        <w:t>и ведомствами и организациями.</w:t>
      </w:r>
    </w:p>
    <w:p w14:paraId="51D33DE1" w14:textId="3A0A8D37"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При заключении соглашения о передаче части полномочий на уровень муниципального района выдача разрешений на производство земляных работ производится Администрацией муниципального обр</w:t>
      </w:r>
      <w:r w:rsidR="00211798">
        <w:rPr>
          <w:rFonts w:ascii="Arial" w:eastAsia="Times New Roman" w:hAnsi="Arial" w:cs="Arial"/>
          <w:sz w:val="24"/>
          <w:szCs w:val="24"/>
          <w:lang w:eastAsia="ru-RU"/>
        </w:rPr>
        <w:t>азования «Баяндаевский район».</w:t>
      </w:r>
    </w:p>
    <w:p w14:paraId="2FF9C4C5" w14:textId="231FD446"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Для плановых работ сроки подачи заявок на проведение работ составляет одну н</w:t>
      </w:r>
      <w:r w:rsidR="00211798">
        <w:rPr>
          <w:rFonts w:ascii="Arial" w:eastAsia="Times New Roman" w:hAnsi="Arial" w:cs="Arial"/>
          <w:sz w:val="24"/>
          <w:szCs w:val="24"/>
          <w:lang w:eastAsia="ru-RU"/>
        </w:rPr>
        <w:t>еделю до начала плановых работ.</w:t>
      </w:r>
    </w:p>
    <w:p w14:paraId="1BFE96DB" w14:textId="24BEA8A0"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Один экземпляр разрешения на производство земляных работ должен находиться на месте производства работ и предъявляться по первому требованию должностных лиц органов государствен</w:t>
      </w:r>
      <w:r w:rsidR="00211798">
        <w:rPr>
          <w:rFonts w:ascii="Arial" w:eastAsia="Times New Roman" w:hAnsi="Arial" w:cs="Arial"/>
          <w:sz w:val="24"/>
          <w:szCs w:val="24"/>
          <w:lang w:eastAsia="ru-RU"/>
        </w:rPr>
        <w:t>ного и муниципального контроля.</w:t>
      </w:r>
    </w:p>
    <w:p w14:paraId="10EE0882" w14:textId="60487F4D"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Разрешение администрации выдается в виде разрешения на выполнение земляных работ по форме, установленно</w:t>
      </w:r>
      <w:r w:rsidR="00211798">
        <w:rPr>
          <w:rFonts w:ascii="Arial" w:eastAsia="Times New Roman" w:hAnsi="Arial" w:cs="Arial"/>
          <w:sz w:val="24"/>
          <w:szCs w:val="24"/>
          <w:lang w:eastAsia="ru-RU"/>
        </w:rPr>
        <w:t>й административным регламентом.</w:t>
      </w:r>
    </w:p>
    <w:p w14:paraId="16C91881" w14:textId="7351553F"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При производстве земляных работ запрещается заваливать грунтом пешеходные проходы и проезжую часть с тверд</w:t>
      </w:r>
      <w:r w:rsidR="00211798">
        <w:rPr>
          <w:rFonts w:ascii="Arial" w:eastAsia="Times New Roman" w:hAnsi="Arial" w:cs="Arial"/>
          <w:sz w:val="24"/>
          <w:szCs w:val="24"/>
          <w:lang w:eastAsia="ru-RU"/>
        </w:rPr>
        <w:t>ым покрытием, детские площадки.</w:t>
      </w:r>
    </w:p>
    <w:p w14:paraId="3BBDC5F6" w14:textId="4707A03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10. При выполнении земляных работ на автомобильных дорогах общего пользования, магистральных улицах, площадях, застроенных территориях населенного пункта извлеченный грунт, асфальт, щебень вывозится в день производства работ, кроме работ, производимых на участках без твердого покрытия, исключающих образование завалов, заваливание грунтом пешеходных проходов и проезжей части с твердым покрытием, детских площадок и обеспечивающих свободные и безопасные подходы и подъезды к жилым домам и другим объектам. Бордюр разбирается, складируется на месте производства </w:t>
      </w:r>
      <w:r w:rsidR="00211798">
        <w:rPr>
          <w:rFonts w:ascii="Arial" w:eastAsia="Times New Roman" w:hAnsi="Arial" w:cs="Arial"/>
          <w:sz w:val="24"/>
          <w:szCs w:val="24"/>
          <w:lang w:eastAsia="ru-RU"/>
        </w:rPr>
        <w:t>работ для дальнейшей установки.</w:t>
      </w:r>
    </w:p>
    <w:p w14:paraId="7A603193" w14:textId="4F105B8D"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11. При реконструкции действующих подземных коммуникаций рекомендуется производить их вынос из-под про</w:t>
      </w:r>
      <w:r w:rsidR="00211798">
        <w:rPr>
          <w:rFonts w:ascii="Arial" w:eastAsia="Times New Roman" w:hAnsi="Arial" w:cs="Arial"/>
          <w:sz w:val="24"/>
          <w:szCs w:val="24"/>
          <w:lang w:eastAsia="ru-RU"/>
        </w:rPr>
        <w:t>езжей части магистральных улиц.</w:t>
      </w:r>
    </w:p>
    <w:p w14:paraId="575AD1FB" w14:textId="108718C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12. При прокладке подземных коммуникаций в стесненных условиях предусматривается сооружение переходных коллекторов. Проектирование коллекторов осуществляется с уче</w:t>
      </w:r>
      <w:r w:rsidR="00211798">
        <w:rPr>
          <w:rFonts w:ascii="Arial" w:eastAsia="Times New Roman" w:hAnsi="Arial" w:cs="Arial"/>
          <w:sz w:val="24"/>
          <w:szCs w:val="24"/>
          <w:lang w:eastAsia="ru-RU"/>
        </w:rPr>
        <w:t>том перспективы развития сетей.</w:t>
      </w:r>
    </w:p>
    <w:p w14:paraId="52367482" w14:textId="5B8E3136"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13. Прокладка подземных коммуникаций под проезжей частью улиц, проездами, а также под тротуарами допускается при условии восстановления проезжей части автодороги (тротуара) на полную ширину, независимо от ширины траншеи. Применение кирпича в конструкциях, подземных коммуникациях, расположенных по</w:t>
      </w:r>
      <w:r w:rsidR="00211798">
        <w:rPr>
          <w:rFonts w:ascii="Arial" w:eastAsia="Times New Roman" w:hAnsi="Arial" w:cs="Arial"/>
          <w:sz w:val="24"/>
          <w:szCs w:val="24"/>
          <w:lang w:eastAsia="ru-RU"/>
        </w:rPr>
        <w:t>д проезжей частью, запрещается.</w:t>
      </w:r>
    </w:p>
    <w:p w14:paraId="0E206F67" w14:textId="7BAA252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14. При производс</w:t>
      </w:r>
      <w:r w:rsidR="00211798">
        <w:rPr>
          <w:rFonts w:ascii="Arial" w:eastAsia="Times New Roman" w:hAnsi="Arial" w:cs="Arial"/>
          <w:sz w:val="24"/>
          <w:szCs w:val="24"/>
          <w:lang w:eastAsia="ru-RU"/>
        </w:rPr>
        <w:t>тве земляных работ запрещается:</w:t>
      </w:r>
    </w:p>
    <w:p w14:paraId="0D5E8389" w14:textId="7FC5B63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 производство земляных работ без оформления разрешения на проведение земляных работ, за исключением случае</w:t>
      </w:r>
      <w:r w:rsidR="00211798">
        <w:rPr>
          <w:rFonts w:ascii="Arial" w:eastAsia="Times New Roman" w:hAnsi="Arial" w:cs="Arial"/>
          <w:sz w:val="24"/>
          <w:szCs w:val="24"/>
          <w:lang w:eastAsia="ru-RU"/>
        </w:rPr>
        <w:t>в производства аварийных работ;</w:t>
      </w:r>
    </w:p>
    <w:p w14:paraId="7DE8CC53" w14:textId="1E598D03"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б) откачивание воды из траншей и (или) котлованов на проезжую часть улиц, тротуаров, пешеходных дорожек,</w:t>
      </w:r>
      <w:r w:rsidR="00211798">
        <w:rPr>
          <w:rFonts w:ascii="Arial" w:eastAsia="Times New Roman" w:hAnsi="Arial" w:cs="Arial"/>
          <w:sz w:val="24"/>
          <w:szCs w:val="24"/>
          <w:lang w:eastAsia="ru-RU"/>
        </w:rPr>
        <w:t xml:space="preserve"> не имеющих системы водоотвода;</w:t>
      </w:r>
    </w:p>
    <w:p w14:paraId="66F376C6" w14:textId="0AD002FE"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складирование стройматериалов на автомобильных дорогах, проездах, пешеход</w:t>
      </w:r>
      <w:r w:rsidR="00211798">
        <w:rPr>
          <w:rFonts w:ascii="Arial" w:eastAsia="Times New Roman" w:hAnsi="Arial" w:cs="Arial"/>
          <w:sz w:val="24"/>
          <w:szCs w:val="24"/>
          <w:lang w:eastAsia="ru-RU"/>
        </w:rPr>
        <w:t>ных дорожках и тротуарах;</w:t>
      </w:r>
    </w:p>
    <w:p w14:paraId="2520760E" w14:textId="132CB6DB"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г) вынос грунта и грязи колесами транспортных средств на улицы населенного пункта с площадок (территорий) </w:t>
      </w:r>
      <w:r w:rsidR="00211798">
        <w:rPr>
          <w:rFonts w:ascii="Arial" w:eastAsia="Times New Roman" w:hAnsi="Arial" w:cs="Arial"/>
          <w:sz w:val="24"/>
          <w:szCs w:val="24"/>
          <w:lang w:eastAsia="ru-RU"/>
        </w:rPr>
        <w:t>мест проведения земляных работ;</w:t>
      </w:r>
    </w:p>
    <w:p w14:paraId="695DAEAE" w14:textId="1707DF5C"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д) проведение земляных работ с нарушением сроков, установленных в разрешении на земляные р</w:t>
      </w:r>
      <w:r w:rsidR="00211798">
        <w:rPr>
          <w:rFonts w:ascii="Arial" w:eastAsia="Times New Roman" w:hAnsi="Arial" w:cs="Arial"/>
          <w:sz w:val="24"/>
          <w:szCs w:val="24"/>
          <w:lang w:eastAsia="ru-RU"/>
        </w:rPr>
        <w:t>аботы;</w:t>
      </w:r>
    </w:p>
    <w:p w14:paraId="4A0340DF" w14:textId="271BB6D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е) не восстановление нарушенного состояния участков территорий после проведения земляных работ в срок, установленный в разрешени</w:t>
      </w:r>
      <w:r w:rsidR="00211798">
        <w:rPr>
          <w:rFonts w:ascii="Arial" w:eastAsia="Times New Roman" w:hAnsi="Arial" w:cs="Arial"/>
          <w:sz w:val="24"/>
          <w:szCs w:val="24"/>
          <w:lang w:eastAsia="ru-RU"/>
        </w:rPr>
        <w:t>и на проведение земляных работ.</w:t>
      </w:r>
    </w:p>
    <w:p w14:paraId="79DC87EB" w14:textId="128BBA78"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15. При производстве земляных работ лицо, получившее разрешение на производство земляных работ (далее - Заказчик), обязано исключить повреждения смежных или пересекаемых к</w:t>
      </w:r>
      <w:r w:rsidR="00211798">
        <w:rPr>
          <w:rFonts w:ascii="Arial" w:eastAsia="Times New Roman" w:hAnsi="Arial" w:cs="Arial"/>
          <w:sz w:val="24"/>
          <w:szCs w:val="24"/>
          <w:lang w:eastAsia="ru-RU"/>
        </w:rPr>
        <w:t>оммуникаций, сетей, сооружений.</w:t>
      </w:r>
    </w:p>
    <w:p w14:paraId="1C574B91" w14:textId="0227965A"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16. До начала производства </w:t>
      </w:r>
      <w:r w:rsidR="00211798">
        <w:rPr>
          <w:rFonts w:ascii="Arial" w:eastAsia="Times New Roman" w:hAnsi="Arial" w:cs="Arial"/>
          <w:sz w:val="24"/>
          <w:szCs w:val="24"/>
          <w:lang w:eastAsia="ru-RU"/>
        </w:rPr>
        <w:t>земляных работ Заказчик обязан:</w:t>
      </w:r>
    </w:p>
    <w:p w14:paraId="5BFAC3A1" w14:textId="2B55E1FD"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 установить дорожные знаки в соответствии с согласованной с органами ГИБДД сх</w:t>
      </w:r>
      <w:r w:rsidR="00211798">
        <w:rPr>
          <w:rFonts w:ascii="Arial" w:eastAsia="Times New Roman" w:hAnsi="Arial" w:cs="Arial"/>
          <w:sz w:val="24"/>
          <w:szCs w:val="24"/>
          <w:lang w:eastAsia="ru-RU"/>
        </w:rPr>
        <w:t>емой;</w:t>
      </w:r>
    </w:p>
    <w:p w14:paraId="3E2FDC0B" w14:textId="4F56D71B"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б) обеспечить ограждение места производства работ защитными ограждениями с учетом требований </w:t>
      </w:r>
      <w:hyperlink r:id="rId7" w:tgtFrame="_blank" w:history="1">
        <w:r w:rsidRPr="00997C76">
          <w:rPr>
            <w:rFonts w:ascii="Arial" w:eastAsia="Times New Roman" w:hAnsi="Arial" w:cs="Arial"/>
            <w:color w:val="000000" w:themeColor="text1"/>
            <w:sz w:val="24"/>
            <w:szCs w:val="24"/>
            <w:lang w:eastAsia="ru-RU"/>
          </w:rPr>
          <w:t>раздела 6</w:t>
        </w:r>
      </w:hyperlink>
      <w:r w:rsidRPr="00997C76">
        <w:rPr>
          <w:rFonts w:ascii="Arial" w:eastAsia="Times New Roman" w:hAnsi="Arial" w:cs="Arial"/>
          <w:sz w:val="24"/>
          <w:szCs w:val="24"/>
          <w:lang w:eastAsia="ru-RU"/>
        </w:rPr>
        <w:t xml:space="preserve"> СНиП 12-03-2001, утвержденных постановлением Госстроя РФ от 23.07.2001 № 80. В темное время суток ограждение обозначается красными сигнальными фонарями. Ограждение выполняется сплошным, устойчивым и надежным, предотвращающим попадание посторонних на место</w:t>
      </w:r>
      <w:r w:rsidR="00211798">
        <w:rPr>
          <w:rFonts w:ascii="Arial" w:eastAsia="Times New Roman" w:hAnsi="Arial" w:cs="Arial"/>
          <w:sz w:val="24"/>
          <w:szCs w:val="24"/>
          <w:lang w:eastAsia="ru-RU"/>
        </w:rPr>
        <w:t xml:space="preserve"> проведения земляных работ;</w:t>
      </w:r>
    </w:p>
    <w:p w14:paraId="4D1962B2" w14:textId="44F3FDAC"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в) оборудовать светильниками места производства земляных работ в зоне движения пешеходов при </w:t>
      </w:r>
      <w:r w:rsidR="00211798">
        <w:rPr>
          <w:rFonts w:ascii="Arial" w:eastAsia="Times New Roman" w:hAnsi="Arial" w:cs="Arial"/>
          <w:sz w:val="24"/>
          <w:szCs w:val="24"/>
          <w:lang w:eastAsia="ru-RU"/>
        </w:rPr>
        <w:t>отсутствии наружного освещения;</w:t>
      </w:r>
    </w:p>
    <w:p w14:paraId="61EC1231" w14:textId="3CF11EAD"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г) устроить переходные мостки через траншеи по направлениям массовых пешеходных потоков не более 200 </w:t>
      </w:r>
      <w:r w:rsidR="00211798">
        <w:rPr>
          <w:rFonts w:ascii="Arial" w:eastAsia="Times New Roman" w:hAnsi="Arial" w:cs="Arial"/>
          <w:sz w:val="24"/>
          <w:szCs w:val="24"/>
          <w:lang w:eastAsia="ru-RU"/>
        </w:rPr>
        <w:t>метров друг от друга;</w:t>
      </w:r>
    </w:p>
    <w:p w14:paraId="3882BF3D" w14:textId="795C7EFE"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д) установить на ограждении информационные щиты (таблички) с указанием наименования Заказчика, лиц, ответственных за производство работ, их контактных телефонов, сроков нач</w:t>
      </w:r>
      <w:r w:rsidR="00211798">
        <w:rPr>
          <w:rFonts w:ascii="Arial" w:eastAsia="Times New Roman" w:hAnsi="Arial" w:cs="Arial"/>
          <w:sz w:val="24"/>
          <w:szCs w:val="24"/>
          <w:lang w:eastAsia="ru-RU"/>
        </w:rPr>
        <w:t>ала и окончания земляных работ;</w:t>
      </w:r>
    </w:p>
    <w:p w14:paraId="0AEF4E0C" w14:textId="24D3821A"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е) вызвать на место производства земляных работ представителей эксплуатационных служб, которые обязаны уточнить на месте положение своих коммуникаций и зафиксировать в письменной форме особенности производства работ. Особенности производства работ подлежат соблюдению организацией, производящей земляные работы. В случае неявки представителя или его отказа указать точное расположение коммуникаций составляется акт о неявке представителя или акт об отказе об уточнении положения коммуникаций. В случае неявки представителя и (или) отказа указать точное месторасположение коммуникаций Заказчик руководствуется положением коммуни</w:t>
      </w:r>
      <w:r w:rsidR="00211798">
        <w:rPr>
          <w:rFonts w:ascii="Arial" w:eastAsia="Times New Roman" w:hAnsi="Arial" w:cs="Arial"/>
          <w:sz w:val="24"/>
          <w:szCs w:val="24"/>
          <w:lang w:eastAsia="ru-RU"/>
        </w:rPr>
        <w:t>каций, указанных на топооснове.</w:t>
      </w:r>
    </w:p>
    <w:p w14:paraId="1991CF65" w14:textId="796A5005"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17. Заказчик обеспечивает засыпку разрытия малоусадочными материалами, слоями с тщательным уплотнением. Не допускается засыпка грунтом с наличием органических примесей, мерзлым грунтом и снегом. Траншеи и котлованы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после чего обеспечивается восстановление п</w:t>
      </w:r>
      <w:r w:rsidR="00211798">
        <w:rPr>
          <w:rFonts w:ascii="Arial" w:eastAsia="Times New Roman" w:hAnsi="Arial" w:cs="Arial"/>
          <w:sz w:val="24"/>
          <w:szCs w:val="24"/>
          <w:lang w:eastAsia="ru-RU"/>
        </w:rPr>
        <w:t>лодородного слоя и посев травы.</w:t>
      </w:r>
    </w:p>
    <w:p w14:paraId="09CE0F8A" w14:textId="78DBFB2B"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18. На благоустроенных территориях земляные работы для укладки инженерных сетей, коммуникаций проводятся поэтапно - работы на последующих участках должны начинаться только после завершения всех работ на предыдущем участке, включая восстановитель</w:t>
      </w:r>
      <w:r w:rsidR="00211798">
        <w:rPr>
          <w:rFonts w:ascii="Arial" w:eastAsia="Times New Roman" w:hAnsi="Arial" w:cs="Arial"/>
          <w:sz w:val="24"/>
          <w:szCs w:val="24"/>
          <w:lang w:eastAsia="ru-RU"/>
        </w:rPr>
        <w:t>ные работы и уборку территории.</w:t>
      </w:r>
    </w:p>
    <w:p w14:paraId="4136DD4D" w14:textId="62D37562"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19. Заказчик обязан окончить выполнение земляных работ, восстановить нарушенное состояние участков территорий после проведения земляных работ, в том числе ликвидировать в полном объеме повреждения дорожных покрытий, озеленения и элементов благоустройства, обеспечить уборку материалов, произвести очистку места работы, а также закрыть разрешение на земляные работы до момента окончания срока, установленного разрешением</w:t>
      </w:r>
      <w:r w:rsidR="00211798">
        <w:rPr>
          <w:rFonts w:ascii="Arial" w:eastAsia="Times New Roman" w:hAnsi="Arial" w:cs="Arial"/>
          <w:sz w:val="24"/>
          <w:szCs w:val="24"/>
          <w:lang w:eastAsia="ru-RU"/>
        </w:rPr>
        <w:t xml:space="preserve"> на земляные работы.</w:t>
      </w:r>
    </w:p>
    <w:p w14:paraId="70D4A757" w14:textId="0FFE07A0"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20. Производство земляных работ с нарушением сроков, установленных разрешением на проведение земляных работ, являет</w:t>
      </w:r>
      <w:r w:rsidR="00211798">
        <w:rPr>
          <w:rFonts w:ascii="Arial" w:eastAsia="Times New Roman" w:hAnsi="Arial" w:cs="Arial"/>
          <w:sz w:val="24"/>
          <w:szCs w:val="24"/>
          <w:lang w:eastAsia="ru-RU"/>
        </w:rPr>
        <w:t>ся нарушением настоящих Правил.</w:t>
      </w:r>
    </w:p>
    <w:p w14:paraId="2924A2AD" w14:textId="3B2AE479"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21. Обязанность по восстановлению нарушенного состояния участков территорий включает в себя обязанность Заказчика по восстановлению всех элементов благоустройства непосредственно на месте производства работ, а также на участках территорий, нарушение состояния которых было допущено в связи с производством земляных работ. Благоустройство нарушенного состояния участков территорий должно быть восстановлено в срок, установленный в разрешени</w:t>
      </w:r>
      <w:r w:rsidR="00211798">
        <w:rPr>
          <w:rFonts w:ascii="Arial" w:eastAsia="Times New Roman" w:hAnsi="Arial" w:cs="Arial"/>
          <w:sz w:val="24"/>
          <w:szCs w:val="24"/>
          <w:lang w:eastAsia="ru-RU"/>
        </w:rPr>
        <w:t>и на проведение земляных работ.</w:t>
      </w:r>
    </w:p>
    <w:p w14:paraId="7D819A3D" w14:textId="47DB0BDC"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22. Если по причине несоответствия температуры наружного воздуха технологии производства работ восстановить в запланированный срок нарушенное в ходе земляных работ благоустройство не представляется возможным, восстановительные работы проводятся без асфальтирования проезжих частей и тротуаров, без планировки участка работ растительным грунтом и сдаются Комиссии, выдавшей разрешение (далее - Комиссия), по заявлению Заказчика. Комиссия принимает предварительно восстановленные объекты в незавершенном (осенне-зимнем) варианте по акту принятия предварительно восстановленного благоустройства объекта земляных работ. Состояние предварительно восстановленного благоустройства поддерживается Заказчиком до начала завершающего этапа работ. В случае образования просадок (провалов, деформаций) в местах восстановленного благоустройства Заказчик обязан в течение 24 часов с момента, когда Заказчику стало известно об этом, устранить просадки (провалы, деформации) в полном объеме. Окончательное благоустройство Заказчик обязан восстановить в срок не позднее двух недель после установления погодных условий, допустимых д</w:t>
      </w:r>
      <w:r w:rsidR="00211798">
        <w:rPr>
          <w:rFonts w:ascii="Arial" w:eastAsia="Times New Roman" w:hAnsi="Arial" w:cs="Arial"/>
          <w:sz w:val="24"/>
          <w:szCs w:val="24"/>
          <w:lang w:eastAsia="ru-RU"/>
        </w:rPr>
        <w:t>ля соответствующих видов работ.</w:t>
      </w:r>
    </w:p>
    <w:p w14:paraId="70071CBB" w14:textId="2F7150FE"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23. Запрещается проводить работы по восстановлению нарушенного состояния участков территорий без оформления актов скрытых работ. Ответственность за оформление актов</w:t>
      </w:r>
      <w:r w:rsidR="00211798">
        <w:rPr>
          <w:rFonts w:ascii="Arial" w:eastAsia="Times New Roman" w:hAnsi="Arial" w:cs="Arial"/>
          <w:sz w:val="24"/>
          <w:szCs w:val="24"/>
          <w:lang w:eastAsia="ru-RU"/>
        </w:rPr>
        <w:t xml:space="preserve"> скрытых работ несет Заказчик.</w:t>
      </w:r>
    </w:p>
    <w:p w14:paraId="5BE61477" w14:textId="1EB6915D"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24. Земляные работы являются завершенными после полного восстановления нарушенного состояния участков территорий и закрытия разрешения. Для закрытия разрешения Заказчик обязан предоставить гарантийные обязательства об устранении за свой счет возможных последствий производства земляных работ, в том числе в виде провалов, деформаций, нарушений и просадок грунта или дорожного покрытия, на срок не менее двух лет со дня закрытия разрешени</w:t>
      </w:r>
      <w:r w:rsidR="00211798">
        <w:rPr>
          <w:rFonts w:ascii="Arial" w:eastAsia="Times New Roman" w:hAnsi="Arial" w:cs="Arial"/>
          <w:sz w:val="24"/>
          <w:szCs w:val="24"/>
          <w:lang w:eastAsia="ru-RU"/>
        </w:rPr>
        <w:t>я на проведение земляных работ.</w:t>
      </w:r>
    </w:p>
    <w:p w14:paraId="24ABEDAD" w14:textId="7E2702D3"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25. При установлении негативных последствий производства земляных работ, в том числе в виде просадки, деформации, нарушений грунта и благоустройства, Заказчик обязан в течение суток в полном объеме восстановить благоустройство и устранить негативные последствия производства земляных работ. Привлечение к административной ответственности за нарушение сроков восстановления благоустройства и устранения негативных последствий производства земляных работ не освобождает Заказчика от обязанности восстановить благоустройство и устранить негативные последствия производства </w:t>
      </w:r>
      <w:r w:rsidR="00211798">
        <w:rPr>
          <w:rFonts w:ascii="Arial" w:eastAsia="Times New Roman" w:hAnsi="Arial" w:cs="Arial"/>
          <w:sz w:val="24"/>
          <w:szCs w:val="24"/>
          <w:lang w:eastAsia="ru-RU"/>
        </w:rPr>
        <w:t>земляных работ в полном объеме.</w:t>
      </w:r>
    </w:p>
    <w:p w14:paraId="72C9D485" w14:textId="7305634D"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26. Заказчик обязан освободить территорию производства земляных работ от использовавшейся при проведении работ техники, транспортных средств, механизмов, оборудования, приспособлений до истечения срока, установленного разрешение</w:t>
      </w:r>
      <w:r w:rsidR="00211798">
        <w:rPr>
          <w:rFonts w:ascii="Arial" w:eastAsia="Times New Roman" w:hAnsi="Arial" w:cs="Arial"/>
          <w:sz w:val="24"/>
          <w:szCs w:val="24"/>
          <w:lang w:eastAsia="ru-RU"/>
        </w:rPr>
        <w:t>м на проведение земляных работ.</w:t>
      </w:r>
    </w:p>
    <w:p w14:paraId="43EAE7E1" w14:textId="3E75058A"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27. После завершения земляных работ в связи с ликвидацией аварии юридические и физические лица, производившие работы, обязаны восстановить </w:t>
      </w:r>
      <w:r w:rsidRPr="00997C76">
        <w:rPr>
          <w:rFonts w:ascii="Arial" w:eastAsia="Times New Roman" w:hAnsi="Arial" w:cs="Arial"/>
          <w:sz w:val="24"/>
          <w:szCs w:val="24"/>
          <w:lang w:eastAsia="ru-RU"/>
        </w:rPr>
        <w:lastRenderedPageBreak/>
        <w:t>нарушенное состояние участков территорий в срок не позднее 5 рабочих дней с момента окончания аварийных работ (если не было получено разрешение</w:t>
      </w:r>
      <w:r w:rsidR="00211798">
        <w:rPr>
          <w:rFonts w:ascii="Arial" w:eastAsia="Times New Roman" w:hAnsi="Arial" w:cs="Arial"/>
          <w:sz w:val="24"/>
          <w:szCs w:val="24"/>
          <w:lang w:eastAsia="ru-RU"/>
        </w:rPr>
        <w:t xml:space="preserve"> на проведение земляных работ).</w:t>
      </w:r>
    </w:p>
    <w:p w14:paraId="25CE7C6E" w14:textId="1A10393A"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28. Лицо, производившее земляные работы при ликвидации аварии, обязано обеспечить уборку грунта, строительных материалов, произвести очистку места работы и территории, использовавшейся при производстве аварийных работ, - в течение 5 рабочих дней с момента окончания аварийных работ (если не было получено </w:t>
      </w:r>
      <w:r w:rsidR="00211798">
        <w:rPr>
          <w:rFonts w:ascii="Arial" w:eastAsia="Times New Roman" w:hAnsi="Arial" w:cs="Arial"/>
          <w:sz w:val="24"/>
          <w:szCs w:val="24"/>
          <w:lang w:eastAsia="ru-RU"/>
        </w:rPr>
        <w:t>разрешение на земляные работы).</w:t>
      </w:r>
    </w:p>
    <w:p w14:paraId="7D884BB1" w14:textId="17ECB1E3"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29. В зимнее время наледь и скользкость, образовавшиеся вследствие аварии на проезжей части автомобильной дороги, подлежат ликвидации не позднее 4 часо</w:t>
      </w:r>
      <w:r w:rsidR="00211798">
        <w:rPr>
          <w:rFonts w:ascii="Arial" w:eastAsia="Times New Roman" w:hAnsi="Arial" w:cs="Arial"/>
          <w:sz w:val="24"/>
          <w:szCs w:val="24"/>
          <w:lang w:eastAsia="ru-RU"/>
        </w:rPr>
        <w:t>в с момента обнаружения аварии.</w:t>
      </w:r>
    </w:p>
    <w:p w14:paraId="70CCCD4B" w14:textId="00CBE3BE" w:rsidR="00997C76" w:rsidRPr="00997C76" w:rsidRDefault="00997C76" w:rsidP="00211798">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30. Юридическое, физическое лицо, производившее земляные работы в связи с ликвидацией аварии, обязано освободить территорию производства земляных работ от использовавшейся при аварии техники, транспортных средств, механизмов, оборудования, приспособлений в срок не позднее 5 рабочих дней с мом</w:t>
      </w:r>
      <w:r w:rsidR="00211798">
        <w:rPr>
          <w:rFonts w:ascii="Arial" w:eastAsia="Times New Roman" w:hAnsi="Arial" w:cs="Arial"/>
          <w:sz w:val="24"/>
          <w:szCs w:val="24"/>
          <w:lang w:eastAsia="ru-RU"/>
        </w:rPr>
        <w:t>ента окончания аварийных работ.</w:t>
      </w:r>
    </w:p>
    <w:p w14:paraId="7BECAA28"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w:t>
      </w:r>
    </w:p>
    <w:p w14:paraId="4148C0BC" w14:textId="1785823F"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Глава 7. Правила содержания территории</w:t>
      </w:r>
    </w:p>
    <w:p w14:paraId="1F16BE0C" w14:textId="3AD39099"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46858C5B" w14:textId="43BDB6C6"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18. Общие положения по уборке территорий</w:t>
      </w:r>
    </w:p>
    <w:p w14:paraId="0C66492B" w14:textId="53700571"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p>
    <w:p w14:paraId="4B119C62" w14:textId="4CDE35E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Содержание территории Муниципального образования «Васильевск» –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w:t>
      </w:r>
      <w:r w:rsidR="00211798">
        <w:rPr>
          <w:rFonts w:ascii="Arial" w:eastAsia="Times New Roman" w:hAnsi="Arial" w:cs="Arial"/>
          <w:sz w:val="24"/>
          <w:szCs w:val="24"/>
          <w:lang w:eastAsia="ru-RU"/>
        </w:rPr>
        <w:t>шнего вида объектов содержания.</w:t>
      </w:r>
    </w:p>
    <w:p w14:paraId="7DA94A6B" w14:textId="07A903C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Объектами содержания территории Муниципального обра</w:t>
      </w:r>
      <w:r w:rsidR="00211798">
        <w:rPr>
          <w:rFonts w:ascii="Arial" w:eastAsia="Times New Roman" w:hAnsi="Arial" w:cs="Arial"/>
          <w:sz w:val="24"/>
          <w:szCs w:val="24"/>
          <w:lang w:eastAsia="ru-RU"/>
        </w:rPr>
        <w:t>зования «Васильевск» являются:</w:t>
      </w:r>
    </w:p>
    <w:p w14:paraId="6298DD82" w14:textId="7A0BDD6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проезжая час</w:t>
      </w:r>
      <w:r w:rsidR="00211798">
        <w:rPr>
          <w:rFonts w:ascii="Arial" w:eastAsia="Times New Roman" w:hAnsi="Arial" w:cs="Arial"/>
          <w:sz w:val="24"/>
          <w:szCs w:val="24"/>
          <w:lang w:eastAsia="ru-RU"/>
        </w:rPr>
        <w:t>ть и тротуары улиц и переулков;</w:t>
      </w:r>
    </w:p>
    <w:p w14:paraId="1D76C122" w14:textId="283E23B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площади</w:t>
      </w:r>
      <w:r w:rsidR="00211798">
        <w:rPr>
          <w:rFonts w:ascii="Arial" w:eastAsia="Times New Roman" w:hAnsi="Arial" w:cs="Arial"/>
          <w:sz w:val="24"/>
          <w:szCs w:val="24"/>
          <w:lang w:eastAsia="ru-RU"/>
        </w:rPr>
        <w:t>, дворы, придомовая территория;</w:t>
      </w:r>
    </w:p>
    <w:p w14:paraId="6FDC0752" w14:textId="79CFF076" w:rsidR="00997C76" w:rsidRPr="00997C76" w:rsidRDefault="00211798"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скамейки, детские площадки;</w:t>
      </w:r>
    </w:p>
    <w:p w14:paraId="6711CA0D" w14:textId="2640212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остановки и павил</w:t>
      </w:r>
      <w:r w:rsidR="00211798">
        <w:rPr>
          <w:rFonts w:ascii="Arial" w:eastAsia="Times New Roman" w:hAnsi="Arial" w:cs="Arial"/>
          <w:sz w:val="24"/>
          <w:szCs w:val="24"/>
          <w:lang w:eastAsia="ru-RU"/>
        </w:rPr>
        <w:t>ьоны общественного транспорта;</w:t>
      </w:r>
    </w:p>
    <w:p w14:paraId="308138E7" w14:textId="5643A43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гараж</w:t>
      </w:r>
      <w:r w:rsidR="00211798">
        <w:rPr>
          <w:rFonts w:ascii="Arial" w:eastAsia="Times New Roman" w:hAnsi="Arial" w:cs="Arial"/>
          <w:sz w:val="24"/>
          <w:szCs w:val="24"/>
          <w:lang w:eastAsia="ru-RU"/>
        </w:rPr>
        <w:t>и, автостоянки, места парковок;</w:t>
      </w:r>
    </w:p>
    <w:p w14:paraId="6870CA23" w14:textId="200FD95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w:t>
      </w:r>
      <w:r w:rsidR="00211798">
        <w:rPr>
          <w:rFonts w:ascii="Arial" w:eastAsia="Times New Roman" w:hAnsi="Arial" w:cs="Arial"/>
          <w:sz w:val="24"/>
          <w:szCs w:val="24"/>
          <w:lang w:eastAsia="ru-RU"/>
        </w:rPr>
        <w:t>места уличной торговли, киоски;</w:t>
      </w:r>
    </w:p>
    <w:p w14:paraId="4A0780D9" w14:textId="2478C8C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фасады, крыши зданий, жи</w:t>
      </w:r>
      <w:r w:rsidR="00211798">
        <w:rPr>
          <w:rFonts w:ascii="Arial" w:eastAsia="Times New Roman" w:hAnsi="Arial" w:cs="Arial"/>
          <w:sz w:val="24"/>
          <w:szCs w:val="24"/>
          <w:lang w:eastAsia="ru-RU"/>
        </w:rPr>
        <w:t>лых домов и надворных построек;</w:t>
      </w:r>
    </w:p>
    <w:p w14:paraId="1CE6E066" w14:textId="3953C43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w:t>
      </w:r>
      <w:r w:rsidR="00211798">
        <w:rPr>
          <w:rFonts w:ascii="Arial" w:eastAsia="Times New Roman" w:hAnsi="Arial" w:cs="Arial"/>
          <w:sz w:val="24"/>
          <w:szCs w:val="24"/>
          <w:lang w:eastAsia="ru-RU"/>
        </w:rPr>
        <w:t>дпринимательской деятельности;</w:t>
      </w:r>
    </w:p>
    <w:p w14:paraId="603B5B2E" w14:textId="0AF46B5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спорти</w:t>
      </w:r>
      <w:r w:rsidR="00211798">
        <w:rPr>
          <w:rFonts w:ascii="Arial" w:eastAsia="Times New Roman" w:hAnsi="Arial" w:cs="Arial"/>
          <w:sz w:val="24"/>
          <w:szCs w:val="24"/>
          <w:lang w:eastAsia="ru-RU"/>
        </w:rPr>
        <w:t>вные площадки, стадионы, корты;</w:t>
      </w:r>
    </w:p>
    <w:p w14:paraId="6025E168" w14:textId="06BD5B20" w:rsidR="00997C76" w:rsidRPr="00997C76" w:rsidRDefault="00211798"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детские площадки;</w:t>
      </w:r>
    </w:p>
    <w:p w14:paraId="284529A0" w14:textId="5C65157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малые архитектурные формы (беседки, цветочн</w:t>
      </w:r>
      <w:r w:rsidR="00211798">
        <w:rPr>
          <w:rFonts w:ascii="Arial" w:eastAsia="Times New Roman" w:hAnsi="Arial" w:cs="Arial"/>
          <w:sz w:val="24"/>
          <w:szCs w:val="24"/>
          <w:lang w:eastAsia="ru-RU"/>
        </w:rPr>
        <w:t>ицы, рабатки, скамейки и др.);</w:t>
      </w:r>
    </w:p>
    <w:p w14:paraId="005AA69C" w14:textId="060742C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скверы, сад</w:t>
      </w:r>
      <w:r w:rsidR="00211798">
        <w:rPr>
          <w:rFonts w:ascii="Arial" w:eastAsia="Times New Roman" w:hAnsi="Arial" w:cs="Arial"/>
          <w:sz w:val="24"/>
          <w:szCs w:val="24"/>
          <w:lang w:eastAsia="ru-RU"/>
        </w:rPr>
        <w:t>ы, деревья, газоны, кустарники;</w:t>
      </w:r>
    </w:p>
    <w:p w14:paraId="30B66D17" w14:textId="495CE563" w:rsidR="00997C76" w:rsidRPr="00997C76" w:rsidRDefault="00211798"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водоемы (реки, пруды и др.);</w:t>
      </w:r>
    </w:p>
    <w:p w14:paraId="6183CA98" w14:textId="41FC147D" w:rsidR="00997C76" w:rsidRPr="00997C76" w:rsidRDefault="00211798"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кладбища;</w:t>
      </w:r>
    </w:p>
    <w:p w14:paraId="18001D23" w14:textId="1A7A0D6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кон</w:t>
      </w:r>
      <w:r w:rsidR="00211798">
        <w:rPr>
          <w:rFonts w:ascii="Arial" w:eastAsia="Times New Roman" w:hAnsi="Arial" w:cs="Arial"/>
          <w:sz w:val="24"/>
          <w:szCs w:val="24"/>
          <w:lang w:eastAsia="ru-RU"/>
        </w:rPr>
        <w:t>тейнеры, контейнерные площадки;</w:t>
      </w:r>
    </w:p>
    <w:p w14:paraId="576A7B1D" w14:textId="7DD5A1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фон</w:t>
      </w:r>
      <w:r w:rsidR="00211798">
        <w:rPr>
          <w:rFonts w:ascii="Arial" w:eastAsia="Times New Roman" w:hAnsi="Arial" w:cs="Arial"/>
          <w:sz w:val="24"/>
          <w:szCs w:val="24"/>
          <w:lang w:eastAsia="ru-RU"/>
        </w:rPr>
        <w:t>ари и опоры уличного освещения;</w:t>
      </w:r>
    </w:p>
    <w:p w14:paraId="2B01F89B" w14:textId="2E98264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иные объек</w:t>
      </w:r>
      <w:r w:rsidR="00211798">
        <w:rPr>
          <w:rFonts w:ascii="Arial" w:eastAsia="Times New Roman" w:hAnsi="Arial" w:cs="Arial"/>
          <w:sz w:val="24"/>
          <w:szCs w:val="24"/>
          <w:lang w:eastAsia="ru-RU"/>
        </w:rPr>
        <w:t>ты коммунальной инфраструктуры.</w:t>
      </w:r>
    </w:p>
    <w:p w14:paraId="05AB0976" w14:textId="2F529EF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3. Физические лица и юридические лица всех организационно-правовых форм, индивидуальные предприниматели должны соблюдать чистоту, поддерживать порядок на принадлежащих им объектах, расположенных на </w:t>
      </w:r>
      <w:r w:rsidRPr="00997C76">
        <w:rPr>
          <w:rFonts w:ascii="Arial" w:eastAsia="Times New Roman" w:hAnsi="Arial" w:cs="Arial"/>
          <w:sz w:val="24"/>
          <w:szCs w:val="24"/>
          <w:lang w:eastAsia="ru-RU"/>
        </w:rPr>
        <w:lastRenderedPageBreak/>
        <w:t xml:space="preserve">территории Муниципального образования «Васильевск», и принимать меры для сохранения объектов благоустройства на всей </w:t>
      </w:r>
      <w:r w:rsidR="00211798">
        <w:rPr>
          <w:rFonts w:ascii="Arial" w:eastAsia="Times New Roman" w:hAnsi="Arial" w:cs="Arial"/>
          <w:sz w:val="24"/>
          <w:szCs w:val="24"/>
          <w:lang w:eastAsia="ru-RU"/>
        </w:rPr>
        <w:t>территории сельского поселения.</w:t>
      </w:r>
    </w:p>
    <w:p w14:paraId="0D969B5C" w14:textId="6FE4B7E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w:t>
      </w:r>
      <w:r w:rsidR="00211798">
        <w:rPr>
          <w:rFonts w:ascii="Arial" w:eastAsia="Times New Roman" w:hAnsi="Arial" w:cs="Arial"/>
          <w:sz w:val="24"/>
          <w:szCs w:val="24"/>
          <w:lang w:eastAsia="ru-RU"/>
        </w:rPr>
        <w:t>в и СНиПов.</w:t>
      </w:r>
    </w:p>
    <w:p w14:paraId="65D2C155" w14:textId="66DDDBB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w:t>
      </w:r>
      <w:r w:rsidR="00211798">
        <w:rPr>
          <w:rFonts w:ascii="Arial" w:eastAsia="Times New Roman" w:hAnsi="Arial" w:cs="Arial"/>
          <w:sz w:val="24"/>
          <w:szCs w:val="24"/>
          <w:lang w:eastAsia="ru-RU"/>
        </w:rPr>
        <w:t>действующим законодательством.</w:t>
      </w:r>
    </w:p>
    <w:p w14:paraId="614FBA76" w14:textId="4DE8DD6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Благоустройство территорий, не закрепленных за юридическими, физическими лицами и индивидуальными предпринимателями, осуществляется Администрацией Муниципального образования «Васильевск»</w:t>
      </w:r>
      <w:r w:rsidR="00211798">
        <w:rPr>
          <w:rFonts w:ascii="Arial" w:eastAsia="Times New Roman" w:hAnsi="Arial" w:cs="Arial"/>
          <w:sz w:val="24"/>
          <w:szCs w:val="24"/>
          <w:lang w:eastAsia="ru-RU"/>
        </w:rPr>
        <w:t xml:space="preserve"> в соответствии с компетенцией.</w:t>
      </w:r>
    </w:p>
    <w:p w14:paraId="4AB11FE0" w14:textId="78C5913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Работы по содержанию территорий в порядке, определенном наст</w:t>
      </w:r>
      <w:r w:rsidR="00211798">
        <w:rPr>
          <w:rFonts w:ascii="Arial" w:eastAsia="Times New Roman" w:hAnsi="Arial" w:cs="Arial"/>
          <w:sz w:val="24"/>
          <w:szCs w:val="24"/>
          <w:lang w:eastAsia="ru-RU"/>
        </w:rPr>
        <w:t>оящими Правилами, осуществляют:</w:t>
      </w:r>
    </w:p>
    <w:p w14:paraId="0820BA82" w14:textId="7B418CB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прилегающих территориях многоквартирных домов - собственники помещений в многоквартирном доме</w:t>
      </w:r>
      <w:r w:rsidR="00211798">
        <w:rPr>
          <w:rFonts w:ascii="Arial" w:eastAsia="Times New Roman" w:hAnsi="Arial" w:cs="Arial"/>
          <w:sz w:val="24"/>
          <w:szCs w:val="24"/>
          <w:lang w:eastAsia="ru-RU"/>
        </w:rPr>
        <w:t xml:space="preserve"> либо лицо, ими уполномоченное;</w:t>
      </w:r>
    </w:p>
    <w:p w14:paraId="6A9FB071" w14:textId="4053FF5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w:t>
      </w:r>
      <w:r w:rsidR="00211798">
        <w:rPr>
          <w:rFonts w:ascii="Arial" w:eastAsia="Times New Roman" w:hAnsi="Arial" w:cs="Arial"/>
          <w:sz w:val="24"/>
          <w:szCs w:val="24"/>
          <w:lang w:eastAsia="ru-RU"/>
        </w:rPr>
        <w:t>индивидуальные предприниматели;</w:t>
      </w:r>
    </w:p>
    <w:p w14:paraId="0B40C721" w14:textId="3753009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w:t>
      </w:r>
      <w:r w:rsidR="00211798">
        <w:rPr>
          <w:rFonts w:ascii="Arial" w:eastAsia="Times New Roman" w:hAnsi="Arial" w:cs="Arial"/>
          <w:sz w:val="24"/>
          <w:szCs w:val="24"/>
          <w:lang w:eastAsia="ru-RU"/>
        </w:rPr>
        <w:t xml:space="preserve"> или пользователи домовладений;</w:t>
      </w:r>
    </w:p>
    <w:p w14:paraId="4F23FBED" w14:textId="119A280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w:t>
      </w:r>
      <w:r w:rsidR="00211798">
        <w:rPr>
          <w:rFonts w:ascii="Arial" w:eastAsia="Times New Roman" w:hAnsi="Arial" w:cs="Arial"/>
          <w:sz w:val="24"/>
          <w:szCs w:val="24"/>
          <w:lang w:eastAsia="ru-RU"/>
        </w:rPr>
        <w:t xml:space="preserve"> сбор и вывоз отходов и мусора;</w:t>
      </w:r>
    </w:p>
    <w:p w14:paraId="3284A31E" w14:textId="02B385F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w:t>
      </w:r>
      <w:r w:rsidR="00211798">
        <w:rPr>
          <w:rFonts w:ascii="Arial" w:eastAsia="Times New Roman" w:hAnsi="Arial" w:cs="Arial"/>
          <w:sz w:val="24"/>
          <w:szCs w:val="24"/>
          <w:lang w:eastAsia="ru-RU"/>
        </w:rPr>
        <w:t>ительство, производящие работы;</w:t>
      </w:r>
    </w:p>
    <w:p w14:paraId="25727E95" w14:textId="624A652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w:t>
      </w:r>
      <w:r w:rsidR="00211798">
        <w:rPr>
          <w:rFonts w:ascii="Arial" w:eastAsia="Times New Roman" w:hAnsi="Arial" w:cs="Arial"/>
          <w:sz w:val="24"/>
          <w:szCs w:val="24"/>
          <w:lang w:eastAsia="ru-RU"/>
        </w:rPr>
        <w:t>ереданы им на каком-либо праве;</w:t>
      </w:r>
    </w:p>
    <w:p w14:paraId="346ED4F3" w14:textId="18F3881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w:t>
      </w:r>
      <w:r w:rsidR="00211798">
        <w:rPr>
          <w:rFonts w:ascii="Arial" w:eastAsia="Times New Roman" w:hAnsi="Arial" w:cs="Arial"/>
          <w:sz w:val="24"/>
          <w:szCs w:val="24"/>
          <w:lang w:eastAsia="ru-RU"/>
        </w:rPr>
        <w:t>ющие содержание и уборку дорог;</w:t>
      </w:r>
    </w:p>
    <w:p w14:paraId="1AEC384F" w14:textId="1907605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w:t>
      </w:r>
      <w:r w:rsidR="00211798">
        <w:rPr>
          <w:rFonts w:ascii="Arial" w:eastAsia="Times New Roman" w:hAnsi="Arial" w:cs="Arial"/>
          <w:sz w:val="24"/>
          <w:szCs w:val="24"/>
          <w:lang w:eastAsia="ru-RU"/>
        </w:rPr>
        <w:t xml:space="preserve"> содержание зеленых насаждений;</w:t>
      </w:r>
    </w:p>
    <w:p w14:paraId="7338F3DB" w14:textId="795C574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на прилегающих территориях, въездах и выездах с АЗС, АЗГС </w:t>
      </w:r>
      <w:r w:rsidR="00211798">
        <w:rPr>
          <w:rFonts w:ascii="Arial" w:eastAsia="Times New Roman" w:hAnsi="Arial" w:cs="Arial"/>
          <w:sz w:val="24"/>
          <w:szCs w:val="24"/>
          <w:lang w:eastAsia="ru-RU"/>
        </w:rPr>
        <w:t>- владельцы указанных объектов;</w:t>
      </w:r>
    </w:p>
    <w:p w14:paraId="6AF00B7F" w14:textId="3AA98ED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w:t>
      </w:r>
      <w:r w:rsidR="00211798">
        <w:rPr>
          <w:rFonts w:ascii="Arial" w:eastAsia="Times New Roman" w:hAnsi="Arial" w:cs="Arial"/>
          <w:sz w:val="24"/>
          <w:szCs w:val="24"/>
          <w:lang w:eastAsia="ru-RU"/>
        </w:rPr>
        <w:t>ружения;</w:t>
      </w:r>
    </w:p>
    <w:p w14:paraId="15F5F98E" w14:textId="258376D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на территориях, прилегающих к отдельно стоящим объектам для размещения рекламы и иной информации - в</w:t>
      </w:r>
      <w:r w:rsidR="00211798">
        <w:rPr>
          <w:rFonts w:ascii="Arial" w:eastAsia="Times New Roman" w:hAnsi="Arial" w:cs="Arial"/>
          <w:sz w:val="24"/>
          <w:szCs w:val="24"/>
          <w:lang w:eastAsia="ru-RU"/>
        </w:rPr>
        <w:t>ладельцы рекламных конструкций.</w:t>
      </w:r>
    </w:p>
    <w:p w14:paraId="18737E27" w14:textId="5244BA3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w:t>
      </w:r>
      <w:r w:rsidR="00211798">
        <w:rPr>
          <w:rFonts w:ascii="Arial" w:eastAsia="Times New Roman" w:hAnsi="Arial" w:cs="Arial"/>
          <w:sz w:val="24"/>
          <w:szCs w:val="24"/>
          <w:lang w:eastAsia="ru-RU"/>
        </w:rPr>
        <w:t>е которых возникло подтопление.</w:t>
      </w:r>
    </w:p>
    <w:p w14:paraId="21BB4F2C" w14:textId="0ADB09E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Крышки люков колодцев, расположенных на проезжей части улиц и тротуаров, при повреждении и разрушении восстанавливаются владельцем ин</w:t>
      </w:r>
      <w:r w:rsidR="00211798">
        <w:rPr>
          <w:rFonts w:ascii="Arial" w:eastAsia="Times New Roman" w:hAnsi="Arial" w:cs="Arial"/>
          <w:sz w:val="24"/>
          <w:szCs w:val="24"/>
          <w:lang w:eastAsia="ru-RU"/>
        </w:rPr>
        <w:t>женерных коммуникаций.</w:t>
      </w:r>
    </w:p>
    <w:p w14:paraId="29D91CE2" w14:textId="592F868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10.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w:t>
      </w:r>
      <w:r w:rsidR="00211798">
        <w:rPr>
          <w:rFonts w:ascii="Arial" w:eastAsia="Times New Roman" w:hAnsi="Arial" w:cs="Arial"/>
          <w:sz w:val="24"/>
          <w:szCs w:val="24"/>
          <w:lang w:eastAsia="ru-RU"/>
        </w:rPr>
        <w:t xml:space="preserve"> производящих указанные работы.</w:t>
      </w:r>
    </w:p>
    <w:p w14:paraId="0935D209" w14:textId="1202806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11. Уборка объектов, территорию которых невозможно убирать механизированным способом (из-за недостаточной ширины либо сложной конфи</w:t>
      </w:r>
      <w:r w:rsidR="00211798">
        <w:rPr>
          <w:rFonts w:ascii="Arial" w:eastAsia="Times New Roman" w:hAnsi="Arial" w:cs="Arial"/>
          <w:sz w:val="24"/>
          <w:szCs w:val="24"/>
          <w:lang w:eastAsia="ru-RU"/>
        </w:rPr>
        <w:t>гурации), производится вручную.</w:t>
      </w:r>
    </w:p>
    <w:p w14:paraId="70C76521" w14:textId="03618E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12. Вывоз скола асфальта при проведении дорожно-ремонтных работ производится организациями, проводящими работы, </w:t>
      </w:r>
      <w:r w:rsidR="00211798">
        <w:rPr>
          <w:rFonts w:ascii="Arial" w:eastAsia="Times New Roman" w:hAnsi="Arial" w:cs="Arial"/>
          <w:sz w:val="24"/>
          <w:szCs w:val="24"/>
          <w:lang w:eastAsia="ru-RU"/>
        </w:rPr>
        <w:t>незамедлительно (в ходе работ).</w:t>
      </w:r>
    </w:p>
    <w:p w14:paraId="2C7F963B" w14:textId="1BDE02F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13.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w:t>
      </w:r>
      <w:r w:rsidR="00211798">
        <w:rPr>
          <w:rFonts w:ascii="Arial" w:eastAsia="Times New Roman" w:hAnsi="Arial" w:cs="Arial"/>
          <w:sz w:val="24"/>
          <w:szCs w:val="24"/>
          <w:lang w:eastAsia="ru-RU"/>
        </w:rPr>
        <w:t>с внутриквартальных территорий.</w:t>
      </w:r>
    </w:p>
    <w:p w14:paraId="35B316FF" w14:textId="7F015B1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14.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w:t>
      </w:r>
      <w:r w:rsidR="00211798">
        <w:rPr>
          <w:rFonts w:ascii="Arial" w:eastAsia="Times New Roman" w:hAnsi="Arial" w:cs="Arial"/>
          <w:sz w:val="24"/>
          <w:szCs w:val="24"/>
          <w:lang w:eastAsia="ru-RU"/>
        </w:rPr>
        <w:t>воров с сетевыми организациями.</w:t>
      </w:r>
    </w:p>
    <w:p w14:paraId="32860C01" w14:textId="77650C0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15.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w:t>
      </w:r>
      <w:r w:rsidR="00211798">
        <w:rPr>
          <w:rFonts w:ascii="Arial" w:eastAsia="Times New Roman" w:hAnsi="Arial" w:cs="Arial"/>
          <w:sz w:val="24"/>
          <w:szCs w:val="24"/>
          <w:lang w:eastAsia="ru-RU"/>
        </w:rPr>
        <w:t xml:space="preserve"> требованиям нормативных актов.</w:t>
      </w:r>
    </w:p>
    <w:p w14:paraId="5B875442" w14:textId="696822D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16. Виды и периодичность работ по содержанию и ре</w:t>
      </w:r>
      <w:r w:rsidR="00211798">
        <w:rPr>
          <w:rFonts w:ascii="Arial" w:eastAsia="Times New Roman" w:hAnsi="Arial" w:cs="Arial"/>
          <w:sz w:val="24"/>
          <w:szCs w:val="24"/>
          <w:lang w:eastAsia="ru-RU"/>
        </w:rPr>
        <w:t>монту объектов благоустройства:</w:t>
      </w:r>
    </w:p>
    <w:p w14:paraId="71B85645" w14:textId="15F3FD7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ежедневно проводится уборка территории (мойка, полив, подметание, удаление мусора, снега, наледи, проведение иных технологических операций для поддержания объек</w:t>
      </w:r>
      <w:r w:rsidR="00211798">
        <w:rPr>
          <w:rFonts w:ascii="Arial" w:eastAsia="Times New Roman" w:hAnsi="Arial" w:cs="Arial"/>
          <w:sz w:val="24"/>
          <w:szCs w:val="24"/>
          <w:lang w:eastAsia="ru-RU"/>
        </w:rPr>
        <w:t>тов благоустройства в чистоте);</w:t>
      </w:r>
    </w:p>
    <w:p w14:paraId="47D27D4B" w14:textId="07B9C81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ежегодно проводится санитарная очистка канав, труб, дренажей, предназначенных для отвода ливневых и грунтовых вод, от отходов и мусора один раз вес</w:t>
      </w:r>
      <w:r w:rsidR="00211798">
        <w:rPr>
          <w:rFonts w:ascii="Arial" w:eastAsia="Times New Roman" w:hAnsi="Arial" w:cs="Arial"/>
          <w:sz w:val="24"/>
          <w:szCs w:val="24"/>
          <w:lang w:eastAsia="ru-RU"/>
        </w:rPr>
        <w:t>ной и далее по мере накопления;</w:t>
      </w:r>
    </w:p>
    <w:p w14:paraId="711D7332" w14:textId="22735BA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по</w:t>
      </w:r>
      <w:r w:rsidR="00211798">
        <w:rPr>
          <w:rFonts w:ascii="Arial" w:eastAsia="Times New Roman" w:hAnsi="Arial" w:cs="Arial"/>
          <w:sz w:val="24"/>
          <w:szCs w:val="24"/>
          <w:lang w:eastAsia="ru-RU"/>
        </w:rPr>
        <w:t xml:space="preserve"> мере необходимости проводится:</w:t>
      </w:r>
    </w:p>
    <w:p w14:paraId="11D933E9" w14:textId="6F353F5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а) исправление повреждений отдельных элем</w:t>
      </w:r>
      <w:r w:rsidR="000F3EDE">
        <w:rPr>
          <w:rFonts w:ascii="Arial" w:eastAsia="Times New Roman" w:hAnsi="Arial" w:cs="Arial"/>
          <w:sz w:val="24"/>
          <w:szCs w:val="24"/>
          <w:lang w:eastAsia="ru-RU"/>
        </w:rPr>
        <w:t>ентов объектов благоустройства;</w:t>
      </w:r>
    </w:p>
    <w:p w14:paraId="54A9371A" w14:textId="1F8E898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б) 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w:t>
      </w:r>
      <w:r w:rsidR="000F3EDE">
        <w:rPr>
          <w:rFonts w:ascii="Arial" w:eastAsia="Times New Roman" w:hAnsi="Arial" w:cs="Arial"/>
          <w:sz w:val="24"/>
          <w:szCs w:val="24"/>
          <w:lang w:eastAsia="ru-RU"/>
        </w:rPr>
        <w:t>кого состояния данных объектов;</w:t>
      </w:r>
    </w:p>
    <w:p w14:paraId="7AB3C8E4" w14:textId="75FD2F1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восстановление объектов наружного освещения, ок</w:t>
      </w:r>
      <w:r w:rsidR="000F3EDE">
        <w:rPr>
          <w:rFonts w:ascii="Arial" w:eastAsia="Times New Roman" w:hAnsi="Arial" w:cs="Arial"/>
          <w:sz w:val="24"/>
          <w:szCs w:val="24"/>
          <w:lang w:eastAsia="ru-RU"/>
        </w:rPr>
        <w:t>раска опор наружного освещения;</w:t>
      </w:r>
    </w:p>
    <w:p w14:paraId="5E2EDAF9" w14:textId="78FED2C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г) установка, замена, восстановление малых архитектурных</w:t>
      </w:r>
      <w:r w:rsidR="000F3EDE">
        <w:rPr>
          <w:rFonts w:ascii="Arial" w:eastAsia="Times New Roman" w:hAnsi="Arial" w:cs="Arial"/>
          <w:sz w:val="24"/>
          <w:szCs w:val="24"/>
          <w:lang w:eastAsia="ru-RU"/>
        </w:rPr>
        <w:t xml:space="preserve"> форм и их отдельных элементов;</w:t>
      </w:r>
    </w:p>
    <w:p w14:paraId="46935DF2" w14:textId="2136C5A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д) восстановление, замена, ремонт покрытий дорог, проездов, внутриквартальных проездов, тротуаров</w:t>
      </w:r>
      <w:r w:rsidR="000F3EDE">
        <w:rPr>
          <w:rFonts w:ascii="Arial" w:eastAsia="Times New Roman" w:hAnsi="Arial" w:cs="Arial"/>
          <w:sz w:val="24"/>
          <w:szCs w:val="24"/>
          <w:lang w:eastAsia="ru-RU"/>
        </w:rPr>
        <w:t xml:space="preserve"> и их конструктивных элементов;</w:t>
      </w:r>
    </w:p>
    <w:p w14:paraId="1E87DE70" w14:textId="082F1430"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е) мероприятия по уходу за деревьями и кустарниками, газонами, цветниками (полив, стрижка газонов и т.д</w:t>
      </w:r>
      <w:r w:rsidR="000F3EDE">
        <w:rPr>
          <w:rFonts w:ascii="Arial" w:eastAsia="Times New Roman" w:hAnsi="Arial" w:cs="Arial"/>
          <w:sz w:val="24"/>
          <w:szCs w:val="24"/>
          <w:lang w:eastAsia="ru-RU"/>
        </w:rPr>
        <w:t>.) по установленным нормативам;</w:t>
      </w:r>
    </w:p>
    <w:p w14:paraId="5D6D3A24" w14:textId="00CE413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ж) покос травы при достижен</w:t>
      </w:r>
      <w:r w:rsidR="000F3EDE">
        <w:rPr>
          <w:rFonts w:ascii="Arial" w:eastAsia="Times New Roman" w:hAnsi="Arial" w:cs="Arial"/>
          <w:sz w:val="24"/>
          <w:szCs w:val="24"/>
          <w:lang w:eastAsia="ru-RU"/>
        </w:rPr>
        <w:t>ии высоты более 20 сантиметров;</w:t>
      </w:r>
    </w:p>
    <w:p w14:paraId="425C4D8C" w14:textId="1D83B6F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з)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w:t>
      </w:r>
      <w:r w:rsidR="000F3EDE">
        <w:rPr>
          <w:rFonts w:ascii="Arial" w:eastAsia="Times New Roman" w:hAnsi="Arial" w:cs="Arial"/>
          <w:sz w:val="24"/>
          <w:szCs w:val="24"/>
          <w:lang w:eastAsia="ru-RU"/>
        </w:rPr>
        <w:t>ие живой изгороди, лечение ран;</w:t>
      </w:r>
    </w:p>
    <w:p w14:paraId="6A17BEDC" w14:textId="23A9CFF4"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и) ремонт и восстановление разрушенных ограждений и оборудования спортивных, хозяйственных площадок и</w:t>
      </w:r>
      <w:r w:rsidR="000F3EDE">
        <w:rPr>
          <w:rFonts w:ascii="Arial" w:eastAsia="Times New Roman" w:hAnsi="Arial" w:cs="Arial"/>
          <w:sz w:val="24"/>
          <w:szCs w:val="24"/>
          <w:lang w:eastAsia="ru-RU"/>
        </w:rPr>
        <w:t xml:space="preserve"> площадок для отдыха граждан.</w:t>
      </w:r>
    </w:p>
    <w:p w14:paraId="2C01F74F" w14:textId="1C8B9C2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17. Установление характера вида работ по благоустройству (текущий, капитальный) производится на основании нормативных документов, действующих в соответс</w:t>
      </w:r>
      <w:r w:rsidR="000F3EDE">
        <w:rPr>
          <w:rFonts w:ascii="Arial" w:eastAsia="Times New Roman" w:hAnsi="Arial" w:cs="Arial"/>
          <w:sz w:val="24"/>
          <w:szCs w:val="24"/>
          <w:lang w:eastAsia="ru-RU"/>
        </w:rPr>
        <w:t>твующих сферах благоустройства.</w:t>
      </w:r>
    </w:p>
    <w:p w14:paraId="62794F10" w14:textId="40794751"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18.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w:t>
      </w:r>
      <w:r w:rsidR="000F3EDE">
        <w:rPr>
          <w:rFonts w:ascii="Arial" w:eastAsia="Times New Roman" w:hAnsi="Arial" w:cs="Arial"/>
          <w:sz w:val="24"/>
          <w:szCs w:val="24"/>
          <w:lang w:eastAsia="ru-RU"/>
        </w:rPr>
        <w:t>ранспорта Российской Федерации.</w:t>
      </w:r>
    </w:p>
    <w:p w14:paraId="62DB0FF2" w14:textId="48B05DA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19.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w:t>
      </w:r>
      <w:r w:rsidR="000F3EDE">
        <w:rPr>
          <w:rFonts w:ascii="Arial" w:eastAsia="Times New Roman" w:hAnsi="Arial" w:cs="Arial"/>
          <w:sz w:val="24"/>
          <w:szCs w:val="24"/>
          <w:lang w:eastAsia="ru-RU"/>
        </w:rPr>
        <w:t>щее благоустройство территории.</w:t>
      </w:r>
    </w:p>
    <w:p w14:paraId="08FFAFC7" w14:textId="35BC96B8"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5407183E" w14:textId="2E32F171"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19. Зимняя уборка территории</w:t>
      </w:r>
    </w:p>
    <w:p w14:paraId="2F39F025" w14:textId="4AB75AE6"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5CBE8B50" w14:textId="11D65AEB"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Период осенне-зимней уборки территории сельского поселения устанавливается с 16 октября по 15 апреля и предусматривает уборку и вывоз мусора, сне</w:t>
      </w:r>
      <w:r w:rsidR="000F3EDE">
        <w:rPr>
          <w:rFonts w:ascii="Arial" w:eastAsia="Times New Roman" w:hAnsi="Arial" w:cs="Arial"/>
          <w:sz w:val="24"/>
          <w:szCs w:val="24"/>
          <w:lang w:eastAsia="ru-RU"/>
        </w:rPr>
        <w:t>га и льда, грязи.</w:t>
      </w:r>
    </w:p>
    <w:p w14:paraId="14F36E08" w14:textId="7F2A0CD9"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Укладка свежевыпавшего снега в валы и кучи разр</w:t>
      </w:r>
      <w:r w:rsidR="000F3EDE">
        <w:rPr>
          <w:rFonts w:ascii="Arial" w:eastAsia="Times New Roman" w:hAnsi="Arial" w:cs="Arial"/>
          <w:sz w:val="24"/>
          <w:szCs w:val="24"/>
          <w:lang w:eastAsia="ru-RU"/>
        </w:rPr>
        <w:t>ешена на всех улицах, площадях.</w:t>
      </w:r>
    </w:p>
    <w:p w14:paraId="59D0E6F2" w14:textId="10CDC3B2"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w:t>
      </w:r>
      <w:r w:rsidR="000F3EDE">
        <w:rPr>
          <w:rFonts w:ascii="Arial" w:eastAsia="Times New Roman" w:hAnsi="Arial" w:cs="Arial"/>
          <w:sz w:val="24"/>
          <w:szCs w:val="24"/>
          <w:lang w:eastAsia="ru-RU"/>
        </w:rPr>
        <w:t>еобходимых проходов и проездов.</w:t>
      </w:r>
    </w:p>
    <w:p w14:paraId="3E38BB0A" w14:textId="7B50CFB9" w:rsidR="00997C76" w:rsidRPr="00997C76" w:rsidRDefault="000F3EDE"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4. Утренняя уборка снега </w:t>
      </w:r>
      <w:r w:rsidR="00997C76" w:rsidRPr="00997C76">
        <w:rPr>
          <w:rFonts w:ascii="Arial" w:eastAsia="Times New Roman" w:hAnsi="Arial" w:cs="Arial"/>
          <w:sz w:val="24"/>
          <w:szCs w:val="24"/>
          <w:lang w:eastAsia="ru-RU"/>
        </w:rPr>
        <w:t>должна заканчиваться до 9 часов утра, а при длительных снегопадах и метелях уборка снега осуществляется с таким расчетом, чтобы была обеспечена безопасность д</w:t>
      </w:r>
      <w:r>
        <w:rPr>
          <w:rFonts w:ascii="Arial" w:eastAsia="Times New Roman" w:hAnsi="Arial" w:cs="Arial"/>
          <w:sz w:val="24"/>
          <w:szCs w:val="24"/>
          <w:lang w:eastAsia="ru-RU"/>
        </w:rPr>
        <w:t>вижения пешеходов.</w:t>
      </w:r>
    </w:p>
    <w:p w14:paraId="216C4268" w14:textId="49BB8648"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5. Снег, </w:t>
      </w:r>
      <w:r w:rsidR="000F3EDE">
        <w:rPr>
          <w:rFonts w:ascii="Arial" w:eastAsia="Times New Roman" w:hAnsi="Arial" w:cs="Arial"/>
          <w:sz w:val="24"/>
          <w:szCs w:val="24"/>
          <w:lang w:eastAsia="ru-RU"/>
        </w:rPr>
        <w:t>счищаемый с дворовых территорий</w:t>
      </w:r>
      <w:r w:rsidRPr="00997C76">
        <w:rPr>
          <w:rFonts w:ascii="Arial" w:eastAsia="Times New Roman" w:hAnsi="Arial" w:cs="Arial"/>
          <w:sz w:val="24"/>
          <w:szCs w:val="24"/>
          <w:lang w:eastAsia="ru-RU"/>
        </w:rPr>
        <w:t>,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w:t>
      </w:r>
      <w:r w:rsidR="000F3EDE">
        <w:rPr>
          <w:rFonts w:ascii="Arial" w:eastAsia="Times New Roman" w:hAnsi="Arial" w:cs="Arial"/>
          <w:sz w:val="24"/>
          <w:szCs w:val="24"/>
          <w:lang w:eastAsia="ru-RU"/>
        </w:rPr>
        <w:t>и снега.</w:t>
      </w:r>
    </w:p>
    <w:p w14:paraId="513C461B" w14:textId="4390278B"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6. Складирование снега на внутри дворовых территориях должно п</w:t>
      </w:r>
      <w:r w:rsidR="000F3EDE">
        <w:rPr>
          <w:rFonts w:ascii="Arial" w:eastAsia="Times New Roman" w:hAnsi="Arial" w:cs="Arial"/>
          <w:sz w:val="24"/>
          <w:szCs w:val="24"/>
          <w:lang w:eastAsia="ru-RU"/>
        </w:rPr>
        <w:t>редусматривать отвод талых вод.</w:t>
      </w:r>
    </w:p>
    <w:p w14:paraId="105A47BD" w14:textId="08E9E0FF"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С</w:t>
      </w:r>
      <w:r w:rsidRPr="00997C76">
        <w:rPr>
          <w:rFonts w:ascii="Arial" w:eastAsia="Times New Roman" w:hAnsi="Arial" w:cs="Arial"/>
          <w:color w:val="000000"/>
          <w:sz w:val="24"/>
          <w:szCs w:val="24"/>
          <w:lang w:eastAsia="ru-RU"/>
        </w:rPr>
        <w:t>редства борьбы с гололедом и участки размещения и устройства снежных "сухих" свалок необходимо согласовывать с государственными органами, уполномоченными в области государственного санитарно-эпидемиологического надзора, с учетом конкретных местных условий, исключая при этом возможность отрицательного воздействия на окружающую среду.</w:t>
      </w:r>
    </w:p>
    <w:p w14:paraId="727ECD89" w14:textId="52DD4845"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В зимний период года организацией, осуществляющей содержание жилищного фонда Муниципального образования «Васильевск», собственниками зданий, строений, сооружений (в том числе и временных) самостоятельно или по договору со специализированной организацией должна быть организована своевременная очистка кровель от снега, н</w:t>
      </w:r>
      <w:r w:rsidR="000F3EDE">
        <w:rPr>
          <w:rFonts w:ascii="Arial" w:eastAsia="Times New Roman" w:hAnsi="Arial" w:cs="Arial"/>
          <w:sz w:val="24"/>
          <w:szCs w:val="24"/>
          <w:lang w:eastAsia="ru-RU"/>
        </w:rPr>
        <w:t>аледи и сосулек.</w:t>
      </w:r>
    </w:p>
    <w:p w14:paraId="05A00399" w14:textId="0B595A2B"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w:t>
      </w:r>
      <w:r w:rsidR="000F3EDE">
        <w:rPr>
          <w:rFonts w:ascii="Arial" w:eastAsia="Times New Roman" w:hAnsi="Arial" w:cs="Arial"/>
          <w:sz w:val="24"/>
          <w:szCs w:val="24"/>
          <w:lang w:eastAsia="ru-RU"/>
        </w:rPr>
        <w:t>ой ограждения опасных участков.</w:t>
      </w:r>
    </w:p>
    <w:p w14:paraId="66B6BDC0" w14:textId="524A2727"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10. Кровли с наружным водостоком необходимо очищать от сне</w:t>
      </w:r>
      <w:r w:rsidR="000F3EDE">
        <w:rPr>
          <w:rFonts w:ascii="Arial" w:eastAsia="Times New Roman" w:hAnsi="Arial" w:cs="Arial"/>
          <w:sz w:val="24"/>
          <w:szCs w:val="24"/>
          <w:lang w:eastAsia="ru-RU"/>
        </w:rPr>
        <w:t>га, не допуская его накопления.</w:t>
      </w:r>
    </w:p>
    <w:p w14:paraId="0B9A5F4C" w14:textId="2EAB8058"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w:t>
      </w:r>
      <w:r w:rsidR="000F3EDE">
        <w:rPr>
          <w:rFonts w:ascii="Arial" w:eastAsia="Times New Roman" w:hAnsi="Arial" w:cs="Arial"/>
          <w:sz w:val="24"/>
          <w:szCs w:val="24"/>
          <w:lang w:eastAsia="ru-RU"/>
        </w:rPr>
        <w:t xml:space="preserve"> данные работы в течение суток.</w:t>
      </w:r>
    </w:p>
    <w:p w14:paraId="3C469358" w14:textId="1083D0E2"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12. При сбрасывании снега с кровель собственниками зданий, строений, сооружений (в том числе и временных)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w:t>
      </w:r>
      <w:r w:rsidR="000F3EDE">
        <w:rPr>
          <w:rFonts w:ascii="Arial" w:eastAsia="Times New Roman" w:hAnsi="Arial" w:cs="Arial"/>
          <w:sz w:val="24"/>
          <w:szCs w:val="24"/>
          <w:lang w:eastAsia="ru-RU"/>
        </w:rPr>
        <w:t xml:space="preserve"> линий связи и других объектов.</w:t>
      </w:r>
    </w:p>
    <w:p w14:paraId="7A8F5B4D" w14:textId="5AC1F209"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13. Твердые коммунальные отходы, собираемые в ходе зимней уборки территории Муниципального образования «Васильевск», перемещаются в установленные места сбора для последующего обращения с ними региональным оп</w:t>
      </w:r>
      <w:r w:rsidR="000F3EDE">
        <w:rPr>
          <w:rFonts w:ascii="Arial" w:eastAsia="Times New Roman" w:hAnsi="Arial" w:cs="Arial"/>
          <w:sz w:val="24"/>
          <w:szCs w:val="24"/>
          <w:lang w:eastAsia="ru-RU"/>
        </w:rPr>
        <w:t>ератором.</w:t>
      </w:r>
    </w:p>
    <w:p w14:paraId="68AE8BFC" w14:textId="0A5231A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0B3D3BDC" w14:textId="4C2315A5"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20. Летняя уборка территории</w:t>
      </w:r>
    </w:p>
    <w:p w14:paraId="472E1D52" w14:textId="64DACC63"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4F27A7AF" w14:textId="7EC8166A"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w:t>
      </w:r>
      <w:r w:rsidR="000F3EDE">
        <w:rPr>
          <w:rFonts w:ascii="Arial" w:eastAsia="Times New Roman" w:hAnsi="Arial" w:cs="Arial"/>
          <w:sz w:val="24"/>
          <w:szCs w:val="24"/>
          <w:lang w:eastAsia="ru-RU"/>
        </w:rPr>
        <w:t>етствии с ГОСТами и СНиПами.</w:t>
      </w:r>
    </w:p>
    <w:p w14:paraId="3F58B6B2" w14:textId="6C63EE08"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2. Период летней уборки устанавливается с 16 апреля по 15 октября и предусматривает обкос сорной растительности, уборку и вывоз КГО и мусора.</w:t>
      </w:r>
    </w:p>
    <w:p w14:paraId="4965A780" w14:textId="7E00089A"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В случае изменения погодных условий сроки начала и окончания летней уборки корре</w:t>
      </w:r>
      <w:r w:rsidR="000F3EDE">
        <w:rPr>
          <w:rFonts w:ascii="Arial" w:eastAsia="Times New Roman" w:hAnsi="Arial" w:cs="Arial"/>
          <w:sz w:val="24"/>
          <w:szCs w:val="24"/>
          <w:lang w:eastAsia="ru-RU"/>
        </w:rPr>
        <w:t>ктируются.</w:t>
      </w:r>
    </w:p>
    <w:p w14:paraId="5BD7B55C" w14:textId="3E3F2DB0"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Обочины дорог должны быть о</w:t>
      </w:r>
      <w:r w:rsidR="000F3EDE">
        <w:rPr>
          <w:rFonts w:ascii="Arial" w:eastAsia="Times New Roman" w:hAnsi="Arial" w:cs="Arial"/>
          <w:sz w:val="24"/>
          <w:szCs w:val="24"/>
          <w:lang w:eastAsia="ru-RU"/>
        </w:rPr>
        <w:t>чищены от КГО и другого мусора.</w:t>
      </w:r>
    </w:p>
    <w:p w14:paraId="7D557EC8" w14:textId="60355F2A"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Высота травяного покрова на обочинах дорог не д</w:t>
      </w:r>
      <w:r w:rsidR="000F3EDE">
        <w:rPr>
          <w:rFonts w:ascii="Arial" w:eastAsia="Times New Roman" w:hAnsi="Arial" w:cs="Arial"/>
          <w:sz w:val="24"/>
          <w:szCs w:val="24"/>
          <w:lang w:eastAsia="ru-RU"/>
        </w:rPr>
        <w:t>олжна превышать 20 сантиметров.</w:t>
      </w:r>
    </w:p>
    <w:p w14:paraId="53EDC23B" w14:textId="47FA188D"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6. При производстве летней уборки запрещается сбрасывать смёт, КГО и другой мусор на зеленые насаждения, в смотровые колодцы, водоемы, на проезжую часть доро</w:t>
      </w:r>
      <w:r w:rsidR="000F3EDE">
        <w:rPr>
          <w:rFonts w:ascii="Arial" w:eastAsia="Times New Roman" w:hAnsi="Arial" w:cs="Arial"/>
          <w:sz w:val="24"/>
          <w:szCs w:val="24"/>
          <w:lang w:eastAsia="ru-RU"/>
        </w:rPr>
        <w:t>г, на обочины дорог и тротуары.</w:t>
      </w:r>
    </w:p>
    <w:p w14:paraId="634129C6" w14:textId="1C22E685"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В период листопада организации, ответственные за уборку закрепленных территорий, производят сгребание и вывоз опавшей листвы с газонов, расположенных вдоль улиц, а также дворовых территорий. Сгребание листвы к комлевой части дере</w:t>
      </w:r>
      <w:r w:rsidR="000F3EDE">
        <w:rPr>
          <w:rFonts w:ascii="Arial" w:eastAsia="Times New Roman" w:hAnsi="Arial" w:cs="Arial"/>
          <w:sz w:val="24"/>
          <w:szCs w:val="24"/>
          <w:lang w:eastAsia="ru-RU"/>
        </w:rPr>
        <w:t>вьев и кустарников запрещается.</w:t>
      </w:r>
    </w:p>
    <w:p w14:paraId="55EC70B0" w14:textId="0E57312B" w:rsidR="00997C76" w:rsidRPr="00997C76" w:rsidRDefault="00997C76" w:rsidP="000F3EDE">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8. Твердые коммунальные отходы, собираемые в ходе летней уборки территории Муниципального образования «Васильевск», перемещаются в установленные места сбора для последующего обращения </w:t>
      </w:r>
      <w:r w:rsidR="000F3EDE">
        <w:rPr>
          <w:rFonts w:ascii="Arial" w:eastAsia="Times New Roman" w:hAnsi="Arial" w:cs="Arial"/>
          <w:sz w:val="24"/>
          <w:szCs w:val="24"/>
          <w:lang w:eastAsia="ru-RU"/>
        </w:rPr>
        <w:t>с ними региональным оператором.</w:t>
      </w:r>
    </w:p>
    <w:p w14:paraId="6AABEF05" w14:textId="64C00D1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60FD7FE9" w14:textId="5C6627A7"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21. Организация сбора и вывоза отходов</w:t>
      </w:r>
    </w:p>
    <w:p w14:paraId="7820F977" w14:textId="2872A83C"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240F32AF" w14:textId="6B82F622"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Основными си</w:t>
      </w:r>
      <w:r w:rsidR="000F3EDE">
        <w:rPr>
          <w:rFonts w:ascii="Arial" w:eastAsia="Times New Roman" w:hAnsi="Arial" w:cs="Arial"/>
          <w:sz w:val="24"/>
          <w:szCs w:val="24"/>
          <w:lang w:eastAsia="ru-RU"/>
        </w:rPr>
        <w:t>стемами сбора отходов являются:</w:t>
      </w:r>
    </w:p>
    <w:p w14:paraId="76181F24" w14:textId="402F5FF1"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 сбор отх</w:t>
      </w:r>
      <w:r w:rsidR="000F3EDE">
        <w:rPr>
          <w:rFonts w:ascii="Arial" w:eastAsia="Times New Roman" w:hAnsi="Arial" w:cs="Arial"/>
          <w:sz w:val="24"/>
          <w:szCs w:val="24"/>
          <w:lang w:eastAsia="ru-RU"/>
        </w:rPr>
        <w:t>одов на контейнерных площадках:</w:t>
      </w:r>
    </w:p>
    <w:p w14:paraId="166F916E" w14:textId="7F518698" w:rsidR="00997C76" w:rsidRPr="00997C76" w:rsidRDefault="000F3EDE"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в сменяемых контейнерах;</w:t>
      </w:r>
    </w:p>
    <w:p w14:paraId="512AEB6C" w14:textId="6488A528"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 несменяемых контейн</w:t>
      </w:r>
      <w:r w:rsidR="000F3EDE">
        <w:rPr>
          <w:rFonts w:ascii="Arial" w:eastAsia="Times New Roman" w:hAnsi="Arial" w:cs="Arial"/>
          <w:sz w:val="24"/>
          <w:szCs w:val="24"/>
          <w:lang w:eastAsia="ru-RU"/>
        </w:rPr>
        <w:t>ерах;</w:t>
      </w:r>
    </w:p>
    <w:p w14:paraId="76966C7E" w14:textId="2B5CF952" w:rsidR="00997C76" w:rsidRPr="00997C76" w:rsidRDefault="000F3EDE"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б) сбор отходов в урнах;</w:t>
      </w:r>
    </w:p>
    <w:p w14:paraId="03CD0AF3" w14:textId="22730B03"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сбор жидких коммуна</w:t>
      </w:r>
      <w:r w:rsidR="000F3EDE">
        <w:rPr>
          <w:rFonts w:ascii="Arial" w:eastAsia="Times New Roman" w:hAnsi="Arial" w:cs="Arial"/>
          <w:sz w:val="24"/>
          <w:szCs w:val="24"/>
          <w:lang w:eastAsia="ru-RU"/>
        </w:rPr>
        <w:t>льных отходов в выгребных ямах.</w:t>
      </w:r>
    </w:p>
    <w:p w14:paraId="6C29B26A" w14:textId="14926B3F"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При использовании системы раздельного сбора отходов контейнеры должны иметь различный цвет с ука</w:t>
      </w:r>
      <w:r w:rsidR="000F3EDE">
        <w:rPr>
          <w:rFonts w:ascii="Arial" w:eastAsia="Times New Roman" w:hAnsi="Arial" w:cs="Arial"/>
          <w:sz w:val="24"/>
          <w:szCs w:val="24"/>
          <w:lang w:eastAsia="ru-RU"/>
        </w:rPr>
        <w:t>занием вида собираемых отходов.</w:t>
      </w:r>
    </w:p>
    <w:p w14:paraId="16AE77CF" w14:textId="50281BD2"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Сбор КГО и строительных отходов осуществляется на специально отведенных площадках или в специа</w:t>
      </w:r>
      <w:r w:rsidR="000F3EDE">
        <w:rPr>
          <w:rFonts w:ascii="Arial" w:eastAsia="Times New Roman" w:hAnsi="Arial" w:cs="Arial"/>
          <w:sz w:val="24"/>
          <w:szCs w:val="24"/>
          <w:lang w:eastAsia="ru-RU"/>
        </w:rPr>
        <w:t>льно оборудованных контейнерах.</w:t>
      </w:r>
    </w:p>
    <w:p w14:paraId="3E36F7DF" w14:textId="3D81CF25"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Вывоз отходов производства и потребления, в том числе строительных отходов, осадков из колодцев канализационной сети производится предприятиями, имеющими лицензию по пере</w:t>
      </w:r>
      <w:r w:rsidR="000F3EDE">
        <w:rPr>
          <w:rFonts w:ascii="Arial" w:eastAsia="Times New Roman" w:hAnsi="Arial" w:cs="Arial"/>
          <w:sz w:val="24"/>
          <w:szCs w:val="24"/>
          <w:lang w:eastAsia="ru-RU"/>
        </w:rPr>
        <w:t>работке или размещению отходов.</w:t>
      </w:r>
    </w:p>
    <w:p w14:paraId="5DCFFE47" w14:textId="3D9F9289"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Сбор и хранение тары должны производиться в специально отведенных для этого местах, расположение которых согласовывается в установле</w:t>
      </w:r>
      <w:r w:rsidR="000F3EDE">
        <w:rPr>
          <w:rFonts w:ascii="Arial" w:eastAsia="Times New Roman" w:hAnsi="Arial" w:cs="Arial"/>
          <w:sz w:val="24"/>
          <w:szCs w:val="24"/>
          <w:lang w:eastAsia="ru-RU"/>
        </w:rPr>
        <w:t>нном законодательством порядке.</w:t>
      </w:r>
    </w:p>
    <w:p w14:paraId="0F5AC296" w14:textId="093F970A"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w:t>
      </w:r>
      <w:r w:rsidR="000F3EDE">
        <w:rPr>
          <w:rFonts w:ascii="Arial" w:eastAsia="Times New Roman" w:hAnsi="Arial" w:cs="Arial"/>
          <w:sz w:val="24"/>
          <w:szCs w:val="24"/>
          <w:lang w:eastAsia="ru-RU"/>
        </w:rPr>
        <w:t>с лицензированной организацией.</w:t>
      </w:r>
    </w:p>
    <w:p w14:paraId="27E7B156" w14:textId="6AA56C95"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Юридические лица, индивидуальные предприниматели, иные хозяйствующие субъекты, физические лица, осуществляющие свою деятельность на территории Муниципального образования «Васильевск», обязаны заключать договоры на оказание услуг по обращению с твердыми коммунальными отходами с региональным оператором по обращению с т</w:t>
      </w:r>
      <w:r w:rsidR="00A7069B">
        <w:rPr>
          <w:rFonts w:ascii="Arial" w:eastAsia="Times New Roman" w:hAnsi="Arial" w:cs="Arial"/>
          <w:sz w:val="24"/>
          <w:szCs w:val="24"/>
          <w:lang w:eastAsia="ru-RU"/>
        </w:rPr>
        <w:t>вердыми коммунальными отходами.</w:t>
      </w:r>
    </w:p>
    <w:p w14:paraId="7E8AF699" w14:textId="26555AEE"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 с региональным оператором по обращению с твердыми к</w:t>
      </w:r>
      <w:r w:rsidR="00A7069B">
        <w:rPr>
          <w:rFonts w:ascii="Arial" w:eastAsia="Times New Roman" w:hAnsi="Arial" w:cs="Arial"/>
          <w:sz w:val="24"/>
          <w:szCs w:val="24"/>
          <w:lang w:eastAsia="ru-RU"/>
        </w:rPr>
        <w:t>оммунальными отходами.</w:t>
      </w:r>
    </w:p>
    <w:p w14:paraId="34233AED" w14:textId="77777777"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Собственники жилых помещений в многоквартирном жилом доме заключают договоры на оказание услуг по обращению с твердыми коммунальными отходами с региональным оператором по обращению с твердыми коммунальными отходами, если иной порядок взаимодействия с региональным оператором не установлен решением общего собрания жильцов многоквартирного дома. </w:t>
      </w:r>
    </w:p>
    <w:p w14:paraId="46986CF1" w14:textId="71A93AEF"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Обязанность по обеспечению сбора и вывоза КГО и коммунальных отходов с объекта благоустройства возлагается на уполномоченное на содержание лиц</w:t>
      </w:r>
      <w:r w:rsidR="00A7069B">
        <w:rPr>
          <w:rFonts w:ascii="Arial" w:eastAsia="Times New Roman" w:hAnsi="Arial" w:cs="Arial"/>
          <w:sz w:val="24"/>
          <w:szCs w:val="24"/>
          <w:lang w:eastAsia="ru-RU"/>
        </w:rPr>
        <w:t>о.</w:t>
      </w:r>
    </w:p>
    <w:p w14:paraId="60982108" w14:textId="2EDC5127"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Физические и юридические лица, индивидуальные предприниматели обязаны организовывать вывоз жидких бытовых отходов, образующихс</w:t>
      </w:r>
      <w:r w:rsidR="00A7069B">
        <w:rPr>
          <w:rFonts w:ascii="Arial" w:eastAsia="Times New Roman" w:hAnsi="Arial" w:cs="Arial"/>
          <w:sz w:val="24"/>
          <w:szCs w:val="24"/>
          <w:lang w:eastAsia="ru-RU"/>
        </w:rPr>
        <w:t>я в результате их деятельности.</w:t>
      </w:r>
    </w:p>
    <w:p w14:paraId="473814AF" w14:textId="1782931E"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Муниципального образования «Васильевск», заключенному в соответствии с</w:t>
      </w:r>
      <w:r w:rsidR="00A7069B">
        <w:rPr>
          <w:rFonts w:ascii="Arial" w:eastAsia="Times New Roman" w:hAnsi="Arial" w:cs="Arial"/>
          <w:sz w:val="24"/>
          <w:szCs w:val="24"/>
          <w:lang w:eastAsia="ru-RU"/>
        </w:rPr>
        <w:t xml:space="preserve"> действующим законодательством.</w:t>
      </w:r>
    </w:p>
    <w:p w14:paraId="4D7E632D" w14:textId="0AE07ADD"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w:t>
      </w:r>
      <w:r w:rsidR="00A7069B">
        <w:rPr>
          <w:rFonts w:ascii="Arial" w:eastAsia="Times New Roman" w:hAnsi="Arial" w:cs="Arial"/>
          <w:sz w:val="24"/>
          <w:szCs w:val="24"/>
          <w:lang w:eastAsia="ru-RU"/>
        </w:rPr>
        <w:t xml:space="preserve"> погрузочно-разгрузочных работ.</w:t>
      </w:r>
    </w:p>
    <w:p w14:paraId="04AF9AE1" w14:textId="135A53AD"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Контейнеры, используемые для сбора отходов, должны быть технически исправны, окрашены и снабжены информацией об организации, о</w:t>
      </w:r>
      <w:r w:rsidR="00A7069B">
        <w:rPr>
          <w:rFonts w:ascii="Arial" w:eastAsia="Times New Roman" w:hAnsi="Arial" w:cs="Arial"/>
          <w:sz w:val="24"/>
          <w:szCs w:val="24"/>
          <w:lang w:eastAsia="ru-RU"/>
        </w:rPr>
        <w:t>бслуживающей данные контейнеры.</w:t>
      </w:r>
    </w:p>
    <w:p w14:paraId="5FD561EF" w14:textId="04EACC1C"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Урны должны быть установлены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w:t>
      </w:r>
      <w:r w:rsidR="00A7069B">
        <w:rPr>
          <w:rFonts w:ascii="Arial" w:eastAsia="Times New Roman" w:hAnsi="Arial" w:cs="Arial"/>
          <w:sz w:val="24"/>
          <w:szCs w:val="24"/>
          <w:lang w:eastAsia="ru-RU"/>
        </w:rPr>
        <w:t>ствующих объектов и территорий.</w:t>
      </w:r>
    </w:p>
    <w:p w14:paraId="181AF082" w14:textId="5A263B85"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Расположение выгребной ямы должно позволять ассенизационному транспорту свободн</w:t>
      </w:r>
      <w:r w:rsidR="00A7069B">
        <w:rPr>
          <w:rFonts w:ascii="Arial" w:eastAsia="Times New Roman" w:hAnsi="Arial" w:cs="Arial"/>
          <w:sz w:val="24"/>
          <w:szCs w:val="24"/>
          <w:lang w:eastAsia="ru-RU"/>
        </w:rPr>
        <w:t>ый и беспрепятственный подъезд.</w:t>
      </w:r>
    </w:p>
    <w:p w14:paraId="5C89672B" w14:textId="5C97902C"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10. Уборка площадок для размещения контейнеров должна производиться еженедельно, а мойка и дезинфекция - не реже одного раза </w:t>
      </w:r>
      <w:r w:rsidR="00A7069B">
        <w:rPr>
          <w:rFonts w:ascii="Arial" w:eastAsia="Times New Roman" w:hAnsi="Arial" w:cs="Arial"/>
          <w:sz w:val="24"/>
          <w:szCs w:val="24"/>
          <w:lang w:eastAsia="ru-RU"/>
        </w:rPr>
        <w:t>в месяц в период летней уборки.</w:t>
      </w:r>
    </w:p>
    <w:p w14:paraId="1E47C273" w14:textId="5F6909C2"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11. Вывоз твердых коммунальных отходов производится регулярно, не допускается переполнение контейнеров и хранение отх</w:t>
      </w:r>
      <w:r w:rsidR="00A7069B">
        <w:rPr>
          <w:rFonts w:ascii="Arial" w:eastAsia="Times New Roman" w:hAnsi="Arial" w:cs="Arial"/>
          <w:sz w:val="24"/>
          <w:szCs w:val="24"/>
          <w:lang w:eastAsia="ru-RU"/>
        </w:rPr>
        <w:t>одов на контейнерных площадках:</w:t>
      </w:r>
    </w:p>
    <w:p w14:paraId="41FB89D9" w14:textId="610B047B"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пери</w:t>
      </w:r>
      <w:r w:rsidR="00A7069B">
        <w:rPr>
          <w:rFonts w:ascii="Arial" w:eastAsia="Times New Roman" w:hAnsi="Arial" w:cs="Arial"/>
          <w:sz w:val="24"/>
          <w:szCs w:val="24"/>
          <w:lang w:eastAsia="ru-RU"/>
        </w:rPr>
        <w:t>од летней уборки - еженедельно;</w:t>
      </w:r>
    </w:p>
    <w:p w14:paraId="69E41C07" w14:textId="6C04389D"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пери</w:t>
      </w:r>
      <w:r w:rsidR="00A7069B">
        <w:rPr>
          <w:rFonts w:ascii="Arial" w:eastAsia="Times New Roman" w:hAnsi="Arial" w:cs="Arial"/>
          <w:sz w:val="24"/>
          <w:szCs w:val="24"/>
          <w:lang w:eastAsia="ru-RU"/>
        </w:rPr>
        <w:t>од зимней уборки - еженедельно.</w:t>
      </w:r>
    </w:p>
    <w:p w14:paraId="6F141C58" w14:textId="15D3D284"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Очистка урн должна производиться систематически по мере их наполнения. Уборка территории вокруг урн для мусора производитс</w:t>
      </w:r>
      <w:r w:rsidR="00A7069B">
        <w:rPr>
          <w:rFonts w:ascii="Arial" w:eastAsia="Times New Roman" w:hAnsi="Arial" w:cs="Arial"/>
          <w:sz w:val="24"/>
          <w:szCs w:val="24"/>
          <w:lang w:eastAsia="ru-RU"/>
        </w:rPr>
        <w:t>я не реже одного раза в неделю.</w:t>
      </w:r>
    </w:p>
    <w:p w14:paraId="71905A12" w14:textId="7E0F8167"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Выгребные ямы должны очищаться по мере их заполнения, но</w:t>
      </w:r>
      <w:r w:rsidR="00A7069B">
        <w:rPr>
          <w:rFonts w:ascii="Arial" w:eastAsia="Times New Roman" w:hAnsi="Arial" w:cs="Arial"/>
          <w:sz w:val="24"/>
          <w:szCs w:val="24"/>
          <w:lang w:eastAsia="ru-RU"/>
        </w:rPr>
        <w:t xml:space="preserve"> не реже одного раза в полгода.</w:t>
      </w:r>
    </w:p>
    <w:p w14:paraId="49DC595A" w14:textId="56B2D4A6"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12. При организации сбо</w:t>
      </w:r>
      <w:r w:rsidR="00A7069B">
        <w:rPr>
          <w:rFonts w:ascii="Arial" w:eastAsia="Times New Roman" w:hAnsi="Arial" w:cs="Arial"/>
          <w:sz w:val="24"/>
          <w:szCs w:val="24"/>
          <w:lang w:eastAsia="ru-RU"/>
        </w:rPr>
        <w:t>ра и вывоза отходов необходимо:</w:t>
      </w:r>
    </w:p>
    <w:p w14:paraId="255CB26E" w14:textId="56B3FE96"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обеспечить требуемое СанПиН </w:t>
      </w:r>
      <w:r w:rsidR="00A7069B">
        <w:rPr>
          <w:rFonts w:ascii="Arial" w:eastAsia="Times New Roman" w:hAnsi="Arial" w:cs="Arial"/>
          <w:sz w:val="24"/>
          <w:szCs w:val="24"/>
          <w:lang w:eastAsia="ru-RU"/>
        </w:rPr>
        <w:t>содержание сменных контейнеров;</w:t>
      </w:r>
    </w:p>
    <w:p w14:paraId="7035EC8A" w14:textId="2E8FD16C"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применять транспортные средства и спецоборудование в техническом исправн</w:t>
      </w:r>
      <w:r w:rsidR="00A7069B">
        <w:rPr>
          <w:rFonts w:ascii="Arial" w:eastAsia="Times New Roman" w:hAnsi="Arial" w:cs="Arial"/>
          <w:sz w:val="24"/>
          <w:szCs w:val="24"/>
          <w:lang w:eastAsia="ru-RU"/>
        </w:rPr>
        <w:t>ом и не загрязненном состоянии;</w:t>
      </w:r>
    </w:p>
    <w:p w14:paraId="5FC06E61" w14:textId="6BD44EFB"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обеспечить контейнерные площадки требуемым количеством технически исправных,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w:t>
      </w:r>
      <w:r w:rsidR="00A7069B">
        <w:rPr>
          <w:rFonts w:ascii="Arial" w:eastAsia="Times New Roman" w:hAnsi="Arial" w:cs="Arial"/>
          <w:sz w:val="24"/>
          <w:szCs w:val="24"/>
          <w:lang w:eastAsia="ru-RU"/>
        </w:rPr>
        <w:t xml:space="preserve"> в случае их кражи, возгорания;</w:t>
      </w:r>
    </w:p>
    <w:p w14:paraId="74577001" w14:textId="1875D5C1"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обеспечить проведение необходимых мероприятий по технике безопасности, охране окружающей среды, соблюдение мер безопасности при выполнении р</w:t>
      </w:r>
      <w:r w:rsidR="00A7069B">
        <w:rPr>
          <w:rFonts w:ascii="Arial" w:eastAsia="Times New Roman" w:hAnsi="Arial" w:cs="Arial"/>
          <w:sz w:val="24"/>
          <w:szCs w:val="24"/>
          <w:lang w:eastAsia="ru-RU"/>
        </w:rPr>
        <w:t>абот по сбору и вывозу отходов;</w:t>
      </w:r>
    </w:p>
    <w:p w14:paraId="5970BE5D" w14:textId="44091962" w:rsidR="00997C76" w:rsidRPr="00997C76" w:rsidRDefault="00A7069B"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13. Запрещается:</w:t>
      </w:r>
    </w:p>
    <w:p w14:paraId="5543D41E" w14:textId="523C7BAC"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складывать (хранить) КГО и строительные отходы на территории автомобильных дорог, зеленых насаждений, внутриквартальной территории </w:t>
      </w:r>
      <w:r w:rsidR="00A7069B">
        <w:rPr>
          <w:rFonts w:ascii="Arial" w:eastAsia="Times New Roman" w:hAnsi="Arial" w:cs="Arial"/>
          <w:sz w:val="24"/>
          <w:szCs w:val="24"/>
          <w:lang w:eastAsia="ru-RU"/>
        </w:rPr>
        <w:t>вне специально отведенных мест;</w:t>
      </w:r>
    </w:p>
    <w:p w14:paraId="262D770A" w14:textId="336BDAF6"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размещать, складировать</w:t>
      </w:r>
      <w:r w:rsidR="00A7069B">
        <w:rPr>
          <w:rFonts w:ascii="Arial" w:eastAsia="Times New Roman" w:hAnsi="Arial" w:cs="Arial"/>
          <w:sz w:val="24"/>
          <w:szCs w:val="24"/>
          <w:lang w:eastAsia="ru-RU"/>
        </w:rPr>
        <w:t xml:space="preserve"> тару в неустановленных местах;</w:t>
      </w:r>
    </w:p>
    <w:p w14:paraId="393C82F0" w14:textId="01C58C0B"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устанавливать контейнеры для сбора коммунальных отходов на проезжей части улиц, внутриквартальных проездов, тротуарах, пешеходных территориях, газонах;</w:t>
      </w:r>
    </w:p>
    <w:p w14:paraId="617815E4" w14:textId="425E135B"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сбрасывать жидкие нечистоты на дворовой территории, тротуарах, проезжей част</w:t>
      </w:r>
      <w:r w:rsidR="00A7069B">
        <w:rPr>
          <w:rFonts w:ascii="Arial" w:eastAsia="Times New Roman" w:hAnsi="Arial" w:cs="Arial"/>
          <w:sz w:val="24"/>
          <w:szCs w:val="24"/>
          <w:lang w:eastAsia="ru-RU"/>
        </w:rPr>
        <w:t>и, в местах общего пользования;</w:t>
      </w:r>
    </w:p>
    <w:p w14:paraId="56ECAA76" w14:textId="1E5838EC"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14. Уборку мусора, просыпавшегося при погрузке (выгрузке) контейнеров в мусоровоз, незамедлительно производят работники организации, осуществл</w:t>
      </w:r>
      <w:r w:rsidR="00A7069B">
        <w:rPr>
          <w:rFonts w:ascii="Arial" w:eastAsia="Times New Roman" w:hAnsi="Arial" w:cs="Arial"/>
          <w:sz w:val="24"/>
          <w:szCs w:val="24"/>
          <w:lang w:eastAsia="ru-RU"/>
        </w:rPr>
        <w:t>яющей вывоз отходов.</w:t>
      </w:r>
    </w:p>
    <w:p w14:paraId="50545A84" w14:textId="5B878475"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15. Контейнеры для сбора коммунальных отходов необходимо пр</w:t>
      </w:r>
      <w:r w:rsidR="00A7069B">
        <w:rPr>
          <w:rFonts w:ascii="Arial" w:eastAsia="Times New Roman" w:hAnsi="Arial" w:cs="Arial"/>
          <w:sz w:val="24"/>
          <w:szCs w:val="24"/>
          <w:lang w:eastAsia="ru-RU"/>
        </w:rPr>
        <w:t>омывать в период летней уборки:</w:t>
      </w:r>
    </w:p>
    <w:p w14:paraId="4F215823" w14:textId="62474910"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при сменяемой системе сбо</w:t>
      </w:r>
      <w:r w:rsidR="00A7069B">
        <w:rPr>
          <w:rFonts w:ascii="Arial" w:eastAsia="Times New Roman" w:hAnsi="Arial" w:cs="Arial"/>
          <w:sz w:val="24"/>
          <w:szCs w:val="24"/>
          <w:lang w:eastAsia="ru-RU"/>
        </w:rPr>
        <w:t>ра - после каждого опорожнения;</w:t>
      </w:r>
    </w:p>
    <w:p w14:paraId="4D3F1CEB" w14:textId="78ACE0E2"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при несменяемой системе сбора -</w:t>
      </w:r>
      <w:r w:rsidR="00A7069B">
        <w:rPr>
          <w:rFonts w:ascii="Arial" w:eastAsia="Times New Roman" w:hAnsi="Arial" w:cs="Arial"/>
          <w:sz w:val="24"/>
          <w:szCs w:val="24"/>
          <w:lang w:eastAsia="ru-RU"/>
        </w:rPr>
        <w:t xml:space="preserve"> не реже одного раза в 10 дней.</w:t>
      </w:r>
    </w:p>
    <w:p w14:paraId="094533EC" w14:textId="7093CF10"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w:t>
      </w:r>
      <w:r w:rsidR="00A7069B">
        <w:rPr>
          <w:rFonts w:ascii="Arial" w:eastAsia="Times New Roman" w:hAnsi="Arial" w:cs="Arial"/>
          <w:sz w:val="24"/>
          <w:szCs w:val="24"/>
          <w:lang w:eastAsia="ru-RU"/>
        </w:rPr>
        <w:t xml:space="preserve"> санкционированного размещения.</w:t>
      </w:r>
    </w:p>
    <w:p w14:paraId="3EE5A253" w14:textId="2D7EE211"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w:t>
      </w:r>
      <w:r w:rsidR="00A7069B">
        <w:rPr>
          <w:rFonts w:ascii="Arial" w:eastAsia="Times New Roman" w:hAnsi="Arial" w:cs="Arial"/>
          <w:sz w:val="24"/>
          <w:szCs w:val="24"/>
          <w:lang w:eastAsia="ru-RU"/>
        </w:rPr>
        <w:t>яться в период с 7 до 23 часов.</w:t>
      </w:r>
    </w:p>
    <w:p w14:paraId="0A912FD5" w14:textId="39F88582"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w:t>
      </w:r>
      <w:r w:rsidR="00A7069B">
        <w:rPr>
          <w:rFonts w:ascii="Arial" w:eastAsia="Times New Roman" w:hAnsi="Arial" w:cs="Arial"/>
          <w:sz w:val="24"/>
          <w:szCs w:val="24"/>
          <w:lang w:eastAsia="ru-RU"/>
        </w:rPr>
        <w:t>бных ям от фекальных жидкостей.</w:t>
      </w:r>
    </w:p>
    <w:p w14:paraId="7EE4C482" w14:textId="258B76D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2953B008" w14:textId="43F0EC50"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22. Ликвидация несанкционированных свалок и очаговых навалов, отходов</w:t>
      </w:r>
    </w:p>
    <w:p w14:paraId="0A94DFAD" w14:textId="6BA98D3F"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0C55AF3E" w14:textId="2B47F35E"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На территории Муниципального образования «Васильевск» запрещается накапливать и размещать отходы производства и потреблени</w:t>
      </w:r>
      <w:r w:rsidR="00A7069B">
        <w:rPr>
          <w:rFonts w:ascii="Arial" w:eastAsia="Times New Roman" w:hAnsi="Arial" w:cs="Arial"/>
          <w:sz w:val="24"/>
          <w:szCs w:val="24"/>
          <w:lang w:eastAsia="ru-RU"/>
        </w:rPr>
        <w:t>я в несанкционированных местах.</w:t>
      </w:r>
    </w:p>
    <w:p w14:paraId="4E308443" w14:textId="590448F8"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разместивших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w:t>
      </w:r>
      <w:r w:rsidR="00A7069B">
        <w:rPr>
          <w:rFonts w:ascii="Arial" w:eastAsia="Times New Roman" w:hAnsi="Arial" w:cs="Arial"/>
          <w:sz w:val="24"/>
          <w:szCs w:val="24"/>
          <w:lang w:eastAsia="ru-RU"/>
        </w:rPr>
        <w:t>алок, очаговых навалов отходов.</w:t>
      </w:r>
    </w:p>
    <w:p w14:paraId="364ED4A8" w14:textId="32C1C56B"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w:t>
      </w:r>
      <w:r w:rsidR="00A7069B">
        <w:rPr>
          <w:rFonts w:ascii="Arial" w:eastAsia="Times New Roman" w:hAnsi="Arial" w:cs="Arial"/>
          <w:sz w:val="24"/>
          <w:szCs w:val="24"/>
          <w:lang w:eastAsia="ru-RU"/>
        </w:rPr>
        <w:t xml:space="preserve"> данного лица и принятых мерах.</w:t>
      </w:r>
    </w:p>
    <w:p w14:paraId="09411477" w14:textId="1DDE8BCC"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Физические лица в случае обнаружения лиц, осуществляющих размещение отходов в несанкционированных местах на территории Муниципального образования «Васильевск»,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w:t>
      </w:r>
      <w:r w:rsidR="00A7069B">
        <w:rPr>
          <w:rFonts w:ascii="Arial" w:eastAsia="Times New Roman" w:hAnsi="Arial" w:cs="Arial"/>
          <w:sz w:val="24"/>
          <w:szCs w:val="24"/>
          <w:lang w:eastAsia="ru-RU"/>
        </w:rPr>
        <w:t>териалов фото- и видеофиксации.</w:t>
      </w:r>
    </w:p>
    <w:p w14:paraId="20BACE22" w14:textId="5D95A797"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5. Лица, разместившие отходы в несанкционированных местах, обязаны за свой счет производить уборку и очистку данной территории, а при необходимости ре</w:t>
      </w:r>
      <w:r w:rsidR="00A7069B">
        <w:rPr>
          <w:rFonts w:ascii="Arial" w:eastAsia="Times New Roman" w:hAnsi="Arial" w:cs="Arial"/>
          <w:sz w:val="24"/>
          <w:szCs w:val="24"/>
          <w:lang w:eastAsia="ru-RU"/>
        </w:rPr>
        <w:t>культивацию земельного участка.</w:t>
      </w:r>
    </w:p>
    <w:p w14:paraId="3982AAF8" w14:textId="4E44C90E"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В случае невозможности установления лиц, разместивших отходы на несанкционированных свалках, в местах очаговых навалов, удаление отходов и рекультивацию территорий свалок производится за счет уп</w:t>
      </w:r>
      <w:r w:rsidR="00A7069B">
        <w:rPr>
          <w:rFonts w:ascii="Arial" w:eastAsia="Times New Roman" w:hAnsi="Arial" w:cs="Arial"/>
          <w:sz w:val="24"/>
          <w:szCs w:val="24"/>
          <w:lang w:eastAsia="ru-RU"/>
        </w:rPr>
        <w:t>олномоченных на содержание лиц.</w:t>
      </w:r>
    </w:p>
    <w:p w14:paraId="64E5C3E8" w14:textId="5C0AC418"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w:t>
      </w:r>
      <w:r w:rsidR="00A7069B">
        <w:rPr>
          <w:rFonts w:ascii="Arial" w:eastAsia="Times New Roman" w:hAnsi="Arial" w:cs="Arial"/>
          <w:sz w:val="24"/>
          <w:szCs w:val="24"/>
          <w:lang w:eastAsia="ru-RU"/>
        </w:rPr>
        <w:t>домов частного жилищного фонда.</w:t>
      </w:r>
    </w:p>
    <w:p w14:paraId="5D9996FD" w14:textId="56D5EF19"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Твердые коммунальные отходы, вывозимые с мест несанкционированных свалок и очаговых навалов, перемещаются в установленные места размещения для последующего обращения с ними регионального оператора по обращению с твердыми коммунальными отходами, либо вывозятся непосредс</w:t>
      </w:r>
      <w:r w:rsidR="00A7069B">
        <w:rPr>
          <w:rFonts w:ascii="Arial" w:eastAsia="Times New Roman" w:hAnsi="Arial" w:cs="Arial"/>
          <w:sz w:val="24"/>
          <w:szCs w:val="24"/>
          <w:lang w:eastAsia="ru-RU"/>
        </w:rPr>
        <w:t>твенно региональным оператором.</w:t>
      </w:r>
    </w:p>
    <w:p w14:paraId="68423D7A" w14:textId="5ADC243F"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503D5BCB" w14:textId="7A7BD94F"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23. Содержание фасадов зданий, строений, сооружений</w:t>
      </w:r>
    </w:p>
    <w:p w14:paraId="5CF758DB" w14:textId="5A98B177"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1818A8CC" w14:textId="701240F3"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w:t>
      </w:r>
      <w:r w:rsidR="00A7069B">
        <w:rPr>
          <w:rFonts w:ascii="Arial" w:eastAsia="Times New Roman" w:hAnsi="Arial" w:cs="Arial"/>
          <w:sz w:val="24"/>
          <w:szCs w:val="24"/>
          <w:lang w:eastAsia="ru-RU"/>
        </w:rPr>
        <w:t>щими Правилами благоустройства.</w:t>
      </w:r>
    </w:p>
    <w:p w14:paraId="0510486B" w14:textId="158F7CCF"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w:t>
      </w:r>
      <w:r w:rsidR="00A7069B">
        <w:rPr>
          <w:rFonts w:ascii="Arial" w:eastAsia="Times New Roman" w:hAnsi="Arial" w:cs="Arial"/>
          <w:sz w:val="24"/>
          <w:szCs w:val="24"/>
          <w:lang w:eastAsia="ru-RU"/>
        </w:rPr>
        <w:t>ументацией по благоустройству.</w:t>
      </w:r>
    </w:p>
    <w:p w14:paraId="5CB6EE16" w14:textId="3DFC379C"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w:t>
      </w:r>
      <w:r w:rsidR="00A7069B">
        <w:rPr>
          <w:rFonts w:ascii="Arial" w:eastAsia="Times New Roman" w:hAnsi="Arial" w:cs="Arial"/>
          <w:sz w:val="24"/>
          <w:szCs w:val="24"/>
          <w:lang w:eastAsia="ru-RU"/>
        </w:rPr>
        <w:t>жанию фасадов включают в себя:</w:t>
      </w:r>
    </w:p>
    <w:p w14:paraId="70D8AB30" w14:textId="6EB4F52D"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w:t>
      </w:r>
      <w:r w:rsidR="00A7069B">
        <w:rPr>
          <w:rFonts w:ascii="Arial" w:eastAsia="Times New Roman" w:hAnsi="Arial" w:cs="Arial"/>
          <w:sz w:val="24"/>
          <w:szCs w:val="24"/>
          <w:lang w:eastAsia="ru-RU"/>
        </w:rPr>
        <w:t xml:space="preserve"> раза в год: весной и осенью);</w:t>
      </w:r>
    </w:p>
    <w:p w14:paraId="432C518A" w14:textId="3F400301"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очистку и промывку фасадов при загрязнении более 50% площади </w:t>
      </w:r>
      <w:r w:rsidR="00A7069B">
        <w:rPr>
          <w:rFonts w:ascii="Arial" w:eastAsia="Times New Roman" w:hAnsi="Arial" w:cs="Arial"/>
          <w:sz w:val="24"/>
          <w:szCs w:val="24"/>
          <w:lang w:eastAsia="ru-RU"/>
        </w:rPr>
        <w:t>фасада, но не реже 3 раз в год;</w:t>
      </w:r>
    </w:p>
    <w:p w14:paraId="1640F3C7" w14:textId="069FE80C"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смывку несанкционированных надписей и рисунков п</w:t>
      </w:r>
      <w:r w:rsidR="00A7069B">
        <w:rPr>
          <w:rFonts w:ascii="Arial" w:eastAsia="Times New Roman" w:hAnsi="Arial" w:cs="Arial"/>
          <w:sz w:val="24"/>
          <w:szCs w:val="24"/>
          <w:lang w:eastAsia="ru-RU"/>
        </w:rPr>
        <w:t>о мере их появления на фасадах;</w:t>
      </w:r>
    </w:p>
    <w:p w14:paraId="54D4C832" w14:textId="7A82FCFD"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текущий ремонт фасадов (текущий ремонт фасадов осуществляется путем замены и восстановления технического оборудования фасадов (водосточных труб), архитектурных деталей и конструктивных элементов фасадов (в том числе цоколя, карниза, горизонтальной тяги, вертикальной тяги, пояса, парапета, портала, оконных и дверных заполнений, элемента входной группы, за исключением лепного декора), восстановления о</w:t>
      </w:r>
      <w:r w:rsidR="00A7069B">
        <w:rPr>
          <w:rFonts w:ascii="Arial" w:eastAsia="Times New Roman" w:hAnsi="Arial" w:cs="Arial"/>
          <w:sz w:val="24"/>
          <w:szCs w:val="24"/>
          <w:lang w:eastAsia="ru-RU"/>
        </w:rPr>
        <w:t>тделки фасадов на аналогичные).</w:t>
      </w:r>
    </w:p>
    <w:p w14:paraId="02111B22" w14:textId="70AFE7F2"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Текущи</w:t>
      </w:r>
      <w:r w:rsidR="00A7069B">
        <w:rPr>
          <w:rFonts w:ascii="Arial" w:eastAsia="Times New Roman" w:hAnsi="Arial" w:cs="Arial"/>
          <w:sz w:val="24"/>
          <w:szCs w:val="24"/>
          <w:lang w:eastAsia="ru-RU"/>
        </w:rPr>
        <w:t>й ремонт выполняется в случаях:</w:t>
      </w:r>
    </w:p>
    <w:p w14:paraId="654A8938" w14:textId="757A997B"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 локальных повреждений, утраты отделочного слоя (штук</w:t>
      </w:r>
      <w:r w:rsidR="00A7069B">
        <w:rPr>
          <w:rFonts w:ascii="Arial" w:eastAsia="Times New Roman" w:hAnsi="Arial" w:cs="Arial"/>
          <w:sz w:val="24"/>
          <w:szCs w:val="24"/>
          <w:lang w:eastAsia="ru-RU"/>
        </w:rPr>
        <w:t>атурки, облицовка);</w:t>
      </w:r>
    </w:p>
    <w:p w14:paraId="777F0714" w14:textId="07220D6B"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б) повреждения, утраты, выветривания примыканий, соединений и стыков отделки (швы стен</w:t>
      </w:r>
      <w:r w:rsidR="00A7069B">
        <w:rPr>
          <w:rFonts w:ascii="Arial" w:eastAsia="Times New Roman" w:hAnsi="Arial" w:cs="Arial"/>
          <w:sz w:val="24"/>
          <w:szCs w:val="24"/>
          <w:lang w:eastAsia="ru-RU"/>
        </w:rPr>
        <w:t xml:space="preserve"> облицовки), облицовки фасадов;</w:t>
      </w:r>
    </w:p>
    <w:p w14:paraId="5F3F8406" w14:textId="2B6E0A7C"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повреждения, разрушения герметизирующих заделок стыков панельных зданий без ремонта поверхности отделки (цвет стыков в со</w:t>
      </w:r>
      <w:r w:rsidR="00A7069B">
        <w:rPr>
          <w:rFonts w:ascii="Arial" w:eastAsia="Times New Roman" w:hAnsi="Arial" w:cs="Arial"/>
          <w:sz w:val="24"/>
          <w:szCs w:val="24"/>
          <w:lang w:eastAsia="ru-RU"/>
        </w:rPr>
        <w:t>ответствии с колерным бланком);</w:t>
      </w:r>
    </w:p>
    <w:p w14:paraId="22B8BA77" w14:textId="6A9EFE30"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г) повреждения и утрат цоколя в камне, облицовки с предварительной очисткой и последующей </w:t>
      </w:r>
      <w:r w:rsidR="00A7069B">
        <w:rPr>
          <w:rFonts w:ascii="Arial" w:eastAsia="Times New Roman" w:hAnsi="Arial" w:cs="Arial"/>
          <w:sz w:val="24"/>
          <w:szCs w:val="24"/>
          <w:lang w:eastAsia="ru-RU"/>
        </w:rPr>
        <w:t>гидрофобизацией на всем цоколе;</w:t>
      </w:r>
    </w:p>
    <w:p w14:paraId="23D62A5E" w14:textId="0AEEA253"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д) повреждения, локальн</w:t>
      </w:r>
      <w:r w:rsidR="00A7069B">
        <w:rPr>
          <w:rFonts w:ascii="Arial" w:eastAsia="Times New Roman" w:hAnsi="Arial" w:cs="Arial"/>
          <w:sz w:val="24"/>
          <w:szCs w:val="24"/>
          <w:lang w:eastAsia="ru-RU"/>
        </w:rPr>
        <w:t>ых утрат архитектурных деталей;</w:t>
      </w:r>
    </w:p>
    <w:p w14:paraId="6A242865" w14:textId="331B597A"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е) локальных повреждений, утрат конструктивных элементов от площади поверхности элементов, не влияющих на</w:t>
      </w:r>
      <w:r w:rsidR="00A7069B">
        <w:rPr>
          <w:rFonts w:ascii="Arial" w:eastAsia="Times New Roman" w:hAnsi="Arial" w:cs="Arial"/>
          <w:sz w:val="24"/>
          <w:szCs w:val="24"/>
          <w:lang w:eastAsia="ru-RU"/>
        </w:rPr>
        <w:t xml:space="preserve"> несущую способность элементов;</w:t>
      </w:r>
    </w:p>
    <w:p w14:paraId="082E9924" w14:textId="4DC66E4D"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ж) повре</w:t>
      </w:r>
      <w:r w:rsidR="00A7069B">
        <w:rPr>
          <w:rFonts w:ascii="Arial" w:eastAsia="Times New Roman" w:hAnsi="Arial" w:cs="Arial"/>
          <w:sz w:val="24"/>
          <w:szCs w:val="24"/>
          <w:lang w:eastAsia="ru-RU"/>
        </w:rPr>
        <w:t>ждения, утраты покрытия кровли;</w:t>
      </w:r>
    </w:p>
    <w:p w14:paraId="7EB5A383" w14:textId="4CA1F14F"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з) повреждения, утраты покрытия (отливов</w:t>
      </w:r>
      <w:r w:rsidR="00A7069B">
        <w:rPr>
          <w:rFonts w:ascii="Arial" w:eastAsia="Times New Roman" w:hAnsi="Arial" w:cs="Arial"/>
          <w:sz w:val="24"/>
          <w:szCs w:val="24"/>
          <w:lang w:eastAsia="ru-RU"/>
        </w:rPr>
        <w:t>) единично или на всем объекте;</w:t>
      </w:r>
    </w:p>
    <w:p w14:paraId="194EC397" w14:textId="6E0CC50E"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и) повреждения, утраты элементов, детале</w:t>
      </w:r>
      <w:r w:rsidR="00A7069B">
        <w:rPr>
          <w:rFonts w:ascii="Arial" w:eastAsia="Times New Roman" w:hAnsi="Arial" w:cs="Arial"/>
          <w:sz w:val="24"/>
          <w:szCs w:val="24"/>
          <w:lang w:eastAsia="ru-RU"/>
        </w:rPr>
        <w:t>й единично или полностью;</w:t>
      </w:r>
    </w:p>
    <w:p w14:paraId="7DB23A04" w14:textId="7D574F7C"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капитальный ремонт фасадов (капитальный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r w:rsidR="00A7069B">
        <w:rPr>
          <w:rFonts w:ascii="Arial" w:eastAsia="Times New Roman" w:hAnsi="Arial" w:cs="Arial"/>
          <w:sz w:val="24"/>
          <w:szCs w:val="24"/>
          <w:lang w:eastAsia="ru-RU"/>
        </w:rPr>
        <w:t>.</w:t>
      </w:r>
    </w:p>
    <w:p w14:paraId="39689434" w14:textId="77707B44"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7C0A6654" w14:textId="7B90B0F4"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24. Содержание дорог и элементов благоустройства, расположенных на них</w:t>
      </w:r>
    </w:p>
    <w:p w14:paraId="3604A3BF" w14:textId="7BB46BD5"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p>
    <w:p w14:paraId="6B0A9A58" w14:textId="4F56785B"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 Содержание автомобильной дороги осуществляется в ее границах в соответствии с утвержденными </w:t>
      </w:r>
      <w:r w:rsidR="00A7069B">
        <w:rPr>
          <w:rFonts w:ascii="Arial" w:eastAsia="Times New Roman" w:hAnsi="Arial" w:cs="Arial"/>
          <w:sz w:val="24"/>
          <w:szCs w:val="24"/>
          <w:lang w:eastAsia="ru-RU"/>
        </w:rPr>
        <w:t>паспортами автомобильных дорог.</w:t>
      </w:r>
    </w:p>
    <w:p w14:paraId="10D01882" w14:textId="0D4D9ABD"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Состав работ по содержанию автомобильных работ утверждается уполномоченным федеральным</w:t>
      </w:r>
      <w:r w:rsidR="00A7069B">
        <w:rPr>
          <w:rFonts w:ascii="Arial" w:eastAsia="Times New Roman" w:hAnsi="Arial" w:cs="Arial"/>
          <w:sz w:val="24"/>
          <w:szCs w:val="24"/>
          <w:lang w:eastAsia="ru-RU"/>
        </w:rPr>
        <w:t xml:space="preserve"> органом исполнительной власти.</w:t>
      </w:r>
    </w:p>
    <w:p w14:paraId="1A48F47E" w14:textId="7D02756C"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Сроки и периодичность проведения работ по содержанию дорог, включая уборку, устана</w:t>
      </w:r>
      <w:r w:rsidR="00A7069B">
        <w:rPr>
          <w:rFonts w:ascii="Arial" w:eastAsia="Times New Roman" w:hAnsi="Arial" w:cs="Arial"/>
          <w:sz w:val="24"/>
          <w:szCs w:val="24"/>
          <w:lang w:eastAsia="ru-RU"/>
        </w:rPr>
        <w:t>вливается настоящими Правилами.</w:t>
      </w:r>
    </w:p>
    <w:p w14:paraId="7BD84143" w14:textId="30582117"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Покрытия дорог должны с</w:t>
      </w:r>
      <w:r w:rsidR="00A7069B">
        <w:rPr>
          <w:rFonts w:ascii="Arial" w:eastAsia="Times New Roman" w:hAnsi="Arial" w:cs="Arial"/>
          <w:sz w:val="24"/>
          <w:szCs w:val="24"/>
          <w:lang w:eastAsia="ru-RU"/>
        </w:rPr>
        <w:t>одержаться в следующем порядке:</w:t>
      </w:r>
    </w:p>
    <w:p w14:paraId="324CB016" w14:textId="14441B21"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Муниципального образования «Васильевск» и предотвращение запыленности придорожных сло</w:t>
      </w:r>
      <w:r w:rsidR="00A7069B">
        <w:rPr>
          <w:rFonts w:ascii="Arial" w:eastAsia="Times New Roman" w:hAnsi="Arial" w:cs="Arial"/>
          <w:sz w:val="24"/>
          <w:szCs w:val="24"/>
          <w:lang w:eastAsia="ru-RU"/>
        </w:rPr>
        <w:t>ев воздуха в летнее время года;</w:t>
      </w:r>
    </w:p>
    <w:p w14:paraId="430C0280" w14:textId="672CAFC9"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неусовершенствованные дорожные покрытия должны быть спланированы, с исправной системой водоотвода, не</w:t>
      </w:r>
      <w:r w:rsidR="00A7069B">
        <w:rPr>
          <w:rFonts w:ascii="Arial" w:eastAsia="Times New Roman" w:hAnsi="Arial" w:cs="Arial"/>
          <w:sz w:val="24"/>
          <w:szCs w:val="24"/>
          <w:lang w:eastAsia="ru-RU"/>
        </w:rPr>
        <w:t xml:space="preserve"> иметь деформаций и разрушений.</w:t>
      </w:r>
    </w:p>
    <w:p w14:paraId="3EC8BF6B" w14:textId="70C034FB"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Очистка обочин, кюветов, водоприемных устройств автомобильных дорог должна производиться регулярно дл</w:t>
      </w:r>
      <w:r w:rsidR="00A7069B">
        <w:rPr>
          <w:rFonts w:ascii="Arial" w:eastAsia="Times New Roman" w:hAnsi="Arial" w:cs="Arial"/>
          <w:sz w:val="24"/>
          <w:szCs w:val="24"/>
          <w:lang w:eastAsia="ru-RU"/>
        </w:rPr>
        <w:t>я отвода воды с проезжей части.</w:t>
      </w:r>
    </w:p>
    <w:p w14:paraId="36643A52" w14:textId="37C653F9"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Уровень вертикальной отметки газонов, прилегающих к автомобильным дорогам и тротуарам, должен быть ниже уровня верхней кромки борд</w:t>
      </w:r>
      <w:r w:rsidR="00A7069B">
        <w:rPr>
          <w:rFonts w:ascii="Arial" w:eastAsia="Times New Roman" w:hAnsi="Arial" w:cs="Arial"/>
          <w:sz w:val="24"/>
          <w:szCs w:val="24"/>
          <w:lang w:eastAsia="ru-RU"/>
        </w:rPr>
        <w:t>юрного камня.</w:t>
      </w:r>
    </w:p>
    <w:p w14:paraId="3E1E3C72" w14:textId="10A88C80"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w:t>
      </w:r>
      <w:r w:rsidR="00A7069B">
        <w:rPr>
          <w:rFonts w:ascii="Arial" w:eastAsia="Times New Roman" w:hAnsi="Arial" w:cs="Arial"/>
          <w:sz w:val="24"/>
          <w:szCs w:val="24"/>
          <w:lang w:eastAsia="ru-RU"/>
        </w:rPr>
        <w:t>шеходов, производится поэтапно:</w:t>
      </w:r>
    </w:p>
    <w:p w14:paraId="2901C765" w14:textId="2B997211"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немедленное перемещение указанных предметов, обеспечивающее беспрепятственное и безопасное д</w:t>
      </w:r>
      <w:r w:rsidR="00A7069B">
        <w:rPr>
          <w:rFonts w:ascii="Arial" w:eastAsia="Times New Roman" w:hAnsi="Arial" w:cs="Arial"/>
          <w:sz w:val="24"/>
          <w:szCs w:val="24"/>
          <w:lang w:eastAsia="ru-RU"/>
        </w:rPr>
        <w:t>вижение транспорта и пешеходов;</w:t>
      </w:r>
    </w:p>
    <w:p w14:paraId="444B2956" w14:textId="4AC462C1"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вывоз (установка) указанных предметов в течение </w:t>
      </w:r>
      <w:r w:rsidR="00A7069B">
        <w:rPr>
          <w:rFonts w:ascii="Arial" w:eastAsia="Times New Roman" w:hAnsi="Arial" w:cs="Arial"/>
          <w:sz w:val="24"/>
          <w:szCs w:val="24"/>
          <w:lang w:eastAsia="ru-RU"/>
        </w:rPr>
        <w:t>24 часов в установленные места.</w:t>
      </w:r>
    </w:p>
    <w:p w14:paraId="127D9233" w14:textId="7D06EFB6"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Муниципального образова</w:t>
      </w:r>
      <w:r w:rsidR="00A7069B">
        <w:rPr>
          <w:rFonts w:ascii="Arial" w:eastAsia="Times New Roman" w:hAnsi="Arial" w:cs="Arial"/>
          <w:sz w:val="24"/>
          <w:szCs w:val="24"/>
          <w:lang w:eastAsia="ru-RU"/>
        </w:rPr>
        <w:t>ния «Васильевск», осуществляют:</w:t>
      </w:r>
    </w:p>
    <w:p w14:paraId="765E6CB7" w14:textId="0D4DED2D"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w:t>
      </w:r>
      <w:r w:rsidRPr="00997C76">
        <w:rPr>
          <w:rFonts w:ascii="Arial" w:eastAsia="Times New Roman" w:hAnsi="Arial" w:cs="Arial"/>
          <w:sz w:val="24"/>
          <w:szCs w:val="24"/>
          <w:lang w:eastAsia="ru-RU"/>
        </w:rPr>
        <w:lastRenderedPageBreak/>
        <w:t>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w:t>
      </w:r>
      <w:r w:rsidR="00A7069B">
        <w:rPr>
          <w:rFonts w:ascii="Arial" w:eastAsia="Times New Roman" w:hAnsi="Arial" w:cs="Arial"/>
          <w:sz w:val="24"/>
          <w:szCs w:val="24"/>
          <w:lang w:eastAsia="ru-RU"/>
        </w:rPr>
        <w:t>есными программами;</w:t>
      </w:r>
    </w:p>
    <w:p w14:paraId="1F7D9F8B" w14:textId="2355595E"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механизированную и ручную уборку территорий павильонов ожидания пассажирского транспорта, а также содержание и поддержание в исправном техническ</w:t>
      </w:r>
      <w:r w:rsidR="00A7069B">
        <w:rPr>
          <w:rFonts w:ascii="Arial" w:eastAsia="Times New Roman" w:hAnsi="Arial" w:cs="Arial"/>
          <w:sz w:val="24"/>
          <w:szCs w:val="24"/>
          <w:lang w:eastAsia="ru-RU"/>
        </w:rPr>
        <w:t>ом состоянии данных павильонов;</w:t>
      </w:r>
    </w:p>
    <w:p w14:paraId="315E631A" w14:textId="16E64C5C"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удаление крупногабаритных предметов с проезжей части дорог, обочин, кюветов и дальнейший вывоз указанных предметов в отведенные для этого ме</w:t>
      </w:r>
      <w:r w:rsidR="00A7069B">
        <w:rPr>
          <w:rFonts w:ascii="Arial" w:eastAsia="Times New Roman" w:hAnsi="Arial" w:cs="Arial"/>
          <w:sz w:val="24"/>
          <w:szCs w:val="24"/>
          <w:lang w:eastAsia="ru-RU"/>
        </w:rPr>
        <w:t>ста складирования или хранения;</w:t>
      </w:r>
    </w:p>
    <w:p w14:paraId="0D0C9A7D" w14:textId="18DA5D82"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удаление трупов животных с автомобильных дорог Муниципал</w:t>
      </w:r>
      <w:r w:rsidR="00A7069B">
        <w:rPr>
          <w:rFonts w:ascii="Arial" w:eastAsia="Times New Roman" w:hAnsi="Arial" w:cs="Arial"/>
          <w:sz w:val="24"/>
          <w:szCs w:val="24"/>
          <w:lang w:eastAsia="ru-RU"/>
        </w:rPr>
        <w:t>ьного образования «Васильевск»;</w:t>
      </w:r>
    </w:p>
    <w:p w14:paraId="378F702C" w14:textId="5A652F03"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установку, содержание и очистку урн на обслу</w:t>
      </w:r>
      <w:r w:rsidR="00A7069B">
        <w:rPr>
          <w:rFonts w:ascii="Arial" w:eastAsia="Times New Roman" w:hAnsi="Arial" w:cs="Arial"/>
          <w:sz w:val="24"/>
          <w:szCs w:val="24"/>
          <w:lang w:eastAsia="ru-RU"/>
        </w:rPr>
        <w:t>живаемой территории.</w:t>
      </w:r>
    </w:p>
    <w:p w14:paraId="14CF1BC2" w14:textId="2A16C521"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Организации, осуществляющие эксплуатацию искусственных дор</w:t>
      </w:r>
      <w:r w:rsidR="00A7069B">
        <w:rPr>
          <w:rFonts w:ascii="Arial" w:eastAsia="Times New Roman" w:hAnsi="Arial" w:cs="Arial"/>
          <w:sz w:val="24"/>
          <w:szCs w:val="24"/>
          <w:lang w:eastAsia="ru-RU"/>
        </w:rPr>
        <w:t>ожных сооружений, обеспечивают:</w:t>
      </w:r>
    </w:p>
    <w:p w14:paraId="686897CC" w14:textId="6B508019"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содержание иск</w:t>
      </w:r>
      <w:r w:rsidR="00A7069B">
        <w:rPr>
          <w:rFonts w:ascii="Arial" w:eastAsia="Times New Roman" w:hAnsi="Arial" w:cs="Arial"/>
          <w:sz w:val="24"/>
          <w:szCs w:val="24"/>
          <w:lang w:eastAsia="ru-RU"/>
        </w:rPr>
        <w:t>усственных дорожных сооружений;</w:t>
      </w:r>
    </w:p>
    <w:p w14:paraId="0F946167" w14:textId="1C4FEFE0"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очистку и промывку парапетов, ограждений и опор мосто</w:t>
      </w:r>
      <w:r w:rsidR="00A7069B">
        <w:rPr>
          <w:rFonts w:ascii="Arial" w:eastAsia="Times New Roman" w:hAnsi="Arial" w:cs="Arial"/>
          <w:sz w:val="24"/>
          <w:szCs w:val="24"/>
          <w:lang w:eastAsia="ru-RU"/>
        </w:rPr>
        <w:t>в, стенок и спусков набережных;</w:t>
      </w:r>
    </w:p>
    <w:p w14:paraId="4A695C4C" w14:textId="682A394A" w:rsidR="00997C76" w:rsidRPr="00997C76" w:rsidRDefault="00997C76" w:rsidP="00A7069B">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очистку крышек люков и амбразур патрубков дождевой канализации, расположенных на иску</w:t>
      </w:r>
      <w:r w:rsidR="00A7069B">
        <w:rPr>
          <w:rFonts w:ascii="Arial" w:eastAsia="Times New Roman" w:hAnsi="Arial" w:cs="Arial"/>
          <w:sz w:val="24"/>
          <w:szCs w:val="24"/>
          <w:lang w:eastAsia="ru-RU"/>
        </w:rPr>
        <w:t>сственных дорожных сооружениях.</w:t>
      </w:r>
    </w:p>
    <w:p w14:paraId="4706AC12" w14:textId="27C21CC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66040DEC" w14:textId="110F5EB5"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25. Содержание зеленых насаждений</w:t>
      </w:r>
    </w:p>
    <w:p w14:paraId="4496F957" w14:textId="4341B65C"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6EE859F1" w14:textId="023094FC"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Все зеленые насаждения (деревья, кустарники, газоны, цветники) составляют неприкосновенный</w:t>
      </w:r>
      <w:r w:rsidR="007F6289">
        <w:rPr>
          <w:rFonts w:ascii="Arial" w:eastAsia="Times New Roman" w:hAnsi="Arial" w:cs="Arial"/>
          <w:sz w:val="24"/>
          <w:szCs w:val="24"/>
          <w:lang w:eastAsia="ru-RU"/>
        </w:rPr>
        <w:t xml:space="preserve"> зеленый фонд поселения.</w:t>
      </w:r>
    </w:p>
    <w:p w14:paraId="62CF5C7F" w14:textId="792DA11B"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Настоящ</w:t>
      </w:r>
      <w:r w:rsidR="007F6289">
        <w:rPr>
          <w:rFonts w:ascii="Arial" w:eastAsia="Times New Roman" w:hAnsi="Arial" w:cs="Arial"/>
          <w:sz w:val="24"/>
          <w:szCs w:val="24"/>
          <w:lang w:eastAsia="ru-RU"/>
        </w:rPr>
        <w:t>ие Правила распространяются на:</w:t>
      </w:r>
    </w:p>
    <w:p w14:paraId="481C6E58" w14:textId="683BF1ED"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озелененные</w:t>
      </w:r>
      <w:r w:rsidR="007F6289">
        <w:rPr>
          <w:rFonts w:ascii="Arial" w:eastAsia="Times New Roman" w:hAnsi="Arial" w:cs="Arial"/>
          <w:sz w:val="24"/>
          <w:szCs w:val="24"/>
          <w:lang w:eastAsia="ru-RU"/>
        </w:rPr>
        <w:t xml:space="preserve"> территории общего пользования;</w:t>
      </w:r>
    </w:p>
    <w:p w14:paraId="05C209A1" w14:textId="13428BB2"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озелененные террит</w:t>
      </w:r>
      <w:r w:rsidR="007F6289">
        <w:rPr>
          <w:rFonts w:ascii="Arial" w:eastAsia="Times New Roman" w:hAnsi="Arial" w:cs="Arial"/>
          <w:sz w:val="24"/>
          <w:szCs w:val="24"/>
          <w:lang w:eastAsia="ru-RU"/>
        </w:rPr>
        <w:t>ории ограниченного пользования;</w:t>
      </w:r>
    </w:p>
    <w:p w14:paraId="7FF808ED" w14:textId="0E816CA4"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озелененные терр</w:t>
      </w:r>
      <w:r w:rsidR="007F6289">
        <w:rPr>
          <w:rFonts w:ascii="Arial" w:eastAsia="Times New Roman" w:hAnsi="Arial" w:cs="Arial"/>
          <w:sz w:val="24"/>
          <w:szCs w:val="24"/>
          <w:lang w:eastAsia="ru-RU"/>
        </w:rPr>
        <w:t>итории специального назначения</w:t>
      </w:r>
    </w:p>
    <w:p w14:paraId="697B6913" w14:textId="06A848CD"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(далее по тексту - зеленые насаждения, находящиеся на земельных участках, расположенных на территории Муниципаль</w:t>
      </w:r>
      <w:r w:rsidR="007F6289">
        <w:rPr>
          <w:rFonts w:ascii="Arial" w:eastAsia="Times New Roman" w:hAnsi="Arial" w:cs="Arial"/>
          <w:sz w:val="24"/>
          <w:szCs w:val="24"/>
          <w:lang w:eastAsia="ru-RU"/>
        </w:rPr>
        <w:t>ного образования «Васильевск»).</w:t>
      </w:r>
    </w:p>
    <w:p w14:paraId="3E7AFD35" w14:textId="1C9A3203"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Землепользователи, землевладельцы, арендаторы земельных участков, на которых расположены зеленые насаждения, при использовании земельных участков</w:t>
      </w:r>
      <w:r w:rsidR="007F6289">
        <w:rPr>
          <w:rFonts w:ascii="Arial" w:eastAsia="Times New Roman" w:hAnsi="Arial" w:cs="Arial"/>
          <w:sz w:val="24"/>
          <w:szCs w:val="24"/>
          <w:lang w:eastAsia="ru-RU"/>
        </w:rPr>
        <w:t xml:space="preserve"> обязаны:</w:t>
      </w:r>
    </w:p>
    <w:p w14:paraId="0F50A509" w14:textId="77777777"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 </w:t>
      </w:r>
    </w:p>
    <w:p w14:paraId="23D80863" w14:textId="6E7C8C03"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w:t>
      </w:r>
      <w:r w:rsidR="007F6289">
        <w:rPr>
          <w:rFonts w:ascii="Arial" w:eastAsia="Times New Roman" w:hAnsi="Arial" w:cs="Arial"/>
          <w:sz w:val="24"/>
          <w:szCs w:val="24"/>
          <w:lang w:eastAsia="ru-RU"/>
        </w:rPr>
        <w:t>лененных территорий от отходов;</w:t>
      </w:r>
    </w:p>
    <w:p w14:paraId="31C687B2" w14:textId="7C0D0D68"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сохранять и содержать зеленые насаждения в соотв</w:t>
      </w:r>
      <w:r w:rsidR="007F6289">
        <w:rPr>
          <w:rFonts w:ascii="Arial" w:eastAsia="Times New Roman" w:hAnsi="Arial" w:cs="Arial"/>
          <w:sz w:val="24"/>
          <w:szCs w:val="24"/>
          <w:lang w:eastAsia="ru-RU"/>
        </w:rPr>
        <w:t>етствии с настоящими Правилами;</w:t>
      </w:r>
    </w:p>
    <w:p w14:paraId="28508751" w14:textId="5AE5584A"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обеспечивать квалифицированный уход за существующими зелеными нас</w:t>
      </w:r>
      <w:r w:rsidR="007F6289">
        <w:rPr>
          <w:rFonts w:ascii="Arial" w:eastAsia="Times New Roman" w:hAnsi="Arial" w:cs="Arial"/>
          <w:sz w:val="24"/>
          <w:szCs w:val="24"/>
          <w:lang w:eastAsia="ru-RU"/>
        </w:rPr>
        <w:t>аждениями;</w:t>
      </w:r>
    </w:p>
    <w:p w14:paraId="3463E520" w14:textId="148EE971" w:rsidR="00997C76" w:rsidRPr="00997C76" w:rsidRDefault="007F6289"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сохранять окружающую среду;</w:t>
      </w:r>
    </w:p>
    <w:p w14:paraId="7759C707" w14:textId="57DB3A82"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w:t>
      </w:r>
      <w:r w:rsidR="007F6289">
        <w:rPr>
          <w:rFonts w:ascii="Arial" w:eastAsia="Times New Roman" w:hAnsi="Arial" w:cs="Arial"/>
          <w:sz w:val="24"/>
          <w:szCs w:val="24"/>
          <w:lang w:eastAsia="ru-RU"/>
        </w:rPr>
        <w:t>и принимать меры борьбы с ними;</w:t>
      </w:r>
    </w:p>
    <w:p w14:paraId="4A353F8B" w14:textId="5F3ED340"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выполнять валку сухих и аварийных деревьев, вырезку сухих и поломанных сучьев и веток, </w:t>
      </w:r>
      <w:r w:rsidR="007F6289">
        <w:rPr>
          <w:rFonts w:ascii="Arial" w:eastAsia="Times New Roman" w:hAnsi="Arial" w:cs="Arial"/>
          <w:sz w:val="24"/>
          <w:szCs w:val="24"/>
          <w:lang w:eastAsia="ru-RU"/>
        </w:rPr>
        <w:t>замазку ран, дупел на деревьях;</w:t>
      </w:r>
    </w:p>
    <w:p w14:paraId="77D395D4" w14:textId="5E5FD8CB"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не допускать вытаптывания газонов, складирования на них песка, </w:t>
      </w:r>
      <w:r w:rsidR="007F6289">
        <w:rPr>
          <w:rFonts w:ascii="Arial" w:eastAsia="Times New Roman" w:hAnsi="Arial" w:cs="Arial"/>
          <w:sz w:val="24"/>
          <w:szCs w:val="24"/>
          <w:lang w:eastAsia="ru-RU"/>
        </w:rPr>
        <w:t>материалов, снега, сколов льда.</w:t>
      </w:r>
    </w:p>
    <w:p w14:paraId="0B27DA28" w14:textId="6B8F811E"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4.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w:t>
      </w:r>
      <w:r w:rsidR="007F6289">
        <w:rPr>
          <w:rFonts w:ascii="Arial" w:eastAsia="Times New Roman" w:hAnsi="Arial" w:cs="Arial"/>
          <w:sz w:val="24"/>
          <w:szCs w:val="24"/>
          <w:lang w:eastAsia="ru-RU"/>
        </w:rPr>
        <w:t>твенными силами осуществляются:</w:t>
      </w:r>
    </w:p>
    <w:p w14:paraId="12E8F8FD" w14:textId="2A60AEF6"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w:t>
      </w:r>
      <w:r w:rsidR="007F6289">
        <w:rPr>
          <w:rFonts w:ascii="Arial" w:eastAsia="Times New Roman" w:hAnsi="Arial" w:cs="Arial"/>
          <w:sz w:val="24"/>
          <w:szCs w:val="24"/>
          <w:lang w:eastAsia="ru-RU"/>
        </w:rPr>
        <w:t xml:space="preserve"> прилегающих к ним территориях;</w:t>
      </w:r>
    </w:p>
    <w:p w14:paraId="0EA4CE31" w14:textId="5243033D"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собственниками помещений в многоквартирном доме либо лицом, ими уполномоченным, на территориях, приле</w:t>
      </w:r>
      <w:r w:rsidR="007F6289">
        <w:rPr>
          <w:rFonts w:ascii="Arial" w:eastAsia="Times New Roman" w:hAnsi="Arial" w:cs="Arial"/>
          <w:sz w:val="24"/>
          <w:szCs w:val="24"/>
          <w:lang w:eastAsia="ru-RU"/>
        </w:rPr>
        <w:t>гающих к многоквартирным домам;</w:t>
      </w:r>
    </w:p>
    <w:p w14:paraId="6386DDD4" w14:textId="06470800"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администрацией Муниципального образования «Васильевск» на озелененных территориях общего пользования, в границах дорог общего пользования местного значения и на иных территориях, не указанных в настоящем пункте и не закрепленных для содержания и благоустройства за физическими, юридическими лицами, инд</w:t>
      </w:r>
      <w:r w:rsidR="007F6289">
        <w:rPr>
          <w:rFonts w:ascii="Arial" w:eastAsia="Times New Roman" w:hAnsi="Arial" w:cs="Arial"/>
          <w:sz w:val="24"/>
          <w:szCs w:val="24"/>
          <w:lang w:eastAsia="ru-RU"/>
        </w:rPr>
        <w:t>ивидуальными предпринимателями.</w:t>
      </w:r>
    </w:p>
    <w:p w14:paraId="47F8F86A" w14:textId="25550784"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w:t>
      </w:r>
      <w:r w:rsidR="007F6289">
        <w:rPr>
          <w:rFonts w:ascii="Arial" w:eastAsia="Times New Roman" w:hAnsi="Arial" w:cs="Arial"/>
          <w:sz w:val="24"/>
          <w:szCs w:val="24"/>
          <w:lang w:eastAsia="ru-RU"/>
        </w:rPr>
        <w:t>ченным в установленном порядке.</w:t>
      </w:r>
    </w:p>
    <w:p w14:paraId="355ED1A7" w14:textId="191364E0"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На земельных участках, на которых расположены зеленые насажде</w:t>
      </w:r>
      <w:r w:rsidR="007F6289">
        <w:rPr>
          <w:rFonts w:ascii="Arial" w:eastAsia="Times New Roman" w:hAnsi="Arial" w:cs="Arial"/>
          <w:sz w:val="24"/>
          <w:szCs w:val="24"/>
          <w:lang w:eastAsia="ru-RU"/>
        </w:rPr>
        <w:t>ния, категорически запрещается:</w:t>
      </w:r>
    </w:p>
    <w:p w14:paraId="119DB0AA" w14:textId="769A6F6F"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уничтожать и повреждать деревья, куст</w:t>
      </w:r>
      <w:r w:rsidR="007F6289">
        <w:rPr>
          <w:rFonts w:ascii="Arial" w:eastAsia="Times New Roman" w:hAnsi="Arial" w:cs="Arial"/>
          <w:sz w:val="24"/>
          <w:szCs w:val="24"/>
          <w:lang w:eastAsia="ru-RU"/>
        </w:rPr>
        <w:t>арники и газоны, срывать цветы;</w:t>
      </w:r>
    </w:p>
    <w:p w14:paraId="698F17B0" w14:textId="4C22B073" w:rsidR="00997C76" w:rsidRPr="00997C76" w:rsidRDefault="007F6289"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выгуливать собак на газонах;</w:t>
      </w:r>
    </w:p>
    <w:p w14:paraId="318CA20A" w14:textId="1F1FF2CA"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w:t>
      </w:r>
      <w:r w:rsidR="007F6289">
        <w:rPr>
          <w:rFonts w:ascii="Arial" w:eastAsia="Times New Roman" w:hAnsi="Arial" w:cs="Arial"/>
          <w:sz w:val="24"/>
          <w:szCs w:val="24"/>
          <w:lang w:eastAsia="ru-RU"/>
        </w:rPr>
        <w:t>изводить выпас домашнего скота;</w:t>
      </w:r>
    </w:p>
    <w:p w14:paraId="7B313112" w14:textId="6FC0336D"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склад</w:t>
      </w:r>
      <w:r w:rsidR="007F6289">
        <w:rPr>
          <w:rFonts w:ascii="Arial" w:eastAsia="Times New Roman" w:hAnsi="Arial" w:cs="Arial"/>
          <w:sz w:val="24"/>
          <w:szCs w:val="24"/>
          <w:lang w:eastAsia="ru-RU"/>
        </w:rPr>
        <w:t>ировать строительные материалы;</w:t>
      </w:r>
    </w:p>
    <w:p w14:paraId="29347EC5" w14:textId="7D79B364"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производить переме</w:t>
      </w:r>
      <w:r w:rsidR="007F6289">
        <w:rPr>
          <w:rFonts w:ascii="Arial" w:eastAsia="Times New Roman" w:hAnsi="Arial" w:cs="Arial"/>
          <w:sz w:val="24"/>
          <w:szCs w:val="24"/>
          <w:lang w:eastAsia="ru-RU"/>
        </w:rPr>
        <w:t>щение малых архитектурных форм;</w:t>
      </w:r>
    </w:p>
    <w:p w14:paraId="5DF00F86" w14:textId="03A809EB"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устраивать сто</w:t>
      </w:r>
      <w:r w:rsidR="007F6289">
        <w:rPr>
          <w:rFonts w:ascii="Arial" w:eastAsia="Times New Roman" w:hAnsi="Arial" w:cs="Arial"/>
          <w:sz w:val="24"/>
          <w:szCs w:val="24"/>
          <w:lang w:eastAsia="ru-RU"/>
        </w:rPr>
        <w:t>янки автотранспорта на газонах;</w:t>
      </w:r>
    </w:p>
    <w:p w14:paraId="5D907E37" w14:textId="3AFF9F5C"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w:t>
      </w:r>
      <w:r w:rsidR="007F6289">
        <w:rPr>
          <w:rFonts w:ascii="Arial" w:eastAsia="Times New Roman" w:hAnsi="Arial" w:cs="Arial"/>
          <w:sz w:val="24"/>
          <w:szCs w:val="24"/>
          <w:lang w:eastAsia="ru-RU"/>
        </w:rPr>
        <w:t>еревок, сушить белье на ветвях;</w:t>
      </w:r>
    </w:p>
    <w:p w14:paraId="0B46EB76" w14:textId="14DEC093"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устраивать ледяные катки и снежные горки, кататься на лыжах, коньках, санях, организовывать игры, танцы, за исключением м</w:t>
      </w:r>
      <w:r w:rsidR="007F6289">
        <w:rPr>
          <w:rFonts w:ascii="Arial" w:eastAsia="Times New Roman" w:hAnsi="Arial" w:cs="Arial"/>
          <w:sz w:val="24"/>
          <w:szCs w:val="24"/>
          <w:lang w:eastAsia="ru-RU"/>
        </w:rPr>
        <w:t>ест, отведенных для этих целей;</w:t>
      </w:r>
    </w:p>
    <w:p w14:paraId="3AC3BB6D" w14:textId="35E75195"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обнажать корни деревьев на расстоянии ближе 1,5 м от ствола и засыпать шейки деревьев з</w:t>
      </w:r>
      <w:r w:rsidR="007F6289">
        <w:rPr>
          <w:rFonts w:ascii="Arial" w:eastAsia="Times New Roman" w:hAnsi="Arial" w:cs="Arial"/>
          <w:sz w:val="24"/>
          <w:szCs w:val="24"/>
          <w:lang w:eastAsia="ru-RU"/>
        </w:rPr>
        <w:t>емлей или строительным мусором;</w:t>
      </w:r>
    </w:p>
    <w:p w14:paraId="01FA08DD" w14:textId="37103968"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w:t>
      </w:r>
      <w:r w:rsidR="007F6289">
        <w:rPr>
          <w:rFonts w:ascii="Arial" w:eastAsia="Times New Roman" w:hAnsi="Arial" w:cs="Arial"/>
          <w:sz w:val="24"/>
          <w:szCs w:val="24"/>
          <w:lang w:eastAsia="ru-RU"/>
        </w:rPr>
        <w:t>нием протокола общего собрания.</w:t>
      </w:r>
    </w:p>
    <w:p w14:paraId="7032A59A" w14:textId="67CAD031"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w:t>
      </w:r>
      <w:r w:rsidR="007F6289">
        <w:rPr>
          <w:rFonts w:ascii="Arial" w:eastAsia="Times New Roman" w:hAnsi="Arial" w:cs="Arial"/>
          <w:sz w:val="24"/>
          <w:szCs w:val="24"/>
          <w:lang w:eastAsia="ru-RU"/>
        </w:rPr>
        <w:t>ресадку деревьев и кустарников.</w:t>
      </w:r>
    </w:p>
    <w:p w14:paraId="6208024D" w14:textId="7FC2D15C" w:rsidR="00997C76" w:rsidRPr="00997C76" w:rsidRDefault="00997C76" w:rsidP="007F6289">
      <w:pPr>
        <w:spacing w:after="0" w:line="240" w:lineRule="auto"/>
        <w:ind w:firstLine="709"/>
        <w:jc w:val="both"/>
        <w:textAlignment w:val="baseline"/>
        <w:rPr>
          <w:rFonts w:ascii="Times New Roman" w:eastAsia="Times New Roman" w:hAnsi="Times New Roman" w:cs="Times New Roman"/>
          <w:sz w:val="24"/>
          <w:szCs w:val="24"/>
          <w:lang w:eastAsia="ru-RU"/>
        </w:rPr>
      </w:pPr>
    </w:p>
    <w:p w14:paraId="684D3064" w14:textId="19C870AD"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26. Содержание и ремонт детских, спортивных площадок</w:t>
      </w:r>
    </w:p>
    <w:p w14:paraId="74466629" w14:textId="58E114EF"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4BCA1A12" w14:textId="751EBF3B"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w:t>
      </w:r>
      <w:r w:rsidR="007F6289">
        <w:rPr>
          <w:rFonts w:ascii="Arial" w:eastAsia="Times New Roman" w:hAnsi="Arial" w:cs="Arial"/>
          <w:sz w:val="24"/>
          <w:szCs w:val="24"/>
          <w:lang w:eastAsia="ru-RU"/>
        </w:rPr>
        <w:t>ния площадок, который включает:</w:t>
      </w:r>
    </w:p>
    <w:p w14:paraId="23570307" w14:textId="011E481F"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 первичный осмотр и проверку оборудования перед вводом в эксплуатацию</w:t>
      </w:r>
      <w:r w:rsidR="007F6289">
        <w:rPr>
          <w:rFonts w:ascii="Arial" w:eastAsia="Times New Roman" w:hAnsi="Arial" w:cs="Arial"/>
          <w:sz w:val="24"/>
          <w:szCs w:val="24"/>
          <w:lang w:eastAsia="ru-RU"/>
        </w:rPr>
        <w:t>;</w:t>
      </w:r>
    </w:p>
    <w:p w14:paraId="5C1BD8E4" w14:textId="755EE312"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w:t>
      </w:r>
      <w:r w:rsidRPr="00997C76">
        <w:rPr>
          <w:rFonts w:ascii="Times New Roman" w:eastAsia="Times New Roman" w:hAnsi="Times New Roman" w:cs="Times New Roman"/>
          <w:sz w:val="24"/>
          <w:szCs w:val="24"/>
          <w:lang w:eastAsia="ru-RU"/>
        </w:rPr>
        <w:t xml:space="preserve"> </w:t>
      </w:r>
      <w:r w:rsidR="007F6289">
        <w:rPr>
          <w:rFonts w:ascii="Arial" w:eastAsia="Times New Roman" w:hAnsi="Arial" w:cs="Arial"/>
          <w:sz w:val="24"/>
          <w:szCs w:val="24"/>
          <w:lang w:eastAsia="ru-RU"/>
        </w:rPr>
        <w:t>условиями, актами вандализма;</w:t>
      </w:r>
    </w:p>
    <w:p w14:paraId="335C8942" w14:textId="5707624C"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функциональный осмотр - представляет собой детальный осмотр с целью проверки исправности и устойчивости оборудования, выявления износа элем</w:t>
      </w:r>
      <w:r w:rsidR="007F6289">
        <w:rPr>
          <w:rFonts w:ascii="Arial" w:eastAsia="Times New Roman" w:hAnsi="Arial" w:cs="Arial"/>
          <w:sz w:val="24"/>
          <w:szCs w:val="24"/>
          <w:lang w:eastAsia="ru-RU"/>
        </w:rPr>
        <w:t>ентов конструкции оборудования;</w:t>
      </w:r>
    </w:p>
    <w:p w14:paraId="000A6812" w14:textId="560CD39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г) основной осмотр - представляет собой осмотр для целей оценки соответствия технического состояния оборудования требованиям б</w:t>
      </w:r>
      <w:r w:rsidR="007F6289">
        <w:rPr>
          <w:rFonts w:ascii="Arial" w:eastAsia="Times New Roman" w:hAnsi="Arial" w:cs="Arial"/>
          <w:sz w:val="24"/>
          <w:szCs w:val="24"/>
          <w:lang w:eastAsia="ru-RU"/>
        </w:rPr>
        <w:t>езопасности.</w:t>
      </w:r>
    </w:p>
    <w:p w14:paraId="2A472BC5" w14:textId="386E3A37"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Визуальный осмотр элементов благоустройства</w:t>
      </w:r>
      <w:r w:rsidR="007F6289">
        <w:rPr>
          <w:rFonts w:ascii="Arial" w:eastAsia="Times New Roman" w:hAnsi="Arial" w:cs="Arial"/>
          <w:sz w:val="24"/>
          <w:szCs w:val="24"/>
          <w:lang w:eastAsia="ru-RU"/>
        </w:rPr>
        <w:t xml:space="preserve"> площадок проводится ежедневно.</w:t>
      </w:r>
    </w:p>
    <w:p w14:paraId="0766E503" w14:textId="04AC3C5C"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w:t>
      </w:r>
      <w:r w:rsidR="007F6289">
        <w:rPr>
          <w:rFonts w:ascii="Arial" w:eastAsia="Times New Roman" w:hAnsi="Arial" w:cs="Arial"/>
          <w:sz w:val="24"/>
          <w:szCs w:val="24"/>
          <w:lang w:eastAsia="ru-RU"/>
        </w:rPr>
        <w:t>стям элементов благоустройства.</w:t>
      </w:r>
    </w:p>
    <w:p w14:paraId="116C46EF" w14:textId="77FD0566"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Основн</w:t>
      </w:r>
      <w:r w:rsidR="007F6289">
        <w:rPr>
          <w:rFonts w:ascii="Arial" w:eastAsia="Times New Roman" w:hAnsi="Arial" w:cs="Arial"/>
          <w:sz w:val="24"/>
          <w:szCs w:val="24"/>
          <w:lang w:eastAsia="ru-RU"/>
        </w:rPr>
        <w:t>ой осмотр проводится раз в год.</w:t>
      </w:r>
    </w:p>
    <w:p w14:paraId="01EA0410" w14:textId="63177889"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w:t>
      </w:r>
      <w:r w:rsidR="007F6289">
        <w:rPr>
          <w:rFonts w:ascii="Arial" w:eastAsia="Times New Roman" w:hAnsi="Arial" w:cs="Arial"/>
          <w:sz w:val="24"/>
          <w:szCs w:val="24"/>
          <w:lang w:eastAsia="ru-RU"/>
        </w:rPr>
        <w:t>т на безопасность оборудования.</w:t>
      </w:r>
    </w:p>
    <w:p w14:paraId="09AA86FF" w14:textId="1475FE6C"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w:t>
      </w:r>
      <w:r w:rsidR="007F6289">
        <w:rPr>
          <w:rFonts w:ascii="Arial" w:eastAsia="Times New Roman" w:hAnsi="Arial" w:cs="Arial"/>
          <w:sz w:val="24"/>
          <w:szCs w:val="24"/>
          <w:lang w:eastAsia="ru-RU"/>
        </w:rPr>
        <w:t>нтных работ и составляется акт.</w:t>
      </w:r>
    </w:p>
    <w:p w14:paraId="6E09AC6B" w14:textId="70AC99A3"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w:t>
      </w:r>
      <w:r w:rsidR="007F6289">
        <w:rPr>
          <w:rFonts w:ascii="Arial" w:eastAsia="Times New Roman" w:hAnsi="Arial" w:cs="Arial"/>
          <w:sz w:val="24"/>
          <w:szCs w:val="24"/>
          <w:lang w:eastAsia="ru-RU"/>
        </w:rPr>
        <w:t>иодичность проведения осмотров.</w:t>
      </w:r>
    </w:p>
    <w:p w14:paraId="04287628" w14:textId="4F25EC9D"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w:t>
      </w:r>
      <w:r w:rsidR="00764CE0">
        <w:rPr>
          <w:rFonts w:ascii="Arial" w:eastAsia="Times New Roman" w:hAnsi="Arial" w:cs="Arial"/>
          <w:sz w:val="24"/>
          <w:szCs w:val="24"/>
          <w:lang w:eastAsia="ru-RU"/>
        </w:rPr>
        <w:t>онтировано и удалено с площадки.</w:t>
      </w:r>
    </w:p>
    <w:p w14:paraId="1F499973" w14:textId="16B5C2E5"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7. Мероприятия по содержанию площадок и элементов благоустройства, </w:t>
      </w:r>
      <w:r w:rsidR="00764CE0">
        <w:rPr>
          <w:rFonts w:ascii="Arial" w:eastAsia="Times New Roman" w:hAnsi="Arial" w:cs="Arial"/>
          <w:sz w:val="24"/>
          <w:szCs w:val="24"/>
          <w:lang w:eastAsia="ru-RU"/>
        </w:rPr>
        <w:t>расположенных на них, включают:</w:t>
      </w:r>
    </w:p>
    <w:p w14:paraId="65909E1A" w14:textId="38213F09"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проверку </w:t>
      </w:r>
      <w:r w:rsidR="00764CE0">
        <w:rPr>
          <w:rFonts w:ascii="Arial" w:eastAsia="Times New Roman" w:hAnsi="Arial" w:cs="Arial"/>
          <w:sz w:val="24"/>
          <w:szCs w:val="24"/>
          <w:lang w:eastAsia="ru-RU"/>
        </w:rPr>
        <w:t>и подтягивание узлов крепления;</w:t>
      </w:r>
    </w:p>
    <w:p w14:paraId="780E36AA" w14:textId="296EC196"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обновление окр</w:t>
      </w:r>
      <w:r w:rsidR="00764CE0">
        <w:rPr>
          <w:rFonts w:ascii="Arial" w:eastAsia="Times New Roman" w:hAnsi="Arial" w:cs="Arial"/>
          <w:sz w:val="24"/>
          <w:szCs w:val="24"/>
          <w:lang w:eastAsia="ru-RU"/>
        </w:rPr>
        <w:t>аски элементов благоустройства;</w:t>
      </w:r>
    </w:p>
    <w:p w14:paraId="54541530" w14:textId="7F8C2A8D"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обслужив</w:t>
      </w:r>
      <w:r w:rsidR="00764CE0">
        <w:rPr>
          <w:rFonts w:ascii="Arial" w:eastAsia="Times New Roman" w:hAnsi="Arial" w:cs="Arial"/>
          <w:sz w:val="24"/>
          <w:szCs w:val="24"/>
          <w:lang w:eastAsia="ru-RU"/>
        </w:rPr>
        <w:t>ание ударопоглощающих покрытий;</w:t>
      </w:r>
    </w:p>
    <w:p w14:paraId="38BDAEFA" w14:textId="7A4D82D0" w:rsidR="00997C76" w:rsidRPr="00997C76" w:rsidRDefault="00764CE0"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смазку подшипников;</w:t>
      </w:r>
    </w:p>
    <w:p w14:paraId="5FEE6CCF" w14:textId="606230AA"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нанесение на элементы благоустройства маркировок, обозначающих требуемый уровень ударопоглощающих </w:t>
      </w:r>
      <w:r w:rsidR="00764CE0">
        <w:rPr>
          <w:rFonts w:ascii="Arial" w:eastAsia="Times New Roman" w:hAnsi="Arial" w:cs="Arial"/>
          <w:sz w:val="24"/>
          <w:szCs w:val="24"/>
          <w:lang w:eastAsia="ru-RU"/>
        </w:rPr>
        <w:t>покрытий из сыпучих материалов;</w:t>
      </w:r>
    </w:p>
    <w:p w14:paraId="58D11FAF" w14:textId="43566571"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обеспечение чистоты элементов благоустройства, включая покрытие пло</w:t>
      </w:r>
      <w:r w:rsidR="00764CE0">
        <w:rPr>
          <w:rFonts w:ascii="Arial" w:eastAsia="Times New Roman" w:hAnsi="Arial" w:cs="Arial"/>
          <w:sz w:val="24"/>
          <w:szCs w:val="24"/>
          <w:lang w:eastAsia="ru-RU"/>
        </w:rPr>
        <w:t>щадки и прилегающей территории;</w:t>
      </w:r>
    </w:p>
    <w:p w14:paraId="69B95849" w14:textId="27F43C30"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восстановление ударопоглощающих покрытий из сыпучих матери</w:t>
      </w:r>
      <w:r w:rsidR="00764CE0">
        <w:rPr>
          <w:rFonts w:ascii="Arial" w:eastAsia="Times New Roman" w:hAnsi="Arial" w:cs="Arial"/>
          <w:sz w:val="24"/>
          <w:szCs w:val="24"/>
          <w:lang w:eastAsia="ru-RU"/>
        </w:rPr>
        <w:t>алов и корректировка их уровня;</w:t>
      </w:r>
    </w:p>
    <w:p w14:paraId="067CCEF3" w14:textId="5CA940A1"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оборудование площадок урнами. Мусор из урн удаляется в утренние часы, по мере необходимости, </w:t>
      </w:r>
      <w:r w:rsidR="00764CE0">
        <w:rPr>
          <w:rFonts w:ascii="Arial" w:eastAsia="Times New Roman" w:hAnsi="Arial" w:cs="Arial"/>
          <w:sz w:val="24"/>
          <w:szCs w:val="24"/>
          <w:lang w:eastAsia="ru-RU"/>
        </w:rPr>
        <w:t>но не реже одного раза в сутки;</w:t>
      </w:r>
    </w:p>
    <w:p w14:paraId="7D1BFF5D" w14:textId="6C2BBEA4"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оборудование площадок исправными средствами наружного освещения, не имеющими механических повреждений и ржавчины осветительной арматуры и/или опор освещения, с плафонам</w:t>
      </w:r>
      <w:r w:rsidR="00764CE0">
        <w:rPr>
          <w:rFonts w:ascii="Arial" w:eastAsia="Times New Roman" w:hAnsi="Arial" w:cs="Arial"/>
          <w:sz w:val="24"/>
          <w:szCs w:val="24"/>
          <w:lang w:eastAsia="ru-RU"/>
        </w:rPr>
        <w:t>и, не имеющими трещин и сколов.</w:t>
      </w:r>
    </w:p>
    <w:p w14:paraId="362090BE" w14:textId="021FBA95"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8. Ремонт площадок и элементов благоустройства,</w:t>
      </w:r>
      <w:r w:rsidR="00764CE0">
        <w:rPr>
          <w:rFonts w:ascii="Arial" w:eastAsia="Times New Roman" w:hAnsi="Arial" w:cs="Arial"/>
          <w:sz w:val="24"/>
          <w:szCs w:val="24"/>
          <w:lang w:eastAsia="ru-RU"/>
        </w:rPr>
        <w:t xml:space="preserve"> распложенных на них, включает:</w:t>
      </w:r>
    </w:p>
    <w:p w14:paraId="1A5D898A" w14:textId="09AF23A1" w:rsidR="00997C76" w:rsidRPr="00997C76" w:rsidRDefault="00764CE0"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замену крепежных деталей;</w:t>
      </w:r>
    </w:p>
    <w:p w14:paraId="117235AC" w14:textId="7468E9F3"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сварку поврежденных элементов</w:t>
      </w:r>
      <w:r w:rsidR="00764CE0">
        <w:rPr>
          <w:rFonts w:ascii="Arial" w:eastAsia="Times New Roman" w:hAnsi="Arial" w:cs="Arial"/>
          <w:sz w:val="24"/>
          <w:szCs w:val="24"/>
          <w:lang w:eastAsia="ru-RU"/>
        </w:rPr>
        <w:t xml:space="preserve"> благоустройства;</w:t>
      </w:r>
    </w:p>
    <w:p w14:paraId="6581C659" w14:textId="02247F97"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замену частей элементов благоустройства (напри</w:t>
      </w:r>
      <w:r w:rsidR="00764CE0">
        <w:rPr>
          <w:rFonts w:ascii="Arial" w:eastAsia="Times New Roman" w:hAnsi="Arial" w:cs="Arial"/>
          <w:sz w:val="24"/>
          <w:szCs w:val="24"/>
          <w:lang w:eastAsia="ru-RU"/>
        </w:rPr>
        <w:t>мер, изношенных желобов горок).</w:t>
      </w:r>
    </w:p>
    <w:p w14:paraId="3EA32D62" w14:textId="185E77B5"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9.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w:t>
      </w:r>
      <w:r w:rsidR="00764CE0">
        <w:rPr>
          <w:rFonts w:ascii="Arial" w:eastAsia="Times New Roman" w:hAnsi="Arial" w:cs="Arial"/>
          <w:sz w:val="24"/>
          <w:szCs w:val="24"/>
          <w:lang w:eastAsia="ru-RU"/>
        </w:rPr>
        <w:t>ты, замену частей оборудования.</w:t>
      </w:r>
    </w:p>
    <w:p w14:paraId="1510D568" w14:textId="0F49AC8B"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10. На т</w:t>
      </w:r>
      <w:r w:rsidR="00764CE0">
        <w:rPr>
          <w:rFonts w:ascii="Arial" w:eastAsia="Times New Roman" w:hAnsi="Arial" w:cs="Arial"/>
          <w:sz w:val="24"/>
          <w:szCs w:val="24"/>
          <w:lang w:eastAsia="ru-RU"/>
        </w:rPr>
        <w:t>ерритории площадок запрещается:</w:t>
      </w:r>
    </w:p>
    <w:p w14:paraId="41D7B13A" w14:textId="430BED16"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размещать постоянно или временно меха</w:t>
      </w:r>
      <w:r w:rsidR="00764CE0">
        <w:rPr>
          <w:rFonts w:ascii="Arial" w:eastAsia="Times New Roman" w:hAnsi="Arial" w:cs="Arial"/>
          <w:sz w:val="24"/>
          <w:szCs w:val="24"/>
          <w:lang w:eastAsia="ru-RU"/>
        </w:rPr>
        <w:t>нические транспортные средства;</w:t>
      </w:r>
    </w:p>
    <w:p w14:paraId="0AB6CBA0" w14:textId="292CF9E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складировать снег, смёт, листвы</w:t>
      </w:r>
      <w:r w:rsidR="00764CE0">
        <w:rPr>
          <w:rFonts w:ascii="Arial" w:eastAsia="Times New Roman" w:hAnsi="Arial" w:cs="Arial"/>
          <w:sz w:val="24"/>
          <w:szCs w:val="24"/>
          <w:lang w:eastAsia="ru-RU"/>
        </w:rPr>
        <w:t>, порубочных остатков;</w:t>
      </w:r>
    </w:p>
    <w:p w14:paraId="21AE6C87" w14:textId="59D9F63F"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складировать отх</w:t>
      </w:r>
      <w:r w:rsidR="00764CE0">
        <w:rPr>
          <w:rFonts w:ascii="Arial" w:eastAsia="Times New Roman" w:hAnsi="Arial" w:cs="Arial"/>
          <w:sz w:val="24"/>
          <w:szCs w:val="24"/>
          <w:lang w:eastAsia="ru-RU"/>
        </w:rPr>
        <w:t>оды производства и потребления.</w:t>
      </w:r>
    </w:p>
    <w:p w14:paraId="3B8641BF" w14:textId="1A3D4A4C"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11.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w:t>
      </w:r>
      <w:r w:rsidR="00764CE0">
        <w:rPr>
          <w:rFonts w:ascii="Arial" w:eastAsia="Times New Roman" w:hAnsi="Arial" w:cs="Arial"/>
          <w:sz w:val="24"/>
          <w:szCs w:val="24"/>
          <w:lang w:eastAsia="ru-RU"/>
        </w:rPr>
        <w:t>правило, у турников и качелей).</w:t>
      </w:r>
    </w:p>
    <w:p w14:paraId="289519E6" w14:textId="16015269"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12.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w:t>
      </w:r>
      <w:r w:rsidR="00764CE0">
        <w:rPr>
          <w:rFonts w:ascii="Arial" w:eastAsia="Times New Roman" w:hAnsi="Arial" w:cs="Arial"/>
          <w:sz w:val="24"/>
          <w:szCs w:val="24"/>
          <w:lang w:eastAsia="ru-RU"/>
        </w:rPr>
        <w:t>итории площадок не допускаются.</w:t>
      </w:r>
    </w:p>
    <w:p w14:paraId="7B0F5A67" w14:textId="6B0857C9"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170C170F" w14:textId="1A24C00F"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27. Содержание водных объектов</w:t>
      </w:r>
    </w:p>
    <w:p w14:paraId="45DD54D1" w14:textId="13275D1D"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570BC2DF" w14:textId="75BCD891"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Работы по содержанию водных объектов включают очистку уполномоченным лицом поверхности акватории от мусора 4 раза в месяц с берега в период с мая по сен</w:t>
      </w:r>
      <w:r w:rsidR="00764CE0">
        <w:rPr>
          <w:rFonts w:ascii="Arial" w:eastAsia="Times New Roman" w:hAnsi="Arial" w:cs="Arial"/>
          <w:sz w:val="24"/>
          <w:szCs w:val="24"/>
          <w:lang w:eastAsia="ru-RU"/>
        </w:rPr>
        <w:t>тябрь.</w:t>
      </w:r>
    </w:p>
    <w:p w14:paraId="793FC2E5" w14:textId="2353B16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1E24BBE3" w14:textId="780A71F1"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28. Содержание территории жилых домов частного жилищного фонда</w:t>
      </w:r>
    </w:p>
    <w:p w14:paraId="0248AE23" w14:textId="083A3F1B"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394D30CF" w14:textId="65272C4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 Собственники (или) наниматели жилых домов частного жилищного фонда (далее - владельцы жилых домов), если иное не предусмотрено </w:t>
      </w:r>
      <w:r w:rsidR="00764CE0">
        <w:rPr>
          <w:rFonts w:ascii="Arial" w:eastAsia="Times New Roman" w:hAnsi="Arial" w:cs="Arial"/>
          <w:sz w:val="24"/>
          <w:szCs w:val="24"/>
          <w:lang w:eastAsia="ru-RU"/>
        </w:rPr>
        <w:t>законом или договором, обязаны:</w:t>
      </w:r>
    </w:p>
    <w:p w14:paraId="6156429A" w14:textId="24ADF7F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w:t>
      </w:r>
      <w:r w:rsidR="00764CE0">
        <w:rPr>
          <w:rFonts w:ascii="Arial" w:eastAsia="Times New Roman" w:hAnsi="Arial" w:cs="Arial"/>
          <w:sz w:val="24"/>
          <w:szCs w:val="24"/>
          <w:lang w:eastAsia="ru-RU"/>
        </w:rPr>
        <w:t>ерживающий их ремонт и окраску;</w:t>
      </w:r>
    </w:p>
    <w:p w14:paraId="4545F0C7" w14:textId="69F6F414"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установить на жилом доме знаки адресации и поддерживать его в исправном со</w:t>
      </w:r>
      <w:r w:rsidR="00764CE0">
        <w:rPr>
          <w:rFonts w:ascii="Arial" w:eastAsia="Times New Roman" w:hAnsi="Arial" w:cs="Arial"/>
          <w:sz w:val="24"/>
          <w:szCs w:val="24"/>
          <w:lang w:eastAsia="ru-RU"/>
        </w:rPr>
        <w:t>стоянии;</w:t>
      </w:r>
    </w:p>
    <w:p w14:paraId="2732CC2D" w14:textId="5C2919EF"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включать фонари освещения в темно</w:t>
      </w:r>
      <w:r w:rsidR="00764CE0">
        <w:rPr>
          <w:rFonts w:ascii="Arial" w:eastAsia="Times New Roman" w:hAnsi="Arial" w:cs="Arial"/>
          <w:sz w:val="24"/>
          <w:szCs w:val="24"/>
          <w:lang w:eastAsia="ru-RU"/>
        </w:rPr>
        <w:t>е время суток (при их наличии);</w:t>
      </w:r>
    </w:p>
    <w:p w14:paraId="62CF9191" w14:textId="130E28CD"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содержать в порядке территорию домовладения и обеспечивать надлежащее санитарное со</w:t>
      </w:r>
      <w:r w:rsidR="00764CE0">
        <w:rPr>
          <w:rFonts w:ascii="Arial" w:eastAsia="Times New Roman" w:hAnsi="Arial" w:cs="Arial"/>
          <w:sz w:val="24"/>
          <w:szCs w:val="24"/>
          <w:lang w:eastAsia="ru-RU"/>
        </w:rPr>
        <w:t>стояние прилегающей территории;</w:t>
      </w:r>
    </w:p>
    <w:p w14:paraId="501062DB" w14:textId="2BEEF4ED"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w:t>
      </w:r>
      <w:r w:rsidR="00764CE0">
        <w:rPr>
          <w:rFonts w:ascii="Arial" w:eastAsia="Times New Roman" w:hAnsi="Arial" w:cs="Arial"/>
          <w:sz w:val="24"/>
          <w:szCs w:val="24"/>
          <w:lang w:eastAsia="ru-RU"/>
        </w:rPr>
        <w:t>дачи и других инженерных сетей;</w:t>
      </w:r>
    </w:p>
    <w:p w14:paraId="1FAD5D14" w14:textId="1DDC4B2A"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очищать канавы и трубы для стока воды, в весенний период обеспе</w:t>
      </w:r>
      <w:r w:rsidR="00764CE0">
        <w:rPr>
          <w:rFonts w:ascii="Arial" w:eastAsia="Times New Roman" w:hAnsi="Arial" w:cs="Arial"/>
          <w:sz w:val="24"/>
          <w:szCs w:val="24"/>
          <w:lang w:eastAsia="ru-RU"/>
        </w:rPr>
        <w:t>чивать проход талых вод;</w:t>
      </w:r>
    </w:p>
    <w:p w14:paraId="58D882DC" w14:textId="4F5AECF9"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w:t>
      </w:r>
      <w:r w:rsidR="00764CE0">
        <w:rPr>
          <w:rFonts w:ascii="Arial" w:eastAsia="Times New Roman" w:hAnsi="Arial" w:cs="Arial"/>
          <w:sz w:val="24"/>
          <w:szCs w:val="24"/>
          <w:lang w:eastAsia="ru-RU"/>
        </w:rPr>
        <w:t>сохранность зеленых насаждений;</w:t>
      </w:r>
    </w:p>
    <w:p w14:paraId="05210D6A" w14:textId="73744906"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w:t>
      </w:r>
      <w:r w:rsidR="00764CE0">
        <w:rPr>
          <w:rFonts w:ascii="Arial" w:eastAsia="Times New Roman" w:hAnsi="Arial" w:cs="Arial"/>
          <w:sz w:val="24"/>
          <w:szCs w:val="24"/>
          <w:lang w:eastAsia="ru-RU"/>
        </w:rPr>
        <w:t>ов за счет собственных средств;</w:t>
      </w:r>
    </w:p>
    <w:p w14:paraId="600C46AA" w14:textId="03CFC17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2. На территории жилых домов частного </w:t>
      </w:r>
      <w:r w:rsidR="00764CE0">
        <w:rPr>
          <w:rFonts w:ascii="Arial" w:eastAsia="Times New Roman" w:hAnsi="Arial" w:cs="Arial"/>
          <w:sz w:val="24"/>
          <w:szCs w:val="24"/>
          <w:lang w:eastAsia="ru-RU"/>
        </w:rPr>
        <w:t>жилищного фонда не допускается:</w:t>
      </w:r>
    </w:p>
    <w:p w14:paraId="51FFD993" w14:textId="778C9430"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размещение огражд</w:t>
      </w:r>
      <w:r w:rsidR="00764CE0">
        <w:rPr>
          <w:rFonts w:ascii="Arial" w:eastAsia="Times New Roman" w:hAnsi="Arial" w:cs="Arial"/>
          <w:sz w:val="24"/>
          <w:szCs w:val="24"/>
          <w:lang w:eastAsia="ru-RU"/>
        </w:rPr>
        <w:t>ений за границами домовладения;</w:t>
      </w:r>
    </w:p>
    <w:p w14:paraId="5F4AB2DE" w14:textId="61DEBF4E"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сжигание листвы, любых видов отходов и мусора на территориях домовладений и на</w:t>
      </w:r>
      <w:r w:rsidR="00764CE0">
        <w:rPr>
          <w:rFonts w:ascii="Arial" w:eastAsia="Times New Roman" w:hAnsi="Arial" w:cs="Arial"/>
          <w:sz w:val="24"/>
          <w:szCs w:val="24"/>
          <w:lang w:eastAsia="ru-RU"/>
        </w:rPr>
        <w:t xml:space="preserve"> прилегающих к ним территориях;</w:t>
      </w:r>
    </w:p>
    <w:p w14:paraId="4FBCE004" w14:textId="64BC795F"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размещение на автомобильных дорогах, внутриквартальных проездах данной территории заграждений, затрудняющих проезд специального транспорта и уборочной</w:t>
      </w:r>
      <w:r w:rsidR="00764CE0">
        <w:rPr>
          <w:rFonts w:ascii="Arial" w:eastAsia="Times New Roman" w:hAnsi="Arial" w:cs="Arial"/>
          <w:sz w:val="24"/>
          <w:szCs w:val="24"/>
          <w:lang w:eastAsia="ru-RU"/>
        </w:rPr>
        <w:t xml:space="preserve"> техники или препятствующие им;</w:t>
      </w:r>
    </w:p>
    <w:p w14:paraId="1BEACC7A" w14:textId="7D76EE03"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разрушение и порча элементов благоустройства </w:t>
      </w:r>
      <w:r w:rsidR="00764CE0">
        <w:rPr>
          <w:rFonts w:ascii="Arial" w:eastAsia="Times New Roman" w:hAnsi="Arial" w:cs="Arial"/>
          <w:sz w:val="24"/>
          <w:szCs w:val="24"/>
          <w:lang w:eastAsia="ru-RU"/>
        </w:rPr>
        <w:t>территории, засорение водоемов;</w:t>
      </w:r>
    </w:p>
    <w:p w14:paraId="19B321B0" w14:textId="4D69335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хранение разукомплектованного (неисправного) транспортного средства за территорией домовладен</w:t>
      </w:r>
      <w:r w:rsidR="00764CE0">
        <w:rPr>
          <w:rFonts w:ascii="Arial" w:eastAsia="Times New Roman" w:hAnsi="Arial" w:cs="Arial"/>
          <w:sz w:val="24"/>
          <w:szCs w:val="24"/>
          <w:lang w:eastAsia="ru-RU"/>
        </w:rPr>
        <w:t>ия;</w:t>
      </w:r>
    </w:p>
    <w:p w14:paraId="08202DB7" w14:textId="50BE40CB"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складирование на </w:t>
      </w:r>
      <w:r w:rsidR="00764CE0">
        <w:rPr>
          <w:rFonts w:ascii="Arial" w:eastAsia="Times New Roman" w:hAnsi="Arial" w:cs="Arial"/>
          <w:sz w:val="24"/>
          <w:szCs w:val="24"/>
          <w:lang w:eastAsia="ru-RU"/>
        </w:rPr>
        <w:t>прилегающей территории отходов.</w:t>
      </w:r>
    </w:p>
    <w:p w14:paraId="5586719D" w14:textId="0060812D"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21C16D5A" w14:textId="1FD9513F"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29. Содержание строительных площадок, площадок производства работ</w:t>
      </w:r>
    </w:p>
    <w:p w14:paraId="148CDCF5" w14:textId="21D2DDFF"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7B054C83" w14:textId="5641413D"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При производстве строительных, земляных, ремонтных и иных работ обязательно в</w:t>
      </w:r>
      <w:r w:rsidR="00764CE0">
        <w:rPr>
          <w:rFonts w:ascii="Arial" w:eastAsia="Times New Roman" w:hAnsi="Arial" w:cs="Arial"/>
          <w:sz w:val="24"/>
          <w:szCs w:val="24"/>
          <w:lang w:eastAsia="ru-RU"/>
        </w:rPr>
        <w:t>ыполнение следующих требований:</w:t>
      </w:r>
    </w:p>
    <w:p w14:paraId="15552F8F" w14:textId="1B9DD92C"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складирование материалов и оборудования следует производить только в пределах строительных площадок, зоны производства работ или в соотве</w:t>
      </w:r>
      <w:r w:rsidR="00764CE0">
        <w:rPr>
          <w:rFonts w:ascii="Arial" w:eastAsia="Times New Roman" w:hAnsi="Arial" w:cs="Arial"/>
          <w:sz w:val="24"/>
          <w:szCs w:val="24"/>
          <w:lang w:eastAsia="ru-RU"/>
        </w:rPr>
        <w:t>тствии с утвержденным проектом;</w:t>
      </w:r>
    </w:p>
    <w:p w14:paraId="000E3F12" w14:textId="71C26E5C"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w:t>
      </w:r>
      <w:r w:rsidR="00764CE0">
        <w:rPr>
          <w:rFonts w:ascii="Arial" w:eastAsia="Times New Roman" w:hAnsi="Arial" w:cs="Arial"/>
          <w:sz w:val="24"/>
          <w:szCs w:val="24"/>
          <w:lang w:eastAsia="ru-RU"/>
        </w:rPr>
        <w:t>денным в установленном порядке;</w:t>
      </w:r>
    </w:p>
    <w:p w14:paraId="3D9638E8" w14:textId="589A9CA7"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принятие мер по недопущению загрязнения прилегающей к зоне производства работ (стр</w:t>
      </w:r>
      <w:r w:rsidR="00764CE0">
        <w:rPr>
          <w:rFonts w:ascii="Arial" w:eastAsia="Times New Roman" w:hAnsi="Arial" w:cs="Arial"/>
          <w:sz w:val="24"/>
          <w:szCs w:val="24"/>
          <w:lang w:eastAsia="ru-RU"/>
        </w:rPr>
        <w:t>оительной площадке) территории;</w:t>
      </w:r>
    </w:p>
    <w:p w14:paraId="4711EBEE" w14:textId="32D57BD6"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 и осуществление мойки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Муниципал</w:t>
      </w:r>
      <w:r w:rsidR="00764CE0">
        <w:rPr>
          <w:rFonts w:ascii="Arial" w:eastAsia="Times New Roman" w:hAnsi="Arial" w:cs="Arial"/>
          <w:sz w:val="24"/>
          <w:szCs w:val="24"/>
          <w:lang w:eastAsia="ru-RU"/>
        </w:rPr>
        <w:t>ьного образования «Васильевск»;</w:t>
      </w:r>
    </w:p>
    <w:p w14:paraId="1594F429" w14:textId="708F2E9E"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обеспечить надлежащее содержание пешех</w:t>
      </w:r>
      <w:r w:rsidR="00764CE0">
        <w:rPr>
          <w:rFonts w:ascii="Arial" w:eastAsia="Times New Roman" w:hAnsi="Arial" w:cs="Arial"/>
          <w:sz w:val="24"/>
          <w:szCs w:val="24"/>
          <w:lang w:eastAsia="ru-RU"/>
        </w:rPr>
        <w:t>одных сооружений через траншеи;</w:t>
      </w:r>
    </w:p>
    <w:p w14:paraId="0E67958D" w14:textId="4CD9E6E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обеспечение наличия на территории площадки контейнеров и (или) бункеров для сбора твердых бытовых, крупногаб</w:t>
      </w:r>
      <w:r w:rsidR="00764CE0">
        <w:rPr>
          <w:rFonts w:ascii="Arial" w:eastAsia="Times New Roman" w:hAnsi="Arial" w:cs="Arial"/>
          <w:sz w:val="24"/>
          <w:szCs w:val="24"/>
          <w:lang w:eastAsia="ru-RU"/>
        </w:rPr>
        <w:t>аритных и строительных отходов;</w:t>
      </w:r>
    </w:p>
    <w:p w14:paraId="36E0EEBB" w14:textId="5D5F0B4D"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сбор, вывоз и размещение грунта и строительных отходов в установленном Администрацией Муниципального об</w:t>
      </w:r>
      <w:r w:rsidR="00764CE0">
        <w:rPr>
          <w:rFonts w:ascii="Arial" w:eastAsia="Times New Roman" w:hAnsi="Arial" w:cs="Arial"/>
          <w:sz w:val="24"/>
          <w:szCs w:val="24"/>
          <w:lang w:eastAsia="ru-RU"/>
        </w:rPr>
        <w:t>разования «Васильевск» порядке;</w:t>
      </w:r>
    </w:p>
    <w:p w14:paraId="6E3351B9" w14:textId="4535CC2B"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оборудование благоустроенных подъездов к площадке производства раб</w:t>
      </w:r>
      <w:r w:rsidR="00764CE0">
        <w:rPr>
          <w:rFonts w:ascii="Arial" w:eastAsia="Times New Roman" w:hAnsi="Arial" w:cs="Arial"/>
          <w:sz w:val="24"/>
          <w:szCs w:val="24"/>
          <w:lang w:eastAsia="ru-RU"/>
        </w:rPr>
        <w:t>от, внутриплощадочных проездов;</w:t>
      </w:r>
    </w:p>
    <w:p w14:paraId="41D32596" w14:textId="125AFD30"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обеспечение укрепления стенок траншей и котлованов в соответствии с требованиями СП 104-34-96</w:t>
      </w:r>
      <w:r w:rsidR="00764CE0">
        <w:rPr>
          <w:rFonts w:ascii="Arial" w:eastAsia="Times New Roman" w:hAnsi="Arial" w:cs="Arial"/>
          <w:sz w:val="24"/>
          <w:szCs w:val="24"/>
          <w:lang w:eastAsia="ru-RU"/>
        </w:rPr>
        <w:t xml:space="preserve"> «Производство земляных работ».</w:t>
      </w:r>
    </w:p>
    <w:p w14:paraId="5C55BD3D" w14:textId="3EDA376A" w:rsidR="00997C76" w:rsidRPr="00997C76" w:rsidRDefault="00764CE0"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2. Не допускается:</w:t>
      </w:r>
    </w:p>
    <w:p w14:paraId="6049AD84" w14:textId="322F67DD"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проведение с 21-00 до 08-00 вблизи жилой зоны строительных, ремонтных, погрузочно-разгрузочных и других работы,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w:t>
      </w:r>
      <w:r w:rsidR="00764CE0">
        <w:rPr>
          <w:rFonts w:ascii="Arial" w:eastAsia="Times New Roman" w:hAnsi="Arial" w:cs="Arial"/>
          <w:sz w:val="24"/>
          <w:szCs w:val="24"/>
          <w:lang w:eastAsia="ru-RU"/>
        </w:rPr>
        <w:t>ественной безопасности граждан;</w:t>
      </w:r>
    </w:p>
    <w:p w14:paraId="0592916D" w14:textId="0A900E8E"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сжигание мусора и утилизация строительны</w:t>
      </w:r>
      <w:r w:rsidR="00764CE0">
        <w:rPr>
          <w:rFonts w:ascii="Arial" w:eastAsia="Times New Roman" w:hAnsi="Arial" w:cs="Arial"/>
          <w:sz w:val="24"/>
          <w:szCs w:val="24"/>
          <w:lang w:eastAsia="ru-RU"/>
        </w:rPr>
        <w:t>х отходов вне специальных мест;</w:t>
      </w:r>
    </w:p>
    <w:p w14:paraId="62E1A85C" w14:textId="17EC9211"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перевозка грунта, мусора, сыпучих строительных материалов, легкой тары, спила деревьев без покрытия брезентом или другим материалом, исключающим </w:t>
      </w:r>
      <w:r w:rsidRPr="00997C76">
        <w:rPr>
          <w:rFonts w:ascii="Arial" w:eastAsia="Times New Roman" w:hAnsi="Arial" w:cs="Arial"/>
          <w:sz w:val="24"/>
          <w:szCs w:val="24"/>
          <w:lang w:eastAsia="ru-RU"/>
        </w:rPr>
        <w:lastRenderedPageBreak/>
        <w:t>загрязнение дорог, а также транспортирование строительных смесей и растворов (в том числе цементно-песчаного раствора, известковой, бетонной смеси) без принятия мер, исключающих возможность пролития их на дорогу, тротуар, обочину или прил</w:t>
      </w:r>
      <w:r w:rsidR="00764CE0">
        <w:rPr>
          <w:rFonts w:ascii="Arial" w:eastAsia="Times New Roman" w:hAnsi="Arial" w:cs="Arial"/>
          <w:sz w:val="24"/>
          <w:szCs w:val="24"/>
          <w:lang w:eastAsia="ru-RU"/>
        </w:rPr>
        <w:t>егающую к дороге полосу газона;</w:t>
      </w:r>
    </w:p>
    <w:p w14:paraId="0604C03F" w14:textId="131C2BA0"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размещение снега, убранного с территории площадки, а также отходы, образованных в процессе производства работ, за пределы строительной площадк</w:t>
      </w:r>
      <w:r w:rsidR="00764CE0">
        <w:rPr>
          <w:rFonts w:ascii="Arial" w:eastAsia="Times New Roman" w:hAnsi="Arial" w:cs="Arial"/>
          <w:sz w:val="24"/>
          <w:szCs w:val="24"/>
          <w:lang w:eastAsia="ru-RU"/>
        </w:rPr>
        <w:t>и, площадки производства работ;</w:t>
      </w:r>
    </w:p>
    <w:p w14:paraId="7F4FD6CC" w14:textId="4C910FA4"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загр</w:t>
      </w:r>
      <w:r w:rsidR="00764CE0">
        <w:rPr>
          <w:rFonts w:ascii="Arial" w:eastAsia="Times New Roman" w:hAnsi="Arial" w:cs="Arial"/>
          <w:sz w:val="24"/>
          <w:szCs w:val="24"/>
          <w:lang w:eastAsia="ru-RU"/>
        </w:rPr>
        <w:t>язнение прилегающей территории;</w:t>
      </w:r>
    </w:p>
    <w:p w14:paraId="34F04CDE" w14:textId="6D2E96CA"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содержание территории пло</w:t>
      </w:r>
      <w:r w:rsidR="00764CE0">
        <w:rPr>
          <w:rFonts w:ascii="Arial" w:eastAsia="Times New Roman" w:hAnsi="Arial" w:cs="Arial"/>
          <w:sz w:val="24"/>
          <w:szCs w:val="24"/>
          <w:lang w:eastAsia="ru-RU"/>
        </w:rPr>
        <w:t>щадки в загрязненном состоянии.</w:t>
      </w:r>
    </w:p>
    <w:p w14:paraId="01C1A4C3" w14:textId="096FDB53"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w:t>
      </w:r>
      <w:r w:rsidR="00764CE0">
        <w:rPr>
          <w:rFonts w:ascii="Arial" w:eastAsia="Times New Roman" w:hAnsi="Arial" w:cs="Arial"/>
          <w:sz w:val="24"/>
          <w:szCs w:val="24"/>
          <w:lang w:eastAsia="ru-RU"/>
        </w:rPr>
        <w:t xml:space="preserve"> требований настоящего раздела.</w:t>
      </w:r>
    </w:p>
    <w:p w14:paraId="661D4DBA" w14:textId="5ECC8E7C" w:rsidR="00997C76" w:rsidRPr="00997C76" w:rsidRDefault="00997C76" w:rsidP="00764CE0">
      <w:pPr>
        <w:spacing w:after="0" w:line="240" w:lineRule="auto"/>
        <w:jc w:val="both"/>
        <w:textAlignment w:val="baseline"/>
        <w:rPr>
          <w:rFonts w:ascii="Times New Roman" w:eastAsia="Times New Roman" w:hAnsi="Times New Roman" w:cs="Times New Roman"/>
          <w:sz w:val="24"/>
          <w:szCs w:val="24"/>
          <w:lang w:eastAsia="ru-RU"/>
        </w:rPr>
      </w:pPr>
    </w:p>
    <w:p w14:paraId="0D3BC43F" w14:textId="11901570"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30. Содержание мест погребения</w:t>
      </w:r>
    </w:p>
    <w:p w14:paraId="48E45909" w14:textId="2C22CB4A"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7B38984A" w14:textId="4C9EAE03"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Содержание мест погребения обеспечивается специализированной организацией. Очистку территорий кладбищ организует администрация поселения два раза в год путем заключения со специализированной организацией договора на вывоз отходов с кладбищ на терр</w:t>
      </w:r>
      <w:r w:rsidR="00764CE0">
        <w:rPr>
          <w:rFonts w:ascii="Arial" w:eastAsia="Times New Roman" w:hAnsi="Arial" w:cs="Arial"/>
          <w:sz w:val="24"/>
          <w:szCs w:val="24"/>
          <w:lang w:eastAsia="ru-RU"/>
        </w:rPr>
        <w:t>иторию временного хранения ТБО.</w:t>
      </w:r>
    </w:p>
    <w:p w14:paraId="45374FE9" w14:textId="07710C1F"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Требовани</w:t>
      </w:r>
      <w:r w:rsidR="00764CE0">
        <w:rPr>
          <w:rFonts w:ascii="Arial" w:eastAsia="Times New Roman" w:hAnsi="Arial" w:cs="Arial"/>
          <w:sz w:val="24"/>
          <w:szCs w:val="24"/>
          <w:lang w:eastAsia="ru-RU"/>
        </w:rPr>
        <w:t>я к содержанию мест погребения:</w:t>
      </w:r>
    </w:p>
    <w:p w14:paraId="76016F63" w14:textId="469477C7"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общественные туалеты на кладбищах должны находиться в чистом и исправном состоянии. Урны на территориях общественны</w:t>
      </w:r>
      <w:r w:rsidR="00764CE0">
        <w:rPr>
          <w:rFonts w:ascii="Arial" w:eastAsia="Times New Roman" w:hAnsi="Arial" w:cs="Arial"/>
          <w:sz w:val="24"/>
          <w:szCs w:val="24"/>
          <w:lang w:eastAsia="ru-RU"/>
        </w:rPr>
        <w:t>х туалетов должны быть очищены;</w:t>
      </w:r>
    </w:p>
    <w:p w14:paraId="301B2FB0" w14:textId="1FE5853F"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контейнеры для отходов и урны на территории кладбища должны быть очищены. Отходы должны вывозиться по мере накоплени</w:t>
      </w:r>
      <w:r w:rsidR="00764CE0">
        <w:rPr>
          <w:rFonts w:ascii="Arial" w:eastAsia="Times New Roman" w:hAnsi="Arial" w:cs="Arial"/>
          <w:sz w:val="24"/>
          <w:szCs w:val="24"/>
          <w:lang w:eastAsia="ru-RU"/>
        </w:rPr>
        <w:t>я, не реже одного раза в 3 дня;</w:t>
      </w:r>
    </w:p>
    <w:p w14:paraId="1E013D32" w14:textId="79F78800"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не допускается наличие древесных насаждений, поваленных и в аварийном состоянии. Аварийные древесные насаждения подлежат сносу в течен</w:t>
      </w:r>
      <w:r w:rsidR="00764CE0">
        <w:rPr>
          <w:rFonts w:ascii="Arial" w:eastAsia="Times New Roman" w:hAnsi="Arial" w:cs="Arial"/>
          <w:sz w:val="24"/>
          <w:szCs w:val="24"/>
          <w:lang w:eastAsia="ru-RU"/>
        </w:rPr>
        <w:t>ие суток с момента обнаружения;</w:t>
      </w:r>
    </w:p>
    <w:p w14:paraId="30955ADE" w14:textId="544DCA24"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w:t>
      </w:r>
      <w:r w:rsidR="00764CE0">
        <w:rPr>
          <w:rFonts w:ascii="Arial" w:eastAsia="Times New Roman" w:hAnsi="Arial" w:cs="Arial"/>
          <w:sz w:val="24"/>
          <w:szCs w:val="24"/>
          <w:lang w:eastAsia="ru-RU"/>
        </w:rPr>
        <w:t>от площади участка захоронения.</w:t>
      </w:r>
    </w:p>
    <w:p w14:paraId="6CCBB6DC" w14:textId="7D1473B3"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запрещается загромождение и засорение территорий кладбищ металлическим ломом, строительными и бытовыми отходами и другими материалами. Негабаритные отходы должны собираться в бун</w:t>
      </w:r>
      <w:r w:rsidR="00764CE0">
        <w:rPr>
          <w:rFonts w:ascii="Arial" w:eastAsia="Times New Roman" w:hAnsi="Arial" w:cs="Arial"/>
          <w:sz w:val="24"/>
          <w:szCs w:val="24"/>
          <w:lang w:eastAsia="ru-RU"/>
        </w:rPr>
        <w:t>керы с их последующей очисткой.</w:t>
      </w:r>
    </w:p>
    <w:p w14:paraId="5E33094F" w14:textId="7E58A9CB"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Особенности содержания м</w:t>
      </w:r>
      <w:r w:rsidR="00764CE0">
        <w:rPr>
          <w:rFonts w:ascii="Arial" w:eastAsia="Times New Roman" w:hAnsi="Arial" w:cs="Arial"/>
          <w:sz w:val="24"/>
          <w:szCs w:val="24"/>
          <w:lang w:eastAsia="ru-RU"/>
        </w:rPr>
        <w:t>ест погребения в зимний период:</w:t>
      </w:r>
    </w:p>
    <w:p w14:paraId="66F91169" w14:textId="5E86E8D3"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центральные дороги кладбищ, подъездные дороги, должны быть расширены и очищены от снега. Допускается наличие ровного снежного наката </w:t>
      </w:r>
      <w:r w:rsidR="00764CE0">
        <w:rPr>
          <w:rFonts w:ascii="Arial" w:eastAsia="Times New Roman" w:hAnsi="Arial" w:cs="Arial"/>
          <w:sz w:val="24"/>
          <w:szCs w:val="24"/>
          <w:lang w:eastAsia="ru-RU"/>
        </w:rPr>
        <w:t>без наличия ледяных отложений;</w:t>
      </w:r>
    </w:p>
    <w:p w14:paraId="7C1DD0B1" w14:textId="017E8315"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Особенности содержания м</w:t>
      </w:r>
      <w:r w:rsidR="00764CE0">
        <w:rPr>
          <w:rFonts w:ascii="Arial" w:eastAsia="Times New Roman" w:hAnsi="Arial" w:cs="Arial"/>
          <w:sz w:val="24"/>
          <w:szCs w:val="24"/>
          <w:lang w:eastAsia="ru-RU"/>
        </w:rPr>
        <w:t>ест погребения в летний период:</w:t>
      </w:r>
    </w:p>
    <w:p w14:paraId="1EDC178E" w14:textId="190099E6"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центральные дороги, подъездные пути, проходы между могилами и иные территории общего пользования на местах погребения должны быть очищены </w:t>
      </w:r>
      <w:r w:rsidR="00764CE0">
        <w:rPr>
          <w:rFonts w:ascii="Arial" w:eastAsia="Times New Roman" w:hAnsi="Arial" w:cs="Arial"/>
          <w:sz w:val="24"/>
          <w:szCs w:val="24"/>
          <w:lang w:eastAsia="ru-RU"/>
        </w:rPr>
        <w:t>от различного рода загрязнений;</w:t>
      </w:r>
    </w:p>
    <w:p w14:paraId="7C8062CC" w14:textId="38751CBF"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w:t>
      </w:r>
      <w:r w:rsidR="00764CE0">
        <w:rPr>
          <w:rFonts w:ascii="Arial" w:eastAsia="Times New Roman" w:hAnsi="Arial" w:cs="Arial"/>
          <w:sz w:val="24"/>
          <w:szCs w:val="24"/>
          <w:lang w:eastAsia="ru-RU"/>
        </w:rPr>
        <w:t xml:space="preserve"> должны производиться ежегодно;</w:t>
      </w:r>
    </w:p>
    <w:p w14:paraId="645B1F7F" w14:textId="4E2BBA35"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w:t>
      </w:r>
      <w:r w:rsidR="00764CE0">
        <w:rPr>
          <w:rFonts w:ascii="Arial" w:eastAsia="Times New Roman" w:hAnsi="Arial" w:cs="Arial"/>
          <w:sz w:val="24"/>
          <w:szCs w:val="24"/>
          <w:lang w:eastAsia="ru-RU"/>
        </w:rPr>
        <w:t>нием санитарных требований;</w:t>
      </w:r>
    </w:p>
    <w:p w14:paraId="16D440DA" w14:textId="78781B97"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производится сбор и вывоз в установленном порядке отходов, смёта, листьев, веток, установка и очистка мусорных контейн</w:t>
      </w:r>
      <w:r w:rsidR="00764CE0">
        <w:rPr>
          <w:rFonts w:ascii="Arial" w:eastAsia="Times New Roman" w:hAnsi="Arial" w:cs="Arial"/>
          <w:sz w:val="24"/>
          <w:szCs w:val="24"/>
          <w:lang w:eastAsia="ru-RU"/>
        </w:rPr>
        <w:t>еров, ручная уборка территории.</w:t>
      </w:r>
    </w:p>
    <w:p w14:paraId="67C8AC61" w14:textId="2970323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188A067E" w14:textId="20D5E54F"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31. Содержание нестационарных торговых объектов</w:t>
      </w:r>
    </w:p>
    <w:p w14:paraId="0227CFEB" w14:textId="2472DF69"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4C600A11" w14:textId="7C901ADE"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Размещение нестационарных торговых объектов осуществляется согласно схеме размещения таких объектов в порядке, установленном</w:t>
      </w:r>
      <w:r w:rsidR="00764CE0">
        <w:rPr>
          <w:rFonts w:ascii="Arial" w:eastAsia="Times New Roman" w:hAnsi="Arial" w:cs="Arial"/>
          <w:sz w:val="24"/>
          <w:szCs w:val="24"/>
          <w:lang w:eastAsia="ru-RU"/>
        </w:rPr>
        <w:t xml:space="preserve"> действующим законодательством.</w:t>
      </w:r>
    </w:p>
    <w:p w14:paraId="1B6F01A7" w14:textId="7AE6E000"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w:t>
      </w:r>
      <w:r w:rsidR="00764CE0">
        <w:rPr>
          <w:rFonts w:ascii="Arial" w:eastAsia="Times New Roman" w:hAnsi="Arial" w:cs="Arial"/>
          <w:sz w:val="24"/>
          <w:szCs w:val="24"/>
          <w:lang w:eastAsia="ru-RU"/>
        </w:rPr>
        <w:t>ные насаждения.</w:t>
      </w:r>
    </w:p>
    <w:p w14:paraId="0C9F1520" w14:textId="6EEC706D"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Юридические и физические лица, являющиеся владельцами нестационар</w:t>
      </w:r>
      <w:r w:rsidR="00764CE0">
        <w:rPr>
          <w:rFonts w:ascii="Arial" w:eastAsia="Times New Roman" w:hAnsi="Arial" w:cs="Arial"/>
          <w:sz w:val="24"/>
          <w:szCs w:val="24"/>
          <w:lang w:eastAsia="ru-RU"/>
        </w:rPr>
        <w:t>ных торговых объектов, обязаны:</w:t>
      </w:r>
    </w:p>
    <w:p w14:paraId="4DFA1B9B" w14:textId="02A91F1F"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w:t>
      </w:r>
      <w:r w:rsidR="00764CE0">
        <w:rPr>
          <w:rFonts w:ascii="Arial" w:eastAsia="Times New Roman" w:hAnsi="Arial" w:cs="Arial"/>
          <w:sz w:val="24"/>
          <w:szCs w:val="24"/>
          <w:lang w:eastAsia="ru-RU"/>
        </w:rPr>
        <w:t>роизводить их ремонт и окраску;</w:t>
      </w:r>
    </w:p>
    <w:p w14:paraId="0F01DEE1" w14:textId="17D36C1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w:t>
      </w:r>
      <w:r w:rsidR="00764CE0">
        <w:rPr>
          <w:rFonts w:ascii="Arial" w:eastAsia="Times New Roman" w:hAnsi="Arial" w:cs="Arial"/>
          <w:sz w:val="24"/>
          <w:szCs w:val="24"/>
          <w:lang w:eastAsia="ru-RU"/>
        </w:rPr>
        <w:t>урны не реже одного раза в год.</w:t>
      </w:r>
    </w:p>
    <w:p w14:paraId="55D021D9" w14:textId="3E4DF1F2" w:rsidR="00997C76" w:rsidRPr="00997C76" w:rsidRDefault="00764CE0"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4. Не допускается:</w:t>
      </w:r>
    </w:p>
    <w:p w14:paraId="2CAF5FF2" w14:textId="08A2BFFE"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возводить к нестационарным объектам пристройки, козырьки, навесы и прочие конструкции, не согласованные с Администрацией Муниципального образования</w:t>
      </w:r>
      <w:r w:rsidR="00764CE0">
        <w:rPr>
          <w:rFonts w:ascii="Arial" w:eastAsia="Times New Roman" w:hAnsi="Arial" w:cs="Arial"/>
          <w:sz w:val="24"/>
          <w:szCs w:val="24"/>
          <w:lang w:eastAsia="ru-RU"/>
        </w:rPr>
        <w:t xml:space="preserve"> «Васильевск»;</w:t>
      </w:r>
    </w:p>
    <w:p w14:paraId="5F007FC8" w14:textId="73D356E1"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выставлять торгово-холодильное оборудование</w:t>
      </w:r>
      <w:r w:rsidR="00764CE0">
        <w:rPr>
          <w:rFonts w:ascii="Arial" w:eastAsia="Times New Roman" w:hAnsi="Arial" w:cs="Arial"/>
          <w:sz w:val="24"/>
          <w:szCs w:val="24"/>
          <w:lang w:eastAsia="ru-RU"/>
        </w:rPr>
        <w:t xml:space="preserve"> около нестационарных объектов;</w:t>
      </w:r>
    </w:p>
    <w:p w14:paraId="313316B1" w14:textId="08D1B221"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w:t>
      </w:r>
      <w:r w:rsidR="00764CE0">
        <w:rPr>
          <w:rFonts w:ascii="Arial" w:eastAsia="Times New Roman" w:hAnsi="Arial" w:cs="Arial"/>
          <w:sz w:val="24"/>
          <w:szCs w:val="24"/>
          <w:lang w:eastAsia="ru-RU"/>
        </w:rPr>
        <w:t>ные объекты под складские цели.</w:t>
      </w:r>
    </w:p>
    <w:p w14:paraId="0FFA4185" w14:textId="1C50602B"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0EB04E28" w14:textId="7E04F924"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32. Содержание средств наружного освещения</w:t>
      </w:r>
    </w:p>
    <w:p w14:paraId="1CB308E9" w14:textId="11FC3CD6"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1B6984D9" w14:textId="3ADF83AA"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w:t>
      </w:r>
      <w:r w:rsidR="00764CE0">
        <w:rPr>
          <w:rFonts w:ascii="Arial" w:eastAsia="Times New Roman" w:hAnsi="Arial" w:cs="Arial"/>
          <w:sz w:val="24"/>
          <w:szCs w:val="24"/>
          <w:lang w:eastAsia="ru-RU"/>
        </w:rPr>
        <w:t>новками наружным освещением.</w:t>
      </w:r>
    </w:p>
    <w:p w14:paraId="3A1A4722" w14:textId="006BFE63"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w:t>
      </w:r>
      <w:r w:rsidR="00764CE0">
        <w:rPr>
          <w:rFonts w:ascii="Arial" w:eastAsia="Times New Roman" w:hAnsi="Arial" w:cs="Arial"/>
          <w:sz w:val="24"/>
          <w:szCs w:val="24"/>
          <w:lang w:eastAsia="ru-RU"/>
        </w:rPr>
        <w:t>свещаться в темное время суток.</w:t>
      </w:r>
    </w:p>
    <w:p w14:paraId="1D27B613" w14:textId="1BE56E13"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3. Включение НО осуществляется в соответствии с Графико</w:t>
      </w:r>
      <w:r w:rsidR="00764CE0">
        <w:rPr>
          <w:rFonts w:ascii="Arial" w:eastAsia="Times New Roman" w:hAnsi="Arial" w:cs="Arial"/>
          <w:sz w:val="24"/>
          <w:szCs w:val="24"/>
          <w:lang w:eastAsia="ru-RU"/>
        </w:rPr>
        <w:t xml:space="preserve">м работы наружного освещения в </w:t>
      </w:r>
      <w:r w:rsidRPr="00997C76">
        <w:rPr>
          <w:rFonts w:ascii="Arial" w:eastAsia="Times New Roman" w:hAnsi="Arial" w:cs="Arial"/>
          <w:sz w:val="24"/>
          <w:szCs w:val="24"/>
          <w:lang w:eastAsia="ru-RU"/>
        </w:rPr>
        <w:t>муниципальном образовании «Ва</w:t>
      </w:r>
      <w:r w:rsidR="00764CE0">
        <w:rPr>
          <w:rFonts w:ascii="Arial" w:eastAsia="Times New Roman" w:hAnsi="Arial" w:cs="Arial"/>
          <w:sz w:val="24"/>
          <w:szCs w:val="24"/>
          <w:lang w:eastAsia="ru-RU"/>
        </w:rPr>
        <w:t>сильевск».</w:t>
      </w:r>
    </w:p>
    <w:p w14:paraId="1780BEC3" w14:textId="1B3B8565"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w:t>
      </w:r>
      <w:r w:rsidR="00764CE0">
        <w:rPr>
          <w:rFonts w:ascii="Arial" w:eastAsia="Times New Roman" w:hAnsi="Arial" w:cs="Arial"/>
          <w:sz w:val="24"/>
          <w:szCs w:val="24"/>
          <w:lang w:eastAsia="ru-RU"/>
        </w:rPr>
        <w:t>ные предприятия для утилизации.</w:t>
      </w:r>
    </w:p>
    <w:p w14:paraId="4122F9BC" w14:textId="247027D4"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Не допускается вывозить ртутьсодержащие лампы на с</w:t>
      </w:r>
      <w:r w:rsidR="00764CE0">
        <w:rPr>
          <w:rFonts w:ascii="Arial" w:eastAsia="Times New Roman" w:hAnsi="Arial" w:cs="Arial"/>
          <w:sz w:val="24"/>
          <w:szCs w:val="24"/>
          <w:lang w:eastAsia="ru-RU"/>
        </w:rPr>
        <w:t>валки.</w:t>
      </w:r>
    </w:p>
    <w:p w14:paraId="75D3724B" w14:textId="197D4195"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w:t>
      </w:r>
      <w:r w:rsidR="00764CE0">
        <w:rPr>
          <w:rFonts w:ascii="Arial" w:eastAsia="Times New Roman" w:hAnsi="Arial" w:cs="Arial"/>
          <w:sz w:val="24"/>
          <w:szCs w:val="24"/>
          <w:lang w:eastAsia="ru-RU"/>
        </w:rPr>
        <w:t>живаться в исправном состоянии.</w:t>
      </w:r>
    </w:p>
    <w:p w14:paraId="4BD48EA6" w14:textId="25819CE1"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7. Содержание и ремонт уличного и внутриквартального освещения, подключенного к единой системе наружного освещения, осу</w:t>
      </w:r>
      <w:r w:rsidR="00764CE0">
        <w:rPr>
          <w:rFonts w:ascii="Arial" w:eastAsia="Times New Roman" w:hAnsi="Arial" w:cs="Arial"/>
          <w:sz w:val="24"/>
          <w:szCs w:val="24"/>
          <w:lang w:eastAsia="ru-RU"/>
        </w:rPr>
        <w:t>ществляет уполномоченный орган.</w:t>
      </w:r>
    </w:p>
    <w:p w14:paraId="34714342" w14:textId="6824CF3C"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Содержание и ремонт средств НО, расположенного на территории входящей в состав общего имущества, принадлежащего на праве общей долевой осущес</w:t>
      </w:r>
      <w:r w:rsidR="00764CE0">
        <w:rPr>
          <w:rFonts w:ascii="Arial" w:eastAsia="Times New Roman" w:hAnsi="Arial" w:cs="Arial"/>
          <w:sz w:val="24"/>
          <w:szCs w:val="24"/>
          <w:lang w:eastAsia="ru-RU"/>
        </w:rPr>
        <w:t>твляют управляющие организации.</w:t>
      </w:r>
    </w:p>
    <w:p w14:paraId="782E035B" w14:textId="13F9D26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8. Опоры наружного освещения должны быть покрашены, очищаться от надписей и любой информационно-печатной продукции, содержаться в </w:t>
      </w:r>
      <w:r w:rsidR="00764CE0">
        <w:rPr>
          <w:rFonts w:ascii="Arial" w:eastAsia="Times New Roman" w:hAnsi="Arial" w:cs="Arial"/>
          <w:sz w:val="24"/>
          <w:szCs w:val="24"/>
          <w:lang w:eastAsia="ru-RU"/>
        </w:rPr>
        <w:t>исправном состоянии и чистоте.</w:t>
      </w:r>
    </w:p>
    <w:p w14:paraId="1843A5BC" w14:textId="7423DF7E"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9. При замене опор наружного освещения указанные конструкции должны быть демонтированы и вывезены владельц</w:t>
      </w:r>
      <w:r w:rsidR="00764CE0">
        <w:rPr>
          <w:rFonts w:ascii="Arial" w:eastAsia="Times New Roman" w:hAnsi="Arial" w:cs="Arial"/>
          <w:sz w:val="24"/>
          <w:szCs w:val="24"/>
          <w:lang w:eastAsia="ru-RU"/>
        </w:rPr>
        <w:t>ами сетей в течение трех суток.</w:t>
      </w:r>
    </w:p>
    <w:p w14:paraId="7639D185" w14:textId="3A3FC781"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w:t>
      </w:r>
      <w:r w:rsidR="00764CE0">
        <w:rPr>
          <w:rFonts w:ascii="Arial" w:eastAsia="Times New Roman" w:hAnsi="Arial" w:cs="Arial"/>
          <w:sz w:val="24"/>
          <w:szCs w:val="24"/>
          <w:lang w:eastAsia="ru-RU"/>
        </w:rPr>
        <w:t>акой необходимости (демонтажа).</w:t>
      </w:r>
    </w:p>
    <w:p w14:paraId="2327CC4F" w14:textId="06B66B0F"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11. Не допускается эксплуатация устройств наружного освещения при наличии обрывов проводов</w:t>
      </w:r>
      <w:r w:rsidR="00764CE0">
        <w:rPr>
          <w:rFonts w:ascii="Arial" w:eastAsia="Times New Roman" w:hAnsi="Arial" w:cs="Arial"/>
          <w:sz w:val="24"/>
          <w:szCs w:val="24"/>
          <w:lang w:eastAsia="ru-RU"/>
        </w:rPr>
        <w:t>, повреждений опор, изоляторов.</w:t>
      </w:r>
    </w:p>
    <w:p w14:paraId="48D5C93E" w14:textId="6F729AE1"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12. Нарушения в работе устройств наружного освещения, связанные с обрывом электрических проводов или повреждением опор, следует устранят</w:t>
      </w:r>
      <w:r w:rsidR="00764CE0">
        <w:rPr>
          <w:rFonts w:ascii="Arial" w:eastAsia="Times New Roman" w:hAnsi="Arial" w:cs="Arial"/>
          <w:sz w:val="24"/>
          <w:szCs w:val="24"/>
          <w:lang w:eastAsia="ru-RU"/>
        </w:rPr>
        <w:t>ь немедленно после обнаружения.</w:t>
      </w:r>
    </w:p>
    <w:p w14:paraId="4C96217F" w14:textId="69C199BF"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w:t>
      </w:r>
      <w:r w:rsidR="00764CE0">
        <w:rPr>
          <w:rFonts w:ascii="Arial" w:eastAsia="Times New Roman" w:hAnsi="Arial" w:cs="Arial"/>
          <w:sz w:val="24"/>
          <w:szCs w:val="24"/>
          <w:lang w:eastAsia="ru-RU"/>
        </w:rPr>
        <w:t>) наружного освещения, обязаны:</w:t>
      </w:r>
    </w:p>
    <w:p w14:paraId="368FD40A" w14:textId="415A1E7D"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w:t>
      </w:r>
      <w:r w:rsidR="00764CE0">
        <w:rPr>
          <w:rFonts w:ascii="Arial" w:eastAsia="Times New Roman" w:hAnsi="Arial" w:cs="Arial"/>
          <w:sz w:val="24"/>
          <w:szCs w:val="24"/>
          <w:lang w:eastAsia="ru-RU"/>
        </w:rPr>
        <w:t>ый ремонт;</w:t>
      </w:r>
    </w:p>
    <w:p w14:paraId="46C64160" w14:textId="60A06BE5"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следить за включением и отключением освещения в соответ</w:t>
      </w:r>
      <w:r w:rsidR="00764CE0">
        <w:rPr>
          <w:rFonts w:ascii="Arial" w:eastAsia="Times New Roman" w:hAnsi="Arial" w:cs="Arial"/>
          <w:sz w:val="24"/>
          <w:szCs w:val="24"/>
          <w:lang w:eastAsia="ru-RU"/>
        </w:rPr>
        <w:t>ствии с установленным порядком;</w:t>
      </w:r>
    </w:p>
    <w:p w14:paraId="3EC6CD20" w14:textId="1D82C6B6"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соблюдать правила установки, содержания, размещения и эксплуатации на</w:t>
      </w:r>
      <w:r w:rsidR="00764CE0">
        <w:rPr>
          <w:rFonts w:ascii="Arial" w:eastAsia="Times New Roman" w:hAnsi="Arial" w:cs="Arial"/>
          <w:sz w:val="24"/>
          <w:szCs w:val="24"/>
          <w:lang w:eastAsia="ru-RU"/>
        </w:rPr>
        <w:t>ружного освещения и оформления;</w:t>
      </w:r>
    </w:p>
    <w:p w14:paraId="6BB828E0" w14:textId="5A075D8D"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своевременно производить замену фонарей наружног</w:t>
      </w:r>
      <w:r w:rsidR="00764CE0">
        <w:rPr>
          <w:rFonts w:ascii="Arial" w:eastAsia="Times New Roman" w:hAnsi="Arial" w:cs="Arial"/>
          <w:sz w:val="24"/>
          <w:szCs w:val="24"/>
          <w:lang w:eastAsia="ru-RU"/>
        </w:rPr>
        <w:t>о освещения.</w:t>
      </w:r>
    </w:p>
    <w:p w14:paraId="13051AEE" w14:textId="0844DB82"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14. Срок восстановления свечения отдельных светильников не должен превышать 10 суток с момента обнаружения неисправностей или поступле</w:t>
      </w:r>
      <w:r w:rsidR="00764CE0">
        <w:rPr>
          <w:rFonts w:ascii="Arial" w:eastAsia="Times New Roman" w:hAnsi="Arial" w:cs="Arial"/>
          <w:sz w:val="24"/>
          <w:szCs w:val="24"/>
          <w:lang w:eastAsia="ru-RU"/>
        </w:rPr>
        <w:t>ния соответствующего сообщения.</w:t>
      </w:r>
    </w:p>
    <w:p w14:paraId="45E6D22F" w14:textId="447F1F7A"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431A37FB" w14:textId="769480D7"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33. Содержание произведения монументального искусства, уличной мебели, декоративных устройств, ограждений</w:t>
      </w:r>
    </w:p>
    <w:p w14:paraId="5FE26908" w14:textId="6ADAE3E1"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0BE43160" w14:textId="55F2D525"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w:t>
      </w:r>
      <w:r w:rsidRPr="00997C76">
        <w:rPr>
          <w:rFonts w:ascii="Arial" w:eastAsia="Times New Roman" w:hAnsi="Arial" w:cs="Arial"/>
          <w:sz w:val="24"/>
          <w:szCs w:val="24"/>
          <w:lang w:eastAsia="ru-RU"/>
        </w:rPr>
        <w:lastRenderedPageBreak/>
        <w:t>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w:t>
      </w:r>
      <w:r w:rsidR="00764CE0">
        <w:rPr>
          <w:rFonts w:ascii="Arial" w:eastAsia="Times New Roman" w:hAnsi="Arial" w:cs="Arial"/>
          <w:sz w:val="24"/>
          <w:szCs w:val="24"/>
          <w:lang w:eastAsia="ru-RU"/>
        </w:rPr>
        <w:t>тельством Российской Федерации.</w:t>
      </w:r>
    </w:p>
    <w:p w14:paraId="4C46DEB4" w14:textId="283533D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В целях сохранения объектов упо</w:t>
      </w:r>
      <w:r w:rsidR="00764CE0">
        <w:rPr>
          <w:rFonts w:ascii="Arial" w:eastAsia="Times New Roman" w:hAnsi="Arial" w:cs="Arial"/>
          <w:sz w:val="24"/>
          <w:szCs w:val="24"/>
          <w:lang w:eastAsia="ru-RU"/>
        </w:rPr>
        <w:t>лномоченными лицами проводится:</w:t>
      </w:r>
    </w:p>
    <w:p w14:paraId="55DA8D62" w14:textId="59CB46C9"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регулярное ви</w:t>
      </w:r>
      <w:r w:rsidR="00764CE0">
        <w:rPr>
          <w:rFonts w:ascii="Arial" w:eastAsia="Times New Roman" w:hAnsi="Arial" w:cs="Arial"/>
          <w:sz w:val="24"/>
          <w:szCs w:val="24"/>
          <w:lang w:eastAsia="ru-RU"/>
        </w:rPr>
        <w:t>зуальное обследование объектов;</w:t>
      </w:r>
    </w:p>
    <w:p w14:paraId="3C6EDB51" w14:textId="5B38581C" w:rsidR="00997C76" w:rsidRPr="00997C76" w:rsidRDefault="00764CE0"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содержание объектов;</w:t>
      </w:r>
    </w:p>
    <w:p w14:paraId="03E08FCA" w14:textId="158733C8" w:rsidR="00997C76" w:rsidRPr="00997C76" w:rsidRDefault="00764CE0"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ремонт объектов.</w:t>
      </w:r>
    </w:p>
    <w:p w14:paraId="58F8F84C" w14:textId="13BD52F7"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Регулярные визуальные обследования объектов проводятся ежеквартально. В ходе обследований осуществляется контроль за состоянием объектов в целом, его отдельных эле</w:t>
      </w:r>
      <w:r w:rsidR="00764CE0">
        <w:rPr>
          <w:rFonts w:ascii="Arial" w:eastAsia="Times New Roman" w:hAnsi="Arial" w:cs="Arial"/>
          <w:sz w:val="24"/>
          <w:szCs w:val="24"/>
          <w:lang w:eastAsia="ru-RU"/>
        </w:rPr>
        <w:t>ментов, прилегающей территории.</w:t>
      </w:r>
    </w:p>
    <w:p w14:paraId="625A5320" w14:textId="53F2F81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случае выявления в ходе проведения обследования объекта дефектов, которые могут быть устранены в течение времени, отводимого на осмотр объекта, то так</w:t>
      </w:r>
      <w:r w:rsidR="00764CE0">
        <w:rPr>
          <w:rFonts w:ascii="Arial" w:eastAsia="Times New Roman" w:hAnsi="Arial" w:cs="Arial"/>
          <w:sz w:val="24"/>
          <w:szCs w:val="24"/>
          <w:lang w:eastAsia="ru-RU"/>
        </w:rPr>
        <w:t>ие дефекты подлежат устранению.</w:t>
      </w:r>
    </w:p>
    <w:p w14:paraId="3E33D275" w14:textId="3354A817"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w:t>
      </w:r>
      <w:r w:rsidR="00764CE0">
        <w:rPr>
          <w:rFonts w:ascii="Arial" w:eastAsia="Times New Roman" w:hAnsi="Arial" w:cs="Arial"/>
          <w:sz w:val="24"/>
          <w:szCs w:val="24"/>
          <w:lang w:eastAsia="ru-RU"/>
        </w:rPr>
        <w:t>ктов и повреждений конструкций.</w:t>
      </w:r>
    </w:p>
    <w:p w14:paraId="651DB88E" w14:textId="7D18FE40"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w:t>
      </w:r>
      <w:r w:rsidR="00764CE0">
        <w:rPr>
          <w:rFonts w:ascii="Arial" w:eastAsia="Times New Roman" w:hAnsi="Arial" w:cs="Arial"/>
          <w:sz w:val="24"/>
          <w:szCs w:val="24"/>
          <w:lang w:eastAsia="ru-RU"/>
        </w:rPr>
        <w:t>ния (далее – Акт обследования).</w:t>
      </w:r>
    </w:p>
    <w:p w14:paraId="403E0890" w14:textId="7C2A2E24"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Акт обследования является основным документом, на основании которого осуществляется планирование ра</w:t>
      </w:r>
      <w:r w:rsidR="00764CE0">
        <w:rPr>
          <w:rFonts w:ascii="Arial" w:eastAsia="Times New Roman" w:hAnsi="Arial" w:cs="Arial"/>
          <w:sz w:val="24"/>
          <w:szCs w:val="24"/>
          <w:lang w:eastAsia="ru-RU"/>
        </w:rPr>
        <w:t>бот по их содержанию и ремонту.</w:t>
      </w:r>
    </w:p>
    <w:p w14:paraId="26DB4226" w14:textId="2D55ABF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Работы по содержанию объектов рекомендуется проводить не реже двух раз в год, за исключением отдельных видов рабо</w:t>
      </w:r>
      <w:r w:rsidR="00764CE0">
        <w:rPr>
          <w:rFonts w:ascii="Arial" w:eastAsia="Times New Roman" w:hAnsi="Arial" w:cs="Arial"/>
          <w:sz w:val="24"/>
          <w:szCs w:val="24"/>
          <w:lang w:eastAsia="ru-RU"/>
        </w:rPr>
        <w:t>т, при температуре не ниже +10.</w:t>
      </w:r>
    </w:p>
    <w:p w14:paraId="44856A5F" w14:textId="1E684FE0"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Соста</w:t>
      </w:r>
      <w:r w:rsidR="00764CE0">
        <w:rPr>
          <w:rFonts w:ascii="Arial" w:eastAsia="Times New Roman" w:hAnsi="Arial" w:cs="Arial"/>
          <w:sz w:val="24"/>
          <w:szCs w:val="24"/>
          <w:lang w:eastAsia="ru-RU"/>
        </w:rPr>
        <w:t>в работ по содержанию объектов:</w:t>
      </w:r>
    </w:p>
    <w:p w14:paraId="4D4E8BB0" w14:textId="700D8D37"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сезонные расчи</w:t>
      </w:r>
      <w:r w:rsidR="00764CE0">
        <w:rPr>
          <w:rFonts w:ascii="Arial" w:eastAsia="Times New Roman" w:hAnsi="Arial" w:cs="Arial"/>
          <w:sz w:val="24"/>
          <w:szCs w:val="24"/>
          <w:lang w:eastAsia="ru-RU"/>
        </w:rPr>
        <w:t>стки и промывки от загрязнений;</w:t>
      </w:r>
    </w:p>
    <w:p w14:paraId="5951BC39" w14:textId="55EB3583"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вос</w:t>
      </w:r>
      <w:r w:rsidR="00764CE0">
        <w:rPr>
          <w:rFonts w:ascii="Arial" w:eastAsia="Times New Roman" w:hAnsi="Arial" w:cs="Arial"/>
          <w:sz w:val="24"/>
          <w:szCs w:val="24"/>
          <w:lang w:eastAsia="ru-RU"/>
        </w:rPr>
        <w:t>полнение утрат красочного слоя;</w:t>
      </w:r>
    </w:p>
    <w:p w14:paraId="2FAEB604" w14:textId="45DEED4A"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снегоочистка объекта и вывоз сне</w:t>
      </w:r>
      <w:r w:rsidR="00764CE0">
        <w:rPr>
          <w:rFonts w:ascii="Arial" w:eastAsia="Times New Roman" w:hAnsi="Arial" w:cs="Arial"/>
          <w:sz w:val="24"/>
          <w:szCs w:val="24"/>
          <w:lang w:eastAsia="ru-RU"/>
        </w:rPr>
        <w:t>га, в том числе его утилизация;</w:t>
      </w:r>
    </w:p>
    <w:p w14:paraId="5C899317" w14:textId="447EAFC0"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контроль за обеспечением сохранности объектов в период проведения исследовательских и производственных р</w:t>
      </w:r>
      <w:r w:rsidR="00764CE0">
        <w:rPr>
          <w:rFonts w:ascii="Arial" w:eastAsia="Times New Roman" w:hAnsi="Arial" w:cs="Arial"/>
          <w:sz w:val="24"/>
          <w:szCs w:val="24"/>
          <w:lang w:eastAsia="ru-RU"/>
        </w:rPr>
        <w:t>абот.</w:t>
      </w:r>
    </w:p>
    <w:p w14:paraId="24DCB8D1" w14:textId="05D7446C"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6. В </w:t>
      </w:r>
      <w:r w:rsidR="00764CE0">
        <w:rPr>
          <w:rFonts w:ascii="Arial" w:eastAsia="Times New Roman" w:hAnsi="Arial" w:cs="Arial"/>
          <w:sz w:val="24"/>
          <w:szCs w:val="24"/>
          <w:lang w:eastAsia="ru-RU"/>
        </w:rPr>
        <w:t>состав работ по ремонту входит:</w:t>
      </w:r>
    </w:p>
    <w:p w14:paraId="42AAED23" w14:textId="7AC7142D"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восполнение шовного заполнения (герметизация м</w:t>
      </w:r>
      <w:r w:rsidR="00764CE0">
        <w:rPr>
          <w:rFonts w:ascii="Arial" w:eastAsia="Times New Roman" w:hAnsi="Arial" w:cs="Arial"/>
          <w:sz w:val="24"/>
          <w:szCs w:val="24"/>
          <w:lang w:eastAsia="ru-RU"/>
        </w:rPr>
        <w:t>ежблочных и межплиточных швов);</w:t>
      </w:r>
    </w:p>
    <w:p w14:paraId="32582EEF" w14:textId="2CEABDA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расчистка и нанесение по мере</w:t>
      </w:r>
      <w:r w:rsidR="00764CE0">
        <w:rPr>
          <w:rFonts w:ascii="Arial" w:eastAsia="Times New Roman" w:hAnsi="Arial" w:cs="Arial"/>
          <w:sz w:val="24"/>
          <w:szCs w:val="24"/>
          <w:lang w:eastAsia="ru-RU"/>
        </w:rPr>
        <w:t xml:space="preserve"> необходимости красочного слоя;</w:t>
      </w:r>
    </w:p>
    <w:p w14:paraId="7C0D4AC8" w14:textId="2F3E8C44"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устранение по мере необходимости деформаций и повреждений (заделка сколов и обломов, шелушения, выкрашивания и других дефектов покрытий), исправление кромок покрытий, у</w:t>
      </w:r>
      <w:r w:rsidR="00764CE0">
        <w:rPr>
          <w:rFonts w:ascii="Arial" w:eastAsia="Times New Roman" w:hAnsi="Arial" w:cs="Arial"/>
          <w:sz w:val="24"/>
          <w:szCs w:val="24"/>
          <w:lang w:eastAsia="ru-RU"/>
        </w:rPr>
        <w:t>странение повреждений бордюров;</w:t>
      </w:r>
    </w:p>
    <w:p w14:paraId="24FAD132" w14:textId="0462C822"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замена отде</w:t>
      </w:r>
      <w:r w:rsidR="00764CE0">
        <w:rPr>
          <w:rFonts w:ascii="Arial" w:eastAsia="Times New Roman" w:hAnsi="Arial" w:cs="Arial"/>
          <w:sz w:val="24"/>
          <w:szCs w:val="24"/>
          <w:lang w:eastAsia="ru-RU"/>
        </w:rPr>
        <w:t>льных конструктивных элементов.</w:t>
      </w:r>
    </w:p>
    <w:p w14:paraId="45382C6D" w14:textId="15E4A626" w:rsidR="00997C76" w:rsidRPr="00997C76" w:rsidRDefault="00764CE0"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7. Не допускается:</w:t>
      </w:r>
    </w:p>
    <w:p w14:paraId="170D3375" w14:textId="2E410391"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использов</w:t>
      </w:r>
      <w:r w:rsidR="00764CE0">
        <w:rPr>
          <w:rFonts w:ascii="Arial" w:eastAsia="Times New Roman" w:hAnsi="Arial" w:cs="Arial"/>
          <w:sz w:val="24"/>
          <w:szCs w:val="24"/>
          <w:lang w:eastAsia="ru-RU"/>
        </w:rPr>
        <w:t>ание объектов не по назначению;</w:t>
      </w:r>
    </w:p>
    <w:p w14:paraId="707BCB85" w14:textId="21D467B4"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размещение любой информационно-печатной продукции н</w:t>
      </w:r>
      <w:r w:rsidR="00764CE0">
        <w:rPr>
          <w:rFonts w:ascii="Arial" w:eastAsia="Times New Roman" w:hAnsi="Arial" w:cs="Arial"/>
          <w:sz w:val="24"/>
          <w:szCs w:val="24"/>
          <w:lang w:eastAsia="ru-RU"/>
        </w:rPr>
        <w:t>а объектах, нанесение надписей;</w:t>
      </w:r>
    </w:p>
    <w:p w14:paraId="583B9A1C" w14:textId="1573AB60"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поломка и повреждение объектов</w:t>
      </w:r>
      <w:r w:rsidR="00764CE0">
        <w:rPr>
          <w:rFonts w:ascii="Arial" w:eastAsia="Times New Roman" w:hAnsi="Arial" w:cs="Arial"/>
          <w:sz w:val="24"/>
          <w:szCs w:val="24"/>
          <w:lang w:eastAsia="ru-RU"/>
        </w:rPr>
        <w:t xml:space="preserve"> и их конструктивных элементов.</w:t>
      </w:r>
    </w:p>
    <w:p w14:paraId="01941A7D" w14:textId="18D7B715"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29C8D99F" w14:textId="188D89F2"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sz w:val="24"/>
          <w:szCs w:val="24"/>
          <w:lang w:eastAsia="ru-RU"/>
        </w:rPr>
        <w:t>Статья 34. Содержание животных на территориях общего пользования</w:t>
      </w:r>
    </w:p>
    <w:p w14:paraId="195162AF" w14:textId="77777777"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w:t>
      </w:r>
    </w:p>
    <w:p w14:paraId="6243A236" w14:textId="3F58FD0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1. Администрация Муниципального образования </w:t>
      </w:r>
      <w:r w:rsidR="00764CE0">
        <w:rPr>
          <w:rFonts w:ascii="Arial" w:eastAsia="Times New Roman" w:hAnsi="Arial" w:cs="Arial"/>
          <w:sz w:val="24"/>
          <w:szCs w:val="24"/>
          <w:lang w:eastAsia="ru-RU"/>
        </w:rPr>
        <w:t>«Васильевск»:</w:t>
      </w:r>
    </w:p>
    <w:p w14:paraId="57B2D083" w14:textId="374636F9"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 определяет места на территории сельского поселения, в которых допускается или запре</w:t>
      </w:r>
      <w:r w:rsidR="00764CE0">
        <w:rPr>
          <w:rFonts w:ascii="Arial" w:eastAsia="Times New Roman" w:hAnsi="Arial" w:cs="Arial"/>
          <w:sz w:val="24"/>
          <w:szCs w:val="24"/>
          <w:lang w:eastAsia="ru-RU"/>
        </w:rPr>
        <w:t>щается выгул домашних животных;</w:t>
      </w:r>
    </w:p>
    <w:p w14:paraId="01F6207D" w14:textId="74F3589F"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обеспечивает предоставление владельцам домашних животных, другим заинтересованным лицам информации о порядке регистрации, об условиях содержания </w:t>
      </w:r>
      <w:r w:rsidR="00764CE0">
        <w:rPr>
          <w:rFonts w:ascii="Arial" w:eastAsia="Times New Roman" w:hAnsi="Arial" w:cs="Arial"/>
          <w:sz w:val="24"/>
          <w:szCs w:val="24"/>
          <w:lang w:eastAsia="ru-RU"/>
        </w:rPr>
        <w:t>и разведения домашних животных;</w:t>
      </w:r>
    </w:p>
    <w:p w14:paraId="5A49084A" w14:textId="129ECC76"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оказывает информационное с</w:t>
      </w:r>
      <w:r w:rsidR="00764CE0">
        <w:rPr>
          <w:rFonts w:ascii="Arial" w:eastAsia="Times New Roman" w:hAnsi="Arial" w:cs="Arial"/>
          <w:sz w:val="24"/>
          <w:szCs w:val="24"/>
          <w:lang w:eastAsia="ru-RU"/>
        </w:rPr>
        <w:t>одействие ветеринарным службам;</w:t>
      </w:r>
    </w:p>
    <w:p w14:paraId="3ECFF785" w14:textId="09E805E4"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определяет места выпаса</w:t>
      </w:r>
      <w:r w:rsidR="00764CE0">
        <w:rPr>
          <w:rFonts w:ascii="Arial" w:eastAsia="Times New Roman" w:hAnsi="Arial" w:cs="Arial"/>
          <w:sz w:val="24"/>
          <w:szCs w:val="24"/>
          <w:lang w:eastAsia="ru-RU"/>
        </w:rPr>
        <w:t xml:space="preserve"> сельскохозяйственных животных.</w:t>
      </w:r>
    </w:p>
    <w:p w14:paraId="4B5784BB" w14:textId="3DAB181D"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Муниципа</w:t>
      </w:r>
      <w:r w:rsidR="00764CE0">
        <w:rPr>
          <w:rFonts w:ascii="Arial" w:eastAsia="Times New Roman" w:hAnsi="Arial" w:cs="Arial"/>
          <w:sz w:val="24"/>
          <w:szCs w:val="24"/>
          <w:lang w:eastAsia="ru-RU"/>
        </w:rPr>
        <w:t>льного образования «Васильевск»</w:t>
      </w:r>
    </w:p>
    <w:p w14:paraId="778BC47C" w14:textId="1F561342"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w:t>
      </w:r>
      <w:r w:rsidR="00764CE0">
        <w:rPr>
          <w:rFonts w:ascii="Arial" w:eastAsia="Times New Roman" w:hAnsi="Arial" w:cs="Arial"/>
          <w:sz w:val="24"/>
          <w:szCs w:val="24"/>
          <w:lang w:eastAsia="ru-RU"/>
        </w:rPr>
        <w:t>едерации в области ветеринарии.</w:t>
      </w:r>
    </w:p>
    <w:p w14:paraId="47FDBEFC" w14:textId="630D6AA6"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3. Запрещается купание собак и других животных в</w:t>
      </w:r>
      <w:r w:rsidR="00764CE0">
        <w:rPr>
          <w:rFonts w:ascii="Arial" w:eastAsia="Times New Roman" w:hAnsi="Arial" w:cs="Arial"/>
          <w:sz w:val="24"/>
          <w:szCs w:val="24"/>
          <w:lang w:eastAsia="ru-RU"/>
        </w:rPr>
        <w:t xml:space="preserve"> водоемах и местах для купания.</w:t>
      </w:r>
    </w:p>
    <w:p w14:paraId="6C949FC9" w14:textId="25274277"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4. При выгуле домашних животных их владельцы обязаны принимать меры по уборке территории от загр</w:t>
      </w:r>
      <w:r w:rsidR="00764CE0">
        <w:rPr>
          <w:rFonts w:ascii="Arial" w:eastAsia="Times New Roman" w:hAnsi="Arial" w:cs="Arial"/>
          <w:sz w:val="24"/>
          <w:szCs w:val="24"/>
          <w:lang w:eastAsia="ru-RU"/>
        </w:rPr>
        <w:t>язнений экскрементами животных.</w:t>
      </w:r>
    </w:p>
    <w:p w14:paraId="1CC2E4D9" w14:textId="5627125A"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5. Состав экипировки животных гужевого и верхового транспорта в обязательном порядке должен включать переносной контейнер или холщовы</w:t>
      </w:r>
      <w:r w:rsidR="00764CE0">
        <w:rPr>
          <w:rFonts w:ascii="Arial" w:eastAsia="Times New Roman" w:hAnsi="Arial" w:cs="Arial"/>
          <w:sz w:val="24"/>
          <w:szCs w:val="24"/>
          <w:lang w:eastAsia="ru-RU"/>
        </w:rPr>
        <w:t>й мешок для сбора экскрементов.</w:t>
      </w:r>
    </w:p>
    <w:p w14:paraId="7BD21200" w14:textId="47E67402" w:rsidR="00997C76" w:rsidRPr="00997C76" w:rsidRDefault="00764CE0"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6. Запрещается:</w:t>
      </w:r>
    </w:p>
    <w:p w14:paraId="45097A8B" w14:textId="08DFCECC"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выгул собак без намордников и поводков (за исключением декоративных пород собак), кроме нахождения в специально отведенных местах для выгула </w:t>
      </w:r>
      <w:r w:rsidR="00764CE0">
        <w:rPr>
          <w:rFonts w:ascii="Arial" w:eastAsia="Times New Roman" w:hAnsi="Arial" w:cs="Arial"/>
          <w:sz w:val="24"/>
          <w:szCs w:val="24"/>
          <w:lang w:eastAsia="ru-RU"/>
        </w:rPr>
        <w:t>(площадки для выгула животных);</w:t>
      </w:r>
    </w:p>
    <w:p w14:paraId="17AEF9BF" w14:textId="49A629A6"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 нахождение владельца с собакой (кроме собак-поводырей и служебных собак) во время проведения </w:t>
      </w:r>
      <w:r w:rsidR="00764CE0">
        <w:rPr>
          <w:rFonts w:ascii="Arial" w:eastAsia="Times New Roman" w:hAnsi="Arial" w:cs="Arial"/>
          <w:sz w:val="24"/>
          <w:szCs w:val="24"/>
          <w:lang w:eastAsia="ru-RU"/>
        </w:rPr>
        <w:t>культурно-массовых мероприятий;</w:t>
      </w:r>
    </w:p>
    <w:p w14:paraId="2EAFC04C" w14:textId="283ADED2"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выгул собак и выпас скота на пляжах, территориях школ, дошкольных и медицинских учреждений (кроме ветеринарных), детских игровых и спортив</w:t>
      </w:r>
      <w:r w:rsidR="00764CE0">
        <w:rPr>
          <w:rFonts w:ascii="Arial" w:eastAsia="Times New Roman" w:hAnsi="Arial" w:cs="Arial"/>
          <w:sz w:val="24"/>
          <w:szCs w:val="24"/>
          <w:lang w:eastAsia="ru-RU"/>
        </w:rPr>
        <w:t>ных площадок, рынков и кладбищ;</w:t>
      </w:r>
    </w:p>
    <w:p w14:paraId="2770E805" w14:textId="3BF7615A"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w:t>
      </w:r>
      <w:r w:rsidR="00764CE0">
        <w:rPr>
          <w:rFonts w:ascii="Arial" w:eastAsia="Times New Roman" w:hAnsi="Arial" w:cs="Arial"/>
          <w:sz w:val="24"/>
          <w:szCs w:val="24"/>
          <w:lang w:eastAsia="ru-RU"/>
        </w:rPr>
        <w:t>ь убраны владельцем животного).</w:t>
      </w:r>
    </w:p>
    <w:p w14:paraId="3181DB70" w14:textId="71B0D310"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7. Разрешается содержание сельскохозяйственных животных только в специальных помещениях (стойлах, хлевах и т.д.), оборудованных для содержания домашних животных. Содержание сельскохозяйственных животных в помещениях жилых домов, во дворах жилых домов, других не приспособленных для этого строениях, помещениях и сооружениях не допускается.</w:t>
      </w:r>
    </w:p>
    <w:p w14:paraId="5DCC2670" w14:textId="72470826"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Обязательным условием содержания животных является соблюдение санитарно-гигиенических и</w:t>
      </w:r>
      <w:r w:rsidR="00764CE0">
        <w:rPr>
          <w:rFonts w:ascii="Arial" w:eastAsia="Times New Roman" w:hAnsi="Arial" w:cs="Arial"/>
          <w:sz w:val="24"/>
          <w:szCs w:val="24"/>
          <w:lang w:eastAsia="ru-RU"/>
        </w:rPr>
        <w:t xml:space="preserve"> ветеринарно-санитарных правил.</w:t>
      </w:r>
    </w:p>
    <w:p w14:paraId="7BEB6CDA" w14:textId="5A21EE33"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Крупный и мелкий рогатый скот, лошади и свиньи, принадлежащие гражданам и их объединениям, организациям независимо от их организационно-правовых форм и форм собственности, подлежат обязательной регистрации в станции по борьбе с болезнями</w:t>
      </w:r>
      <w:r w:rsidR="00764CE0">
        <w:rPr>
          <w:rFonts w:ascii="Arial" w:eastAsia="Times New Roman" w:hAnsi="Arial" w:cs="Arial"/>
          <w:sz w:val="24"/>
          <w:szCs w:val="24"/>
          <w:lang w:eastAsia="ru-RU"/>
        </w:rPr>
        <w:t xml:space="preserve"> животных Баяндаевского района.</w:t>
      </w:r>
    </w:p>
    <w:p w14:paraId="11BBE30E" w14:textId="60892116"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В целях регистрации животных владельцы обязаны обратиться в ветеринарный участок учреждения по месту постоянного нахождения животного с заявлением о проведении регистрации принадлежащих им животных в течение двух месяцев с момента их рождения либо в течение трех дней с момента их приобретения ил</w:t>
      </w:r>
      <w:r w:rsidR="00764CE0">
        <w:rPr>
          <w:rFonts w:ascii="Arial" w:eastAsia="Times New Roman" w:hAnsi="Arial" w:cs="Arial"/>
          <w:sz w:val="24"/>
          <w:szCs w:val="24"/>
          <w:lang w:eastAsia="ru-RU"/>
        </w:rPr>
        <w:t>и перемены места их нахождения.</w:t>
      </w:r>
    </w:p>
    <w:p w14:paraId="70024D4D" w14:textId="7DFA7243"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При проведении регистрации животного, им присваивается регистрационный номер в фо</w:t>
      </w:r>
      <w:r w:rsidR="00764CE0">
        <w:rPr>
          <w:rFonts w:ascii="Arial" w:eastAsia="Times New Roman" w:hAnsi="Arial" w:cs="Arial"/>
          <w:sz w:val="24"/>
          <w:szCs w:val="24"/>
          <w:lang w:eastAsia="ru-RU"/>
        </w:rPr>
        <w:t>рме бирки, тавра или микрочипа.</w:t>
      </w:r>
    </w:p>
    <w:p w14:paraId="235C6C2D" w14:textId="3BDDE96A"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lastRenderedPageBreak/>
        <w:t>8. Выпас животных на территории поселения осуществляется на неогороженных пастбищах на привязи или под надзором владельцев животных или лиц, заключивших с владельцами или уполномоченными ими лицами договоры на оказание услуг по вы</w:t>
      </w:r>
      <w:r w:rsidR="00764CE0">
        <w:rPr>
          <w:rFonts w:ascii="Arial" w:eastAsia="Times New Roman" w:hAnsi="Arial" w:cs="Arial"/>
          <w:sz w:val="24"/>
          <w:szCs w:val="24"/>
          <w:lang w:eastAsia="ru-RU"/>
        </w:rPr>
        <w:t>пасу животных (далее - пастух).</w:t>
      </w:r>
    </w:p>
    <w:p w14:paraId="521C1B3D" w14:textId="77777777" w:rsidR="009A7088" w:rsidRDefault="00997C76" w:rsidP="00764CE0">
      <w:pPr>
        <w:spacing w:after="0" w:line="240" w:lineRule="auto"/>
        <w:ind w:firstLine="709"/>
        <w:jc w:val="both"/>
        <w:textAlignment w:val="baseline"/>
        <w:rPr>
          <w:rFonts w:ascii="Arial" w:eastAsia="Times New Roman" w:hAnsi="Arial" w:cs="Arial"/>
          <w:sz w:val="24"/>
          <w:szCs w:val="24"/>
          <w:lang w:eastAsia="ru-RU"/>
        </w:rPr>
      </w:pPr>
      <w:r w:rsidRPr="00997C76">
        <w:rPr>
          <w:rFonts w:ascii="Arial" w:eastAsia="Times New Roman" w:hAnsi="Arial" w:cs="Arial"/>
          <w:sz w:val="24"/>
          <w:szCs w:val="24"/>
          <w:lang w:eastAsia="ru-RU"/>
        </w:rPr>
        <w:t>Выпас животных осуществляется их владельцами или пастухами на специально отведенных администрацией местах.</w:t>
      </w:r>
    </w:p>
    <w:p w14:paraId="2BAEAEB9" w14:textId="5F0B70C5" w:rsidR="00997C76" w:rsidRPr="00997C76" w:rsidRDefault="009A7088"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Прогон животных, в том числе к месту выпаса, осуществляется владельцем или пастухом по маршрутам</w:t>
      </w:r>
      <w:r>
        <w:rPr>
          <w:rFonts w:ascii="Arial" w:eastAsia="Times New Roman" w:hAnsi="Arial" w:cs="Arial"/>
          <w:sz w:val="24"/>
          <w:szCs w:val="24"/>
          <w:lang w:eastAsia="ru-RU"/>
        </w:rPr>
        <w:t>,</w:t>
      </w:r>
      <w:r w:rsidRPr="00997C76">
        <w:rPr>
          <w:rFonts w:ascii="Arial" w:eastAsia="Times New Roman" w:hAnsi="Arial" w:cs="Arial"/>
          <w:sz w:val="24"/>
          <w:szCs w:val="24"/>
          <w:lang w:eastAsia="ru-RU"/>
        </w:rPr>
        <w:t xml:space="preserve"> </w:t>
      </w:r>
      <w:r>
        <w:rPr>
          <w:rFonts w:ascii="Arial" w:eastAsia="Times New Roman" w:hAnsi="Arial" w:cs="Arial"/>
          <w:sz w:val="24"/>
          <w:szCs w:val="24"/>
          <w:lang w:eastAsia="ru-RU"/>
        </w:rPr>
        <w:t>согласно Приложени</w:t>
      </w:r>
      <w:r w:rsidR="009968E8">
        <w:rPr>
          <w:rFonts w:ascii="Arial" w:eastAsia="Times New Roman" w:hAnsi="Arial" w:cs="Arial"/>
          <w:sz w:val="24"/>
          <w:szCs w:val="24"/>
          <w:lang w:eastAsia="ru-RU"/>
        </w:rPr>
        <w:t>я</w:t>
      </w:r>
      <w:r>
        <w:rPr>
          <w:rFonts w:ascii="Arial" w:eastAsia="Times New Roman" w:hAnsi="Arial" w:cs="Arial"/>
          <w:sz w:val="24"/>
          <w:szCs w:val="24"/>
          <w:lang w:eastAsia="ru-RU"/>
        </w:rPr>
        <w:t xml:space="preserve"> 1</w:t>
      </w:r>
      <w:r w:rsidRPr="00997C76">
        <w:rPr>
          <w:rFonts w:ascii="Arial" w:eastAsia="Times New Roman" w:hAnsi="Arial" w:cs="Arial"/>
          <w:sz w:val="24"/>
          <w:szCs w:val="24"/>
          <w:lang w:eastAsia="ru-RU"/>
        </w:rPr>
        <w:t>. При прогоне животных владелец и пастух обязаны оберегать зеленые насаждения от животных, прогонять животных не ближе 5 метров от домовладения, а также запрещается прогонять животных по пешеходным дорожкам</w:t>
      </w:r>
    </w:p>
    <w:p w14:paraId="1309C53C" w14:textId="67DDDC94"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Запрещается пасти животных на детских, спортивных площадках, в парках, скверах, местах массового отдыха, на территориях учреждений образования и здравоохранения, на улицах, на полосе отвода автомобильной дороги и зас</w:t>
      </w:r>
      <w:r w:rsidR="00764CE0">
        <w:rPr>
          <w:rFonts w:ascii="Arial" w:eastAsia="Times New Roman" w:hAnsi="Arial" w:cs="Arial"/>
          <w:sz w:val="24"/>
          <w:szCs w:val="24"/>
          <w:lang w:eastAsia="ru-RU"/>
        </w:rPr>
        <w:t>орять пастбища бытовым мусором.</w:t>
      </w:r>
    </w:p>
    <w:p w14:paraId="78E03B27" w14:textId="27852779"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Владельцы животных и пастухи обязаны осуществлять постоянный надзор за животными в процессе их пастьбы на пастбищах, не допуская их перемещения на участки, не </w:t>
      </w:r>
      <w:r w:rsidR="00764CE0">
        <w:rPr>
          <w:rFonts w:ascii="Arial" w:eastAsia="Times New Roman" w:hAnsi="Arial" w:cs="Arial"/>
          <w:sz w:val="24"/>
          <w:szCs w:val="24"/>
          <w:lang w:eastAsia="ru-RU"/>
        </w:rPr>
        <w:t>предназначенные для этих целей.</w:t>
      </w:r>
    </w:p>
    <w:p w14:paraId="4D4A3563" w14:textId="79BAF7AC"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xml:space="preserve">Не допускается выпас, прогон сельскохозяйственных животных (крупного и мелкого рогатого скота, лошадей, свиней) на </w:t>
      </w:r>
      <w:r w:rsidR="00764CE0">
        <w:rPr>
          <w:rFonts w:ascii="Arial" w:eastAsia="Times New Roman" w:hAnsi="Arial" w:cs="Arial"/>
          <w:sz w:val="24"/>
          <w:szCs w:val="24"/>
          <w:lang w:eastAsia="ru-RU"/>
        </w:rPr>
        <w:t>территории поселения, а именно:</w:t>
      </w:r>
    </w:p>
    <w:p w14:paraId="32EEF84C" w14:textId="1BB1922D"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выпас, прогон сельскохозяйственных животных вне установленных органами местного самоуправления для этого мест (или не п</w:t>
      </w:r>
      <w:r w:rsidR="00764CE0">
        <w:rPr>
          <w:rFonts w:ascii="Arial" w:eastAsia="Times New Roman" w:hAnsi="Arial" w:cs="Arial"/>
          <w:sz w:val="24"/>
          <w:szCs w:val="24"/>
          <w:lang w:eastAsia="ru-RU"/>
        </w:rPr>
        <w:t>редназначенных для этого мест);</w:t>
      </w:r>
    </w:p>
    <w:p w14:paraId="14B85394" w14:textId="1C431C48" w:rsidR="00997C76" w:rsidRPr="00997C76" w:rsidRDefault="00997C76" w:rsidP="00764CE0">
      <w:pPr>
        <w:spacing w:after="0" w:line="240" w:lineRule="auto"/>
        <w:ind w:firstLine="709"/>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неконтролируемый (без присмотра) выпас, прогон сельскохозяйственных животных на</w:t>
      </w:r>
      <w:r w:rsidR="00764CE0">
        <w:rPr>
          <w:rFonts w:ascii="Arial" w:eastAsia="Times New Roman" w:hAnsi="Arial" w:cs="Arial"/>
          <w:sz w:val="24"/>
          <w:szCs w:val="24"/>
          <w:lang w:eastAsia="ru-RU"/>
        </w:rPr>
        <w:t xml:space="preserve"> территории населенного пункта.</w:t>
      </w:r>
    </w:p>
    <w:p w14:paraId="7E6B11AE" w14:textId="77777777"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sz w:val="24"/>
          <w:szCs w:val="24"/>
          <w:lang w:eastAsia="ru-RU"/>
        </w:rPr>
        <w:t> </w:t>
      </w:r>
    </w:p>
    <w:p w14:paraId="6C9233E6" w14:textId="3E9B878A"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color w:val="000000"/>
          <w:sz w:val="24"/>
          <w:szCs w:val="24"/>
          <w:lang w:eastAsia="ru-RU"/>
        </w:rPr>
        <w:t>Статья 35. Праздничное оформление территории</w:t>
      </w:r>
    </w:p>
    <w:p w14:paraId="3FDDE9C7" w14:textId="3C9D80E0"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3F5E4E6F" w14:textId="4DE2C40C"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 xml:space="preserve">1. Праздничное оформление территории муниципального образования выполняется по решению администрации </w:t>
      </w:r>
      <w:r w:rsidRPr="00997C76">
        <w:rPr>
          <w:rFonts w:ascii="Arial" w:eastAsia="Times New Roman" w:hAnsi="Arial" w:cs="Arial"/>
          <w:sz w:val="24"/>
          <w:szCs w:val="24"/>
          <w:lang w:eastAsia="ru-RU"/>
        </w:rPr>
        <w:t>сельского поселения</w:t>
      </w:r>
      <w:r w:rsidRPr="00997C76">
        <w:rPr>
          <w:rFonts w:ascii="Arial" w:eastAsia="Times New Roman" w:hAnsi="Arial" w:cs="Arial"/>
          <w:color w:val="000000"/>
          <w:sz w:val="24"/>
          <w:szCs w:val="24"/>
          <w:lang w:eastAsia="ru-RU"/>
        </w:rPr>
        <w:t xml:space="preserve"> на период проведения государственных и сельских праздников, мероприятий, связанны</w:t>
      </w:r>
      <w:r w:rsidR="00764CE0">
        <w:rPr>
          <w:rFonts w:ascii="Arial" w:eastAsia="Times New Roman" w:hAnsi="Arial" w:cs="Arial"/>
          <w:color w:val="000000"/>
          <w:sz w:val="24"/>
          <w:szCs w:val="24"/>
          <w:lang w:eastAsia="ru-RU"/>
        </w:rPr>
        <w:t>х со знаменательными событиями.</w:t>
      </w:r>
    </w:p>
    <w:p w14:paraId="1FF3DBAE" w14:textId="67C79C62"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Оформление зданий, сооружений осуществляется их владельцами в рамках концепции праздничного оформления территории муниципального образов</w:t>
      </w:r>
      <w:r w:rsidR="00764CE0">
        <w:rPr>
          <w:rFonts w:ascii="Arial" w:eastAsia="Times New Roman" w:hAnsi="Arial" w:cs="Arial"/>
          <w:color w:val="000000"/>
          <w:sz w:val="24"/>
          <w:szCs w:val="24"/>
          <w:lang w:eastAsia="ru-RU"/>
        </w:rPr>
        <w:t>ания.</w:t>
      </w:r>
    </w:p>
    <w:p w14:paraId="693F7681" w14:textId="60F22B8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 xml:space="preserve">2. Работы, связанные с проведением сельских торжественных и праздничных мероприятий, осуществляются организациям самостоятельно за счет собственных средств, а также по договорам с администрацией </w:t>
      </w:r>
      <w:r w:rsidRPr="00997C76">
        <w:rPr>
          <w:rFonts w:ascii="Arial" w:eastAsia="Times New Roman" w:hAnsi="Arial" w:cs="Arial"/>
          <w:sz w:val="24"/>
          <w:szCs w:val="24"/>
          <w:lang w:eastAsia="ru-RU"/>
        </w:rPr>
        <w:t>сельского поселения</w:t>
      </w:r>
      <w:r w:rsidRPr="00997C76">
        <w:rPr>
          <w:rFonts w:ascii="Arial" w:eastAsia="Times New Roman" w:hAnsi="Arial" w:cs="Arial"/>
          <w:color w:val="000000"/>
          <w:sz w:val="24"/>
          <w:szCs w:val="24"/>
          <w:lang w:eastAsia="ru-RU"/>
        </w:rPr>
        <w:t xml:space="preserve"> в пределах средств, предусмотренных на эти цели в бюдж</w:t>
      </w:r>
      <w:r w:rsidR="00764CE0">
        <w:rPr>
          <w:rFonts w:ascii="Arial" w:eastAsia="Times New Roman" w:hAnsi="Arial" w:cs="Arial"/>
          <w:color w:val="000000"/>
          <w:sz w:val="24"/>
          <w:szCs w:val="24"/>
          <w:lang w:eastAsia="ru-RU"/>
        </w:rPr>
        <w:t>ете муниципального образования.</w:t>
      </w:r>
    </w:p>
    <w:p w14:paraId="42B219F7" w14:textId="7751AFD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3. В праздничное оформление включается: вывеска национального флага, лозунгов, гирлянд, панно, установка декоративных элементов и композиций, стендов, киосков, трибун, эстрад, а также устройство праздн</w:t>
      </w:r>
      <w:r w:rsidR="00764CE0">
        <w:rPr>
          <w:rFonts w:ascii="Arial" w:eastAsia="Times New Roman" w:hAnsi="Arial" w:cs="Arial"/>
          <w:color w:val="000000"/>
          <w:sz w:val="24"/>
          <w:szCs w:val="24"/>
          <w:lang w:eastAsia="ru-RU"/>
        </w:rPr>
        <w:t>ичной иллюминации.</w:t>
      </w:r>
    </w:p>
    <w:p w14:paraId="459AF02C" w14:textId="11F3A52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 xml:space="preserve">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w:t>
      </w:r>
      <w:r w:rsidRPr="00997C76">
        <w:rPr>
          <w:rFonts w:ascii="Arial" w:eastAsia="Times New Roman" w:hAnsi="Arial" w:cs="Arial"/>
          <w:sz w:val="24"/>
          <w:szCs w:val="24"/>
          <w:lang w:eastAsia="ru-RU"/>
        </w:rPr>
        <w:t>сельского поселения</w:t>
      </w:r>
      <w:r w:rsidR="00764CE0">
        <w:rPr>
          <w:rFonts w:ascii="Arial" w:eastAsia="Times New Roman" w:hAnsi="Arial" w:cs="Arial"/>
          <w:color w:val="000000"/>
          <w:sz w:val="24"/>
          <w:szCs w:val="24"/>
          <w:lang w:eastAsia="ru-RU"/>
        </w:rPr>
        <w:t>.</w:t>
      </w:r>
    </w:p>
    <w:p w14:paraId="63FCA0D9" w14:textId="6196325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5. При изготовлении и установке элементов праздничного оформления запрещается снимать, повреждать технические средства ре</w:t>
      </w:r>
      <w:r w:rsidR="00764CE0">
        <w:rPr>
          <w:rFonts w:ascii="Arial" w:eastAsia="Times New Roman" w:hAnsi="Arial" w:cs="Arial"/>
          <w:color w:val="000000"/>
          <w:sz w:val="24"/>
          <w:szCs w:val="24"/>
          <w:lang w:eastAsia="ru-RU"/>
        </w:rPr>
        <w:t>гулирования дорожного движения.</w:t>
      </w:r>
    </w:p>
    <w:p w14:paraId="6DB38F01" w14:textId="047FC3E8"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p>
    <w:p w14:paraId="1C8201F7" w14:textId="5E312778" w:rsidR="00997C76" w:rsidRPr="00997C76" w:rsidRDefault="00997C76" w:rsidP="00997C76">
      <w:pPr>
        <w:spacing w:after="0" w:line="240" w:lineRule="auto"/>
        <w:jc w:val="center"/>
        <w:textAlignment w:val="baseline"/>
        <w:rPr>
          <w:rFonts w:ascii="Times New Roman" w:eastAsia="Times New Roman" w:hAnsi="Times New Roman" w:cs="Times New Roman"/>
          <w:sz w:val="24"/>
          <w:szCs w:val="24"/>
          <w:lang w:eastAsia="ru-RU"/>
        </w:rPr>
      </w:pPr>
      <w:r w:rsidRPr="00997C76">
        <w:rPr>
          <w:rFonts w:ascii="Arial" w:eastAsia="Times New Roman" w:hAnsi="Arial" w:cs="Arial"/>
          <w:b/>
          <w:bCs/>
          <w:color w:val="000000"/>
          <w:sz w:val="24"/>
          <w:szCs w:val="24"/>
          <w:lang w:eastAsia="ru-RU"/>
        </w:rPr>
        <w:t>Статья 36. Ответственность за нарушение Правил</w:t>
      </w:r>
    </w:p>
    <w:p w14:paraId="42922A16" w14:textId="609F1081" w:rsidR="00997C76" w:rsidRPr="00997C76" w:rsidRDefault="00997C76" w:rsidP="00997C76">
      <w:pPr>
        <w:spacing w:after="0" w:line="240" w:lineRule="auto"/>
        <w:ind w:firstLine="705"/>
        <w:jc w:val="center"/>
        <w:textAlignment w:val="baseline"/>
        <w:rPr>
          <w:rFonts w:ascii="Times New Roman" w:eastAsia="Times New Roman" w:hAnsi="Times New Roman" w:cs="Times New Roman"/>
          <w:sz w:val="24"/>
          <w:szCs w:val="24"/>
          <w:lang w:eastAsia="ru-RU"/>
        </w:rPr>
      </w:pPr>
    </w:p>
    <w:p w14:paraId="7C656129" w14:textId="665CEE63"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 xml:space="preserve">1. Физические и юридические лица, за нарушение настоящих Правил, несут ответственность в соответствии с законодательством РФ. Виновные в нарушении </w:t>
      </w:r>
      <w:r w:rsidRPr="00997C76">
        <w:rPr>
          <w:rFonts w:ascii="Arial" w:eastAsia="Times New Roman" w:hAnsi="Arial" w:cs="Arial"/>
          <w:color w:val="000000"/>
          <w:sz w:val="24"/>
          <w:szCs w:val="24"/>
          <w:lang w:eastAsia="ru-RU"/>
        </w:rPr>
        <w:lastRenderedPageBreak/>
        <w:t>данных Правил несут в соответствии с действующим законодательством дисциплинарную, административную либо гражд</w:t>
      </w:r>
      <w:r w:rsidR="00764CE0">
        <w:rPr>
          <w:rFonts w:ascii="Arial" w:eastAsia="Times New Roman" w:hAnsi="Arial" w:cs="Arial"/>
          <w:color w:val="000000"/>
          <w:sz w:val="24"/>
          <w:szCs w:val="24"/>
          <w:lang w:eastAsia="ru-RU"/>
        </w:rPr>
        <w:t>анско-правовую ответственность.</w:t>
      </w:r>
    </w:p>
    <w:p w14:paraId="584D538F" w14:textId="7BD602A6"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2.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w:t>
      </w:r>
      <w:r w:rsidR="00764CE0">
        <w:rPr>
          <w:rFonts w:ascii="Arial" w:eastAsia="Times New Roman" w:hAnsi="Arial" w:cs="Arial"/>
          <w:color w:val="000000"/>
          <w:sz w:val="24"/>
          <w:szCs w:val="24"/>
          <w:lang w:eastAsia="ru-RU"/>
        </w:rPr>
        <w:t>странения допущенных нарушений.</w:t>
      </w:r>
    </w:p>
    <w:p w14:paraId="298B83EB" w14:textId="282E2D0E" w:rsidR="00997C76" w:rsidRPr="00997C76" w:rsidRDefault="00997C76" w:rsidP="00997C76">
      <w:pPr>
        <w:spacing w:after="0" w:line="240" w:lineRule="auto"/>
        <w:ind w:firstLine="705"/>
        <w:jc w:val="both"/>
        <w:textAlignment w:val="baseline"/>
        <w:rPr>
          <w:rFonts w:ascii="Times New Roman" w:eastAsia="Times New Roman" w:hAnsi="Times New Roman" w:cs="Times New Roman"/>
          <w:sz w:val="24"/>
          <w:szCs w:val="24"/>
          <w:lang w:eastAsia="ru-RU"/>
        </w:rPr>
      </w:pPr>
      <w:r w:rsidRPr="00997C76">
        <w:rPr>
          <w:rFonts w:ascii="Arial" w:eastAsia="Times New Roman" w:hAnsi="Arial" w:cs="Arial"/>
          <w:color w:val="000000"/>
          <w:sz w:val="24"/>
          <w:szCs w:val="24"/>
          <w:lang w:eastAsia="ru-RU"/>
        </w:rPr>
        <w:t>3. Протоколы об административных правонарушениях составляются должностными лицами, органам</w:t>
      </w:r>
      <w:r w:rsidR="00764CE0">
        <w:rPr>
          <w:rFonts w:ascii="Arial" w:eastAsia="Times New Roman" w:hAnsi="Arial" w:cs="Arial"/>
          <w:color w:val="000000"/>
          <w:sz w:val="24"/>
          <w:szCs w:val="24"/>
          <w:lang w:eastAsia="ru-RU"/>
        </w:rPr>
        <w:t>и местного самоуправления.</w:t>
      </w:r>
    </w:p>
    <w:p w14:paraId="6850A895" w14:textId="2996ED2B" w:rsidR="00997C76" w:rsidRDefault="00997C76" w:rsidP="00997C76">
      <w:pPr>
        <w:spacing w:after="0" w:line="240" w:lineRule="auto"/>
        <w:ind w:firstLine="705"/>
        <w:jc w:val="both"/>
        <w:textAlignment w:val="baseline"/>
        <w:rPr>
          <w:rFonts w:ascii="Arial" w:eastAsia="Times New Roman" w:hAnsi="Arial" w:cs="Arial"/>
          <w:sz w:val="24"/>
          <w:szCs w:val="24"/>
          <w:lang w:eastAsia="ru-RU"/>
        </w:rPr>
      </w:pPr>
      <w:r w:rsidRPr="00997C76">
        <w:rPr>
          <w:rFonts w:ascii="Arial" w:eastAsia="Times New Roman" w:hAnsi="Arial" w:cs="Arial"/>
          <w:sz w:val="24"/>
          <w:szCs w:val="24"/>
          <w:lang w:eastAsia="ru-RU"/>
        </w:rPr>
        <w:t xml:space="preserve">4. Контроль за соблюдением настоящих Правил осуществляется Администрацией Муниципального образования «Васильевск», совместно с органами правопорядка, Роспотребнадзора, охраны окружающей среды, отдела архитектуры и жилищно-коммунального </w:t>
      </w:r>
      <w:r w:rsidR="00764CE0">
        <w:rPr>
          <w:rFonts w:ascii="Arial" w:eastAsia="Times New Roman" w:hAnsi="Arial" w:cs="Arial"/>
          <w:sz w:val="24"/>
          <w:szCs w:val="24"/>
          <w:lang w:eastAsia="ru-RU"/>
        </w:rPr>
        <w:t>хозяйства Баяндаевского района.</w:t>
      </w:r>
    </w:p>
    <w:p w14:paraId="379DDF63" w14:textId="26E2DC01" w:rsidR="00764CE0" w:rsidRPr="00764CE0" w:rsidRDefault="00764CE0" w:rsidP="00764CE0">
      <w:pPr>
        <w:rPr>
          <w:rFonts w:ascii="Arial" w:eastAsia="Times New Roman" w:hAnsi="Arial" w:cs="Arial"/>
          <w:sz w:val="24"/>
          <w:szCs w:val="24"/>
          <w:lang w:eastAsia="ru-RU"/>
        </w:rPr>
      </w:pPr>
      <w:r>
        <w:rPr>
          <w:rFonts w:ascii="Arial" w:eastAsia="Times New Roman" w:hAnsi="Arial" w:cs="Arial"/>
          <w:sz w:val="24"/>
          <w:szCs w:val="24"/>
          <w:lang w:eastAsia="ru-RU"/>
        </w:rPr>
        <w:br w:type="page"/>
      </w:r>
    </w:p>
    <w:p w14:paraId="796050A4" w14:textId="580A97C3" w:rsidR="00997C76" w:rsidRPr="00997C76" w:rsidRDefault="00997C76" w:rsidP="00997C76">
      <w:pPr>
        <w:spacing w:after="0" w:line="240" w:lineRule="auto"/>
        <w:ind w:firstLine="705"/>
        <w:jc w:val="right"/>
        <w:textAlignment w:val="baseline"/>
        <w:rPr>
          <w:rFonts w:ascii="Arial" w:eastAsia="Times New Roman" w:hAnsi="Arial" w:cs="Arial"/>
          <w:sz w:val="24"/>
          <w:szCs w:val="24"/>
          <w:lang w:eastAsia="ru-RU"/>
        </w:rPr>
      </w:pPr>
      <w:r w:rsidRPr="00997C76">
        <w:rPr>
          <w:rFonts w:ascii="Arial" w:eastAsia="Times New Roman" w:hAnsi="Arial" w:cs="Arial"/>
          <w:sz w:val="24"/>
          <w:szCs w:val="24"/>
          <w:lang w:eastAsia="ru-RU"/>
        </w:rPr>
        <w:lastRenderedPageBreak/>
        <w:t>Приложение1</w:t>
      </w:r>
    </w:p>
    <w:p w14:paraId="3BB82728" w14:textId="060A45B3" w:rsidR="00C22B23" w:rsidRDefault="004B74A4" w:rsidP="00764CE0">
      <w:pPr>
        <w:spacing w:after="0" w:line="240" w:lineRule="auto"/>
        <w:ind w:firstLine="705"/>
        <w:jc w:val="right"/>
        <w:textAlignment w:val="baseline"/>
        <w:rPr>
          <w:rFonts w:ascii="Arial" w:eastAsia="Times New Roman" w:hAnsi="Arial" w:cs="Arial"/>
          <w:sz w:val="24"/>
          <w:szCs w:val="24"/>
          <w:lang w:eastAsia="ru-RU"/>
        </w:rPr>
      </w:pPr>
      <w:r>
        <w:rPr>
          <w:rFonts w:ascii="Arial" w:eastAsia="Times New Roman" w:hAnsi="Arial" w:cs="Arial"/>
          <w:sz w:val="24"/>
          <w:szCs w:val="24"/>
          <w:lang w:eastAsia="ru-RU"/>
        </w:rPr>
        <w:t>в редакции</w:t>
      </w:r>
      <w:r w:rsidR="00764CE0">
        <w:rPr>
          <w:rFonts w:ascii="Arial" w:eastAsia="Times New Roman" w:hAnsi="Arial" w:cs="Arial"/>
          <w:sz w:val="24"/>
          <w:szCs w:val="24"/>
          <w:lang w:eastAsia="ru-RU"/>
        </w:rPr>
        <w:t xml:space="preserve"> от 10.03.2022 г. № 8</w:t>
      </w:r>
    </w:p>
    <w:p w14:paraId="50B40D2C" w14:textId="4B2B46A1" w:rsidR="00764CE0" w:rsidRDefault="004B74A4" w:rsidP="00764CE0">
      <w:pPr>
        <w:spacing w:after="0" w:line="240" w:lineRule="auto"/>
        <w:textAlignment w:val="baseline"/>
        <w:rPr>
          <w:rFonts w:ascii="Times New Roman" w:eastAsia="Times New Roman" w:hAnsi="Times New Roman" w:cs="Times New Roman"/>
          <w:sz w:val="24"/>
          <w:szCs w:val="24"/>
          <w:lang w:eastAsia="ru-RU"/>
        </w:rPr>
      </w:pPr>
      <w:r w:rsidRPr="004B74A4">
        <w:rPr>
          <w:rFonts w:ascii="Arial" w:eastAsia="Arial" w:hAnsi="Arial" w:cs="Arial"/>
          <w:noProof/>
          <w:lang w:eastAsia="ru-RU"/>
        </w:rPr>
        <w:drawing>
          <wp:anchor distT="0" distB="0" distL="0" distR="0" simplePos="0" relativeHeight="251659264" behindDoc="1" locked="0" layoutInCell="1" allowOverlap="1" wp14:anchorId="221FF6C6" wp14:editId="56417A29">
            <wp:simplePos x="0" y="0"/>
            <wp:positionH relativeFrom="page">
              <wp:align>center</wp:align>
            </wp:positionH>
            <wp:positionV relativeFrom="page">
              <wp:posOffset>1189990</wp:posOffset>
            </wp:positionV>
            <wp:extent cx="6200703" cy="9079865"/>
            <wp:effectExtent l="0" t="0" r="0" b="6985"/>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png"/>
                    <pic:cNvPicPr/>
                  </pic:nvPicPr>
                  <pic:blipFill>
                    <a:blip r:embed="rId8" cstate="print"/>
                    <a:stretch>
                      <a:fillRect/>
                    </a:stretch>
                  </pic:blipFill>
                  <pic:spPr>
                    <a:xfrm>
                      <a:off x="0" y="0"/>
                      <a:ext cx="6200703" cy="9079865"/>
                    </a:xfrm>
                    <a:prstGeom prst="rect">
                      <a:avLst/>
                    </a:prstGeom>
                  </pic:spPr>
                </pic:pic>
              </a:graphicData>
            </a:graphic>
            <wp14:sizeRelH relativeFrom="margin">
              <wp14:pctWidth>0</wp14:pctWidth>
            </wp14:sizeRelH>
            <wp14:sizeRelV relativeFrom="margin">
              <wp14:pctHeight>0</wp14:pctHeight>
            </wp14:sizeRelV>
          </wp:anchor>
        </w:drawing>
      </w:r>
    </w:p>
    <w:p w14:paraId="690F5566" w14:textId="202D450D"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17B4D111" w14:textId="4424528F"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3F7C7B40" w14:textId="166C1340"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C635A33" w14:textId="23621607"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74B1A375" w14:textId="22D8ACEB"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D456B43" w14:textId="4B30C61A"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92CA857" w14:textId="3142E3BA"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6E273367" w14:textId="70EBF8A4"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7AEA018" w14:textId="71407D93"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21E6DD5" w14:textId="746860EA"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635AD75C" w14:textId="2F04C30F"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64BBD9BC" w14:textId="159CDF7C"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3E3657E3" w14:textId="45D67003"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E94070B" w14:textId="1FDF16AD"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C75B0FB" w14:textId="5A13679F"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357B21D1" w14:textId="4FCD2DB6"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0D5F7058" w14:textId="21658F8D"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040D4CF" w14:textId="6230F911"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0BCFE249" w14:textId="4128CD95"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5639668" w14:textId="688E0658"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B9653C2" w14:textId="411801A2"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1037A9E" w14:textId="0D83E647"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1825F455" w14:textId="031B1FBF"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29DA513" w14:textId="34D296B5"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0DEC6F34" w14:textId="4272E260"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C635776" w14:textId="1A1F3ADD"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3B21E077" w14:textId="1DAD0734"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11FA24CB" w14:textId="44623D7D"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07DDB1AA" w14:textId="5EF584A6"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0BEEAF7F" w14:textId="5ECF50C9"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25B0AF5" w14:textId="09C02DFA"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CB0828C" w14:textId="0A8D0D94"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604E9CA3" w14:textId="42DC0A0F"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0E7AAA0F" w14:textId="12DAB54D"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6B6A191F" w14:textId="6052A568"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DA07D64" w14:textId="70F753C5"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B55A2BA" w14:textId="7F50A4A4"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3C91712" w14:textId="6486F22A"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805334A" w14:textId="6A8D654A"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D73A5B1" w14:textId="68A86106"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1E9F0856" w14:textId="560F86F6"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CB95C4B" w14:textId="5E166350"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1BECEB80" w14:textId="6B135581"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FC4250E" w14:textId="02CE7935"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60CA80A" w14:textId="6E9773E7"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34667D1" w14:textId="7F09A359"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FCC9926" w14:textId="571C1E8B"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6CCCAF3B" w14:textId="036B6A7D"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AE10138" w14:textId="28F85169" w:rsidR="004B74A4" w:rsidRDefault="004B74A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957ECCE" w14:textId="6AB66842"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29C7245" w14:textId="72CAA129"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r w:rsidRPr="004B74A4">
        <w:rPr>
          <w:rFonts w:ascii="Arial" w:eastAsia="Arial" w:hAnsi="Arial" w:cs="Arial"/>
          <w:noProof/>
          <w:lang w:eastAsia="ru-RU"/>
        </w:rPr>
        <w:drawing>
          <wp:anchor distT="0" distB="0" distL="0" distR="0" simplePos="0" relativeHeight="251661312" behindDoc="1" locked="0" layoutInCell="1" allowOverlap="1" wp14:anchorId="1702552C" wp14:editId="44C2D9CF">
            <wp:simplePos x="0" y="0"/>
            <wp:positionH relativeFrom="margin">
              <wp:align>left</wp:align>
            </wp:positionH>
            <wp:positionV relativeFrom="margin">
              <wp:align>center</wp:align>
            </wp:positionV>
            <wp:extent cx="5981700" cy="8857615"/>
            <wp:effectExtent l="0" t="0" r="0" b="635"/>
            <wp:wrapNone/>
            <wp:docPr id="6"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9" cstate="print"/>
                    <a:stretch>
                      <a:fillRect/>
                    </a:stretch>
                  </pic:blipFill>
                  <pic:spPr>
                    <a:xfrm>
                      <a:off x="0" y="0"/>
                      <a:ext cx="5981700" cy="8857615"/>
                    </a:xfrm>
                    <a:prstGeom prst="rect">
                      <a:avLst/>
                    </a:prstGeom>
                  </pic:spPr>
                </pic:pic>
              </a:graphicData>
            </a:graphic>
            <wp14:sizeRelH relativeFrom="margin">
              <wp14:pctWidth>0</wp14:pctWidth>
            </wp14:sizeRelH>
            <wp14:sizeRelV relativeFrom="margin">
              <wp14:pctHeight>0</wp14:pctHeight>
            </wp14:sizeRelV>
          </wp:anchor>
        </w:drawing>
      </w:r>
    </w:p>
    <w:p w14:paraId="3DBBB377" w14:textId="29F99C4A"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191DA016" w14:textId="20933E44"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BC87B1D" w14:textId="0A599BC6"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50F5C48" w14:textId="79540C52"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869A1A6" w14:textId="776B1A85"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62E54984" w14:textId="114227B2"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31F989DE" w14:textId="4D2AD7F3"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7FAB57FF" w14:textId="6B5BBFDB"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39DC15E4" w14:textId="4B40A3DE"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09DB65E6" w14:textId="40E0F1C3"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10A78B14" w14:textId="068F2B74"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3D82A28F" w14:textId="57A3223D"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8655348" w14:textId="5238B1D2"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640A95C3" w14:textId="052036D4"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3FE42674" w14:textId="2EA3F5E6"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631D5683" w14:textId="778CD73F"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712A8F29" w14:textId="08C2FABB"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3B197B86" w14:textId="5BA4A83B"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6D6D67E" w14:textId="0AEF91AB"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3B40432" w14:textId="4C11B90C"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EF4D4C1" w14:textId="7192D052"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84EBC52" w14:textId="6F9B6A3B"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38474E79" w14:textId="229A474F"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13AE62E4" w14:textId="2414795B"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0805833" w14:textId="16C46297"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0706E7F7" w14:textId="2EFDAF8B"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54445E8" w14:textId="373AAA07"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609992BA" w14:textId="7E9ECEA5"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D6A916B" w14:textId="6C598AEA"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2331311" w14:textId="3C6F47EC"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1426ECEC" w14:textId="345BD873"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28B8EE4" w14:textId="7EF595DE"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E836C12" w14:textId="02D5C349"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DB18BB4" w14:textId="7F495D78"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3C93B6B6" w14:textId="09D5302C"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2A5C979" w14:textId="3D2EF75B"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DD43413" w14:textId="60DEAAD2"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94C2609" w14:textId="595C08C0"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3AC893A7" w14:textId="3BD548B5"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005315D5" w14:textId="0E794A33"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5E203462" w14:textId="1486821B"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0739FE15" w14:textId="56D52EEA"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B75A531" w14:textId="7B4F2F00"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7CB09EA" w14:textId="334813AD"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6F279A21" w14:textId="5D50CC5D"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7FBCE6AB" w14:textId="0CEA3AFD"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10E5C1F9" w14:textId="594F1A90"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4ABAED7D" w14:textId="0035B2D3"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719F709" w14:textId="2A26D875"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2F4ACD9B" w14:textId="63BE89A0" w:rsidR="004B74A4" w:rsidRDefault="004B74A4" w:rsidP="00764CE0">
      <w:pPr>
        <w:spacing w:after="0" w:line="240" w:lineRule="auto"/>
        <w:textAlignment w:val="baseline"/>
        <w:rPr>
          <w:rFonts w:ascii="Times New Roman" w:eastAsia="Times New Roman" w:hAnsi="Times New Roman" w:cs="Times New Roman"/>
          <w:sz w:val="24"/>
          <w:szCs w:val="24"/>
          <w:lang w:eastAsia="ru-RU"/>
        </w:rPr>
      </w:pPr>
    </w:p>
    <w:p w14:paraId="1FB2A28F" w14:textId="30C0A389" w:rsidR="004B74A4" w:rsidRDefault="004B74A4">
      <w:pPr>
        <w:rPr>
          <w:rFonts w:ascii="Times New Roman" w:eastAsia="Times New Roman" w:hAnsi="Times New Roman" w:cs="Times New Roman"/>
          <w:sz w:val="24"/>
          <w:szCs w:val="24"/>
          <w:lang w:eastAsia="ru-RU"/>
        </w:rPr>
      </w:pPr>
      <w:r w:rsidRPr="004B74A4">
        <w:rPr>
          <w:rFonts w:ascii="Arial" w:eastAsia="Arial" w:hAnsi="Arial" w:cs="Arial"/>
          <w:noProof/>
          <w:lang w:eastAsia="ru-RU"/>
        </w:rPr>
        <w:lastRenderedPageBreak/>
        <w:drawing>
          <wp:anchor distT="0" distB="0" distL="0" distR="0" simplePos="0" relativeHeight="251663360" behindDoc="1" locked="0" layoutInCell="1" allowOverlap="1" wp14:anchorId="2A1E797A" wp14:editId="581AA271">
            <wp:simplePos x="0" y="0"/>
            <wp:positionH relativeFrom="margin">
              <wp:align>right</wp:align>
            </wp:positionH>
            <wp:positionV relativeFrom="page">
              <wp:posOffset>733425</wp:posOffset>
            </wp:positionV>
            <wp:extent cx="6288405" cy="9337302"/>
            <wp:effectExtent l="0" t="0" r="0" b="0"/>
            <wp:wrapNone/>
            <wp:docPr id="7"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10" cstate="print"/>
                    <a:stretch>
                      <a:fillRect/>
                    </a:stretch>
                  </pic:blipFill>
                  <pic:spPr>
                    <a:xfrm>
                      <a:off x="0" y="0"/>
                      <a:ext cx="6288405" cy="9337302"/>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lang w:eastAsia="ru-RU"/>
        </w:rPr>
        <w:br w:type="page"/>
      </w:r>
    </w:p>
    <w:p w14:paraId="71152EE3" w14:textId="0A9B2EDF" w:rsidR="004B74A4" w:rsidRPr="00764CE0" w:rsidRDefault="004B74A4" w:rsidP="00143490">
      <w:pPr>
        <w:rPr>
          <w:rFonts w:ascii="Times New Roman" w:eastAsia="Times New Roman" w:hAnsi="Times New Roman" w:cs="Times New Roman"/>
          <w:sz w:val="24"/>
          <w:szCs w:val="24"/>
          <w:lang w:eastAsia="ru-RU"/>
        </w:rPr>
      </w:pPr>
      <w:r w:rsidRPr="004B74A4">
        <w:rPr>
          <w:rFonts w:ascii="Arial" w:eastAsia="Arial" w:hAnsi="Arial" w:cs="Arial"/>
          <w:noProof/>
          <w:lang w:eastAsia="ru-RU"/>
        </w:rPr>
        <w:lastRenderedPageBreak/>
        <w:drawing>
          <wp:anchor distT="0" distB="0" distL="0" distR="0" simplePos="0" relativeHeight="251665408" behindDoc="1" locked="0" layoutInCell="1" allowOverlap="1" wp14:anchorId="7B4C29A3" wp14:editId="6632B5E1">
            <wp:simplePos x="0" y="0"/>
            <wp:positionH relativeFrom="margin">
              <wp:posOffset>-260985</wp:posOffset>
            </wp:positionH>
            <wp:positionV relativeFrom="margin">
              <wp:align>bottom</wp:align>
            </wp:positionV>
            <wp:extent cx="6457950" cy="8896350"/>
            <wp:effectExtent l="0" t="0" r="0" b="0"/>
            <wp:wrapNone/>
            <wp:docPr id="8"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11" cstate="print"/>
                    <a:stretch>
                      <a:fillRect/>
                    </a:stretch>
                  </pic:blipFill>
                  <pic:spPr>
                    <a:xfrm>
                      <a:off x="0" y="0"/>
                      <a:ext cx="6457950" cy="8896350"/>
                    </a:xfrm>
                    <a:prstGeom prst="rect">
                      <a:avLst/>
                    </a:prstGeom>
                  </pic:spPr>
                </pic:pic>
              </a:graphicData>
            </a:graphic>
            <wp14:sizeRelH relativeFrom="margin">
              <wp14:pctWidth>0</wp14:pctWidth>
            </wp14:sizeRelH>
            <wp14:sizeRelV relativeFrom="margin">
              <wp14:pctHeight>0</wp14:pctHeight>
            </wp14:sizeRelV>
          </wp:anchor>
        </w:drawing>
      </w:r>
      <w:bookmarkStart w:id="1" w:name="_GoBack"/>
      <w:bookmarkEnd w:id="1"/>
    </w:p>
    <w:sectPr w:rsidR="004B74A4" w:rsidRPr="00764CE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696229" w14:textId="77777777" w:rsidR="00201E30" w:rsidRDefault="00201E30" w:rsidP="00764CE0">
      <w:pPr>
        <w:spacing w:after="0" w:line="240" w:lineRule="auto"/>
      </w:pPr>
      <w:r>
        <w:separator/>
      </w:r>
    </w:p>
  </w:endnote>
  <w:endnote w:type="continuationSeparator" w:id="0">
    <w:p w14:paraId="1D541C0D" w14:textId="77777777" w:rsidR="00201E30" w:rsidRDefault="00201E30" w:rsidP="00764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UI-SemiLight-final">
    <w:charset w:val="00"/>
    <w:family w:val="auto"/>
    <w:pitch w:val="default"/>
  </w:font>
  <w:font w:name="Arial">
    <w:panose1 w:val="020B0604020202020204"/>
    <w:charset w:val="CC"/>
    <w:family w:val="swiss"/>
    <w:pitch w:val="variable"/>
    <w:sig w:usb0="E0002EFF" w:usb1="C000785B" w:usb2="00000009" w:usb3="00000000" w:csb0="000001FF" w:csb1="00000000"/>
  </w:font>
  <w:font w:name="Segoe UI Semibold">
    <w:panose1 w:val="020B07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Lucida Grande">
    <w:panose1 w:val="00000000000000000000"/>
    <w:charset w:val="00"/>
    <w:family w:val="roman"/>
    <w:notTrueType/>
    <w:pitch w:val="default"/>
  </w:font>
  <w:font w:name="SansSerif">
    <w:panose1 w:val="00000000000000000000"/>
    <w:charset w:val="00"/>
    <w:family w:val="roman"/>
    <w:notTrueType/>
    <w:pitch w:val="default"/>
  </w:font>
  <w:font w:name="inherit">
    <w:panose1 w:val="00000000000000000000"/>
    <w:charset w:val="00"/>
    <w:family w:val="roman"/>
    <w:notTrueType/>
    <w:pitch w:val="default"/>
  </w:font>
  <w:font w:name="Segoe UI Light">
    <w:panose1 w:val="020B0502040204020203"/>
    <w:charset w:val="CC"/>
    <w:family w:val="swiss"/>
    <w:pitch w:val="variable"/>
    <w:sig w:usb0="E4002EFF" w:usb1="C000E47F" w:usb2="00000009" w:usb3="00000000" w:csb0="000001FF" w:csb1="00000000"/>
  </w:font>
  <w:font w:name="ShellFabricMDL2IconsLite">
    <w:charset w:val="00"/>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8F478" w14:textId="77777777" w:rsidR="00201E30" w:rsidRDefault="00201E30" w:rsidP="00764CE0">
      <w:pPr>
        <w:spacing w:after="0" w:line="240" w:lineRule="auto"/>
      </w:pPr>
      <w:r>
        <w:separator/>
      </w:r>
    </w:p>
  </w:footnote>
  <w:footnote w:type="continuationSeparator" w:id="0">
    <w:p w14:paraId="1461C963" w14:textId="77777777" w:rsidR="00201E30" w:rsidRDefault="00201E30" w:rsidP="00764C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B23"/>
    <w:rsid w:val="000F3EDE"/>
    <w:rsid w:val="00102819"/>
    <w:rsid w:val="00143490"/>
    <w:rsid w:val="00201E30"/>
    <w:rsid w:val="00211798"/>
    <w:rsid w:val="00405B3B"/>
    <w:rsid w:val="004B74A4"/>
    <w:rsid w:val="005430CC"/>
    <w:rsid w:val="00757843"/>
    <w:rsid w:val="00764CE0"/>
    <w:rsid w:val="007F6289"/>
    <w:rsid w:val="00921962"/>
    <w:rsid w:val="009968E8"/>
    <w:rsid w:val="00997C76"/>
    <w:rsid w:val="009A7088"/>
    <w:rsid w:val="00A24790"/>
    <w:rsid w:val="00A7069B"/>
    <w:rsid w:val="00BF3BBC"/>
    <w:rsid w:val="00C22B23"/>
    <w:rsid w:val="00E210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9914B"/>
  <w15:chartTrackingRefBased/>
  <w15:docId w15:val="{583D6DDE-8985-4084-9573-6E33364E2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819"/>
  </w:style>
  <w:style w:type="paragraph" w:styleId="1">
    <w:name w:val="heading 1"/>
    <w:basedOn w:val="a"/>
    <w:next w:val="a"/>
    <w:link w:val="10"/>
    <w:uiPriority w:val="9"/>
    <w:qFormat/>
    <w:rsid w:val="00997C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997C76"/>
    <w:pPr>
      <w:spacing w:after="0"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97C76"/>
    <w:pPr>
      <w:spacing w:after="0"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997C76"/>
    <w:pPr>
      <w:spacing w:after="0"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997C76"/>
    <w:pPr>
      <w:spacing w:after="0"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997C76"/>
    <w:pPr>
      <w:spacing w:after="0"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7C76"/>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997C7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97C76"/>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997C76"/>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997C76"/>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997C76"/>
    <w:rPr>
      <w:rFonts w:ascii="Times New Roman" w:eastAsia="Times New Roman" w:hAnsi="Times New Roman" w:cs="Times New Roman"/>
      <w:b/>
      <w:bCs/>
      <w:sz w:val="15"/>
      <w:szCs w:val="15"/>
      <w:lang w:eastAsia="ru-RU"/>
    </w:rPr>
  </w:style>
  <w:style w:type="character" w:customStyle="1" w:styleId="s10">
    <w:name w:val="s_10"/>
    <w:basedOn w:val="a0"/>
    <w:rsid w:val="00997C76"/>
  </w:style>
  <w:style w:type="numbering" w:customStyle="1" w:styleId="11">
    <w:name w:val="Нет списка1"/>
    <w:next w:val="a2"/>
    <w:uiPriority w:val="99"/>
    <w:semiHidden/>
    <w:unhideWhenUsed/>
    <w:rsid w:val="00997C76"/>
  </w:style>
  <w:style w:type="character" w:styleId="a3">
    <w:name w:val="Hyperlink"/>
    <w:basedOn w:val="a0"/>
    <w:uiPriority w:val="99"/>
    <w:semiHidden/>
    <w:unhideWhenUsed/>
    <w:rsid w:val="00997C76"/>
    <w:rPr>
      <w:color w:val="0000FF"/>
      <w:u w:val="single"/>
    </w:rPr>
  </w:style>
  <w:style w:type="character" w:styleId="a4">
    <w:name w:val="FollowedHyperlink"/>
    <w:basedOn w:val="a0"/>
    <w:uiPriority w:val="99"/>
    <w:semiHidden/>
    <w:unhideWhenUsed/>
    <w:rsid w:val="00997C76"/>
    <w:rPr>
      <w:color w:val="800080"/>
      <w:u w:val="single"/>
    </w:rPr>
  </w:style>
  <w:style w:type="paragraph" w:styleId="HTML">
    <w:name w:val="HTML Preformatted"/>
    <w:basedOn w:val="a"/>
    <w:link w:val="HTML0"/>
    <w:uiPriority w:val="99"/>
    <w:semiHidden/>
    <w:unhideWhenUsed/>
    <w:rsid w:val="00997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97C76"/>
    <w:rPr>
      <w:rFonts w:ascii="Courier New" w:eastAsia="Times New Roman" w:hAnsi="Courier New" w:cs="Courier New"/>
      <w:sz w:val="20"/>
      <w:szCs w:val="20"/>
      <w:lang w:eastAsia="ru-RU"/>
    </w:rPr>
  </w:style>
  <w:style w:type="paragraph" w:customStyle="1" w:styleId="msonormal0">
    <w:name w:val="msonormal"/>
    <w:basedOn w:val="a"/>
    <w:rsid w:val="00997C76"/>
    <w:pPr>
      <w:spacing w:after="0"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997C76"/>
    <w:pPr>
      <w:spacing w:after="0" w:line="240" w:lineRule="auto"/>
    </w:pPr>
    <w:rPr>
      <w:rFonts w:ascii="Times New Roman" w:eastAsia="Times New Roman" w:hAnsi="Times New Roman" w:cs="Times New Roman"/>
      <w:sz w:val="24"/>
      <w:szCs w:val="24"/>
      <w:lang w:eastAsia="ru-RU"/>
    </w:rPr>
  </w:style>
  <w:style w:type="paragraph" w:customStyle="1" w:styleId="obf-choicegroup">
    <w:name w:val="obf-choicegroup"/>
    <w:basedOn w:val="a"/>
    <w:rsid w:val="00997C76"/>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overallanchor">
    <w:name w:val="obf-overallanchor"/>
    <w:basedOn w:val="a"/>
    <w:rsid w:val="00997C76"/>
    <w:pPr>
      <w:shd w:val="clear" w:color="auto" w:fill="757575"/>
      <w:spacing w:before="100" w:beforeAutospacing="1" w:after="60" w:line="240" w:lineRule="auto"/>
    </w:pPr>
    <w:rPr>
      <w:rFonts w:ascii="Times New Roman" w:eastAsia="Times New Roman" w:hAnsi="Times New Roman" w:cs="Times New Roman"/>
      <w:color w:val="FFFFFF"/>
      <w:sz w:val="24"/>
      <w:szCs w:val="24"/>
      <w:lang w:eastAsia="ru-RU"/>
    </w:rPr>
  </w:style>
  <w:style w:type="paragraph" w:customStyle="1" w:styleId="obf-overallimage">
    <w:name w:val="obf-overallimage"/>
    <w:basedOn w:val="a"/>
    <w:rsid w:val="00997C76"/>
    <w:pPr>
      <w:spacing w:before="120" w:after="120" w:line="240" w:lineRule="auto"/>
      <w:ind w:left="120" w:right="120"/>
      <w:textAlignment w:val="center"/>
    </w:pPr>
    <w:rPr>
      <w:rFonts w:ascii="Times New Roman" w:eastAsia="Times New Roman" w:hAnsi="Times New Roman" w:cs="Times New Roman"/>
      <w:sz w:val="24"/>
      <w:szCs w:val="24"/>
      <w:lang w:eastAsia="ru-RU"/>
    </w:rPr>
  </w:style>
  <w:style w:type="paragraph" w:customStyle="1" w:styleId="obf-overalltext">
    <w:name w:val="obf-overalltext"/>
    <w:basedOn w:val="a"/>
    <w:rsid w:val="00997C76"/>
    <w:pPr>
      <w:spacing w:before="100" w:beforeAutospacing="1" w:after="100" w:afterAutospacing="1" w:line="240" w:lineRule="auto"/>
      <w:textAlignment w:val="center"/>
    </w:pPr>
    <w:rPr>
      <w:rFonts w:ascii="Times New Roman" w:eastAsia="Times New Roman" w:hAnsi="Times New Roman" w:cs="Times New Roman"/>
      <w:color w:val="FFFFFF"/>
      <w:sz w:val="24"/>
      <w:szCs w:val="24"/>
      <w:lang w:eastAsia="ru-RU"/>
    </w:rPr>
  </w:style>
  <w:style w:type="paragraph" w:customStyle="1" w:styleId="obf-closebutton">
    <w:name w:val="obf-closebutton"/>
    <w:basedOn w:val="a"/>
    <w:rsid w:val="00997C7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obf-formquestionmiddletext">
    <w:name w:val="obf-formquestionmiddle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formmiddletext">
    <w:name w:val="obf-formmiddletext"/>
    <w:basedOn w:val="a"/>
    <w:rsid w:val="00997C76"/>
    <w:pPr>
      <w:spacing w:before="100" w:beforeAutospacing="1" w:after="100" w:afterAutospacing="1" w:line="288" w:lineRule="auto"/>
    </w:pPr>
    <w:rPr>
      <w:rFonts w:ascii="Times New Roman" w:eastAsia="Times New Roman" w:hAnsi="Times New Roman" w:cs="Times New Roman"/>
      <w:sz w:val="24"/>
      <w:szCs w:val="24"/>
      <w:lang w:eastAsia="ru-RU"/>
    </w:rPr>
  </w:style>
  <w:style w:type="paragraph" w:customStyle="1" w:styleId="obf-formcomment">
    <w:name w:val="obf-formcomment"/>
    <w:basedOn w:val="a"/>
    <w:rsid w:val="00997C76"/>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ratingcontainer">
    <w:name w:val="obf-formratingcontainer"/>
    <w:basedOn w:val="a"/>
    <w:rsid w:val="00997C76"/>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ratinglabel">
    <w:name w:val="obf-formratinglabel"/>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formcategoriesdropdown">
    <w:name w:val="obf-formcategoriesdropdown"/>
    <w:basedOn w:val="a"/>
    <w:rsid w:val="00997C76"/>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rating">
    <w:name w:val="obf-formrating"/>
    <w:basedOn w:val="a"/>
    <w:rsid w:val="00997C76"/>
    <w:pPr>
      <w:spacing w:before="100" w:beforeAutospacing="1" w:after="100" w:afterAutospacing="1" w:line="240" w:lineRule="auto"/>
      <w:ind w:left="90"/>
      <w:textAlignment w:val="center"/>
    </w:pPr>
    <w:rPr>
      <w:rFonts w:ascii="Times New Roman" w:eastAsia="Times New Roman" w:hAnsi="Times New Roman" w:cs="Times New Roman"/>
      <w:sz w:val="24"/>
      <w:szCs w:val="24"/>
      <w:lang w:eastAsia="ru-RU"/>
    </w:rPr>
  </w:style>
  <w:style w:type="paragraph" w:customStyle="1" w:styleId="obf-formemailcontainer">
    <w:name w:val="obf-formemailcontainer"/>
    <w:basedOn w:val="a"/>
    <w:rsid w:val="00997C76"/>
    <w:pPr>
      <w:spacing w:before="120" w:after="120" w:line="240" w:lineRule="auto"/>
    </w:pPr>
    <w:rPr>
      <w:rFonts w:ascii="Times New Roman" w:eastAsia="Times New Roman" w:hAnsi="Times New Roman" w:cs="Times New Roman"/>
      <w:sz w:val="24"/>
      <w:szCs w:val="24"/>
      <w:lang w:eastAsia="ru-RU"/>
    </w:rPr>
  </w:style>
  <w:style w:type="paragraph" w:customStyle="1" w:styleId="obf-formemailinput">
    <w:name w:val="obf-formemailinput"/>
    <w:basedOn w:val="a"/>
    <w:rsid w:val="00997C76"/>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emailcheckbox">
    <w:name w:val="obf-formemailcheckbox"/>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formemaillabel">
    <w:name w:val="obf-formemaillabel"/>
    <w:basedOn w:val="a"/>
    <w:rsid w:val="00997C76"/>
    <w:pPr>
      <w:spacing w:before="100" w:beforeAutospacing="1" w:after="100" w:afterAutospacing="1" w:line="240" w:lineRule="auto"/>
      <w:ind w:left="45" w:right="45"/>
      <w:textAlignment w:val="top"/>
    </w:pPr>
    <w:rPr>
      <w:rFonts w:ascii="Times New Roman" w:eastAsia="Times New Roman" w:hAnsi="Times New Roman" w:cs="Times New Roman"/>
      <w:sz w:val="24"/>
      <w:szCs w:val="24"/>
      <w:lang w:eastAsia="ru-RU"/>
    </w:rPr>
  </w:style>
  <w:style w:type="paragraph" w:customStyle="1" w:styleId="obf-formscreenshotcontainer">
    <w:name w:val="obf-formscreenshotcontainer"/>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formscreenshotcheckbox">
    <w:name w:val="obf-formscreenshotcheckbox"/>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obf-formscreenshotlabel">
    <w:name w:val="obf-formscreenshotlabel"/>
    <w:basedOn w:val="a"/>
    <w:rsid w:val="00997C76"/>
    <w:pPr>
      <w:spacing w:before="100" w:beforeAutospacing="1" w:after="120" w:line="240" w:lineRule="auto"/>
      <w:ind w:left="45" w:right="45"/>
      <w:textAlignment w:val="top"/>
    </w:pPr>
    <w:rPr>
      <w:rFonts w:ascii="Times New Roman" w:eastAsia="Times New Roman" w:hAnsi="Times New Roman" w:cs="Times New Roman"/>
      <w:sz w:val="24"/>
      <w:szCs w:val="24"/>
      <w:lang w:eastAsia="ru-RU"/>
    </w:rPr>
  </w:style>
  <w:style w:type="paragraph" w:customStyle="1" w:styleId="obf-formscreenshotpreview">
    <w:name w:val="obf-formscreenshotpreview"/>
    <w:basedOn w:val="a"/>
    <w:rsid w:val="00997C76"/>
    <w:pPr>
      <w:spacing w:before="100" w:beforeAutospacing="1" w:after="180" w:line="240" w:lineRule="auto"/>
    </w:pPr>
    <w:rPr>
      <w:rFonts w:ascii="Times New Roman" w:eastAsia="Times New Roman" w:hAnsi="Times New Roman" w:cs="Times New Roman"/>
      <w:sz w:val="24"/>
      <w:szCs w:val="24"/>
      <w:lang w:eastAsia="ru-RU"/>
    </w:rPr>
  </w:style>
  <w:style w:type="paragraph" w:customStyle="1" w:styleId="obf-formsubmitbuttoncontainer">
    <w:name w:val="obf-formsubmitbuttoncontainer"/>
    <w:basedOn w:val="a"/>
    <w:rsid w:val="00997C76"/>
    <w:pPr>
      <w:spacing w:before="100" w:beforeAutospacing="1" w:after="315" w:line="240" w:lineRule="auto"/>
      <w:textAlignment w:val="center"/>
    </w:pPr>
    <w:rPr>
      <w:rFonts w:ascii="Times New Roman" w:eastAsia="Times New Roman" w:hAnsi="Times New Roman" w:cs="Times New Roman"/>
      <w:sz w:val="24"/>
      <w:szCs w:val="24"/>
      <w:lang w:eastAsia="ru-RU"/>
    </w:rPr>
  </w:style>
  <w:style w:type="paragraph" w:customStyle="1" w:styleId="obf-cancelbutton">
    <w:name w:val="obf-cancelbutton"/>
    <w:basedOn w:val="a"/>
    <w:rsid w:val="00997C76"/>
    <w:pPr>
      <w:shd w:val="clear" w:color="auto" w:fill="757575"/>
      <w:spacing w:before="100" w:beforeAutospacing="1" w:after="100" w:afterAutospacing="1" w:line="240" w:lineRule="auto"/>
      <w:ind w:right="150"/>
    </w:pPr>
    <w:rPr>
      <w:rFonts w:ascii="Segoe UI" w:eastAsia="Times New Roman" w:hAnsi="Segoe UI" w:cs="Segoe UI"/>
      <w:color w:val="FFFFFF"/>
      <w:sz w:val="24"/>
      <w:szCs w:val="24"/>
      <w:lang w:eastAsia="ru-RU"/>
    </w:rPr>
  </w:style>
  <w:style w:type="paragraph" w:customStyle="1" w:styleId="obf-marginleft60px">
    <w:name w:val="obf-marginleft60px"/>
    <w:basedOn w:val="a"/>
    <w:rsid w:val="00997C76"/>
    <w:pPr>
      <w:spacing w:before="100" w:beforeAutospacing="1" w:after="100" w:afterAutospacing="1" w:line="240" w:lineRule="auto"/>
      <w:ind w:left="900"/>
    </w:pPr>
    <w:rPr>
      <w:rFonts w:ascii="Times New Roman" w:eastAsia="Times New Roman" w:hAnsi="Times New Roman" w:cs="Times New Roman"/>
      <w:sz w:val="24"/>
      <w:szCs w:val="24"/>
      <w:lang w:eastAsia="ru-RU"/>
    </w:rPr>
  </w:style>
  <w:style w:type="paragraph" w:customStyle="1" w:styleId="obf-formcontainer">
    <w:name w:val="obf-formcontainer"/>
    <w:basedOn w:val="a"/>
    <w:rsid w:val="00997C76"/>
    <w:pPr>
      <w:spacing w:before="100" w:beforeAutospacing="1" w:after="100" w:afterAutospacing="1" w:line="240" w:lineRule="auto"/>
    </w:pPr>
    <w:rPr>
      <w:rFonts w:ascii="Times New Roman" w:eastAsia="Times New Roman" w:hAnsi="Times New Roman" w:cs="Times New Roman"/>
      <w:sz w:val="2"/>
      <w:szCs w:val="2"/>
      <w:lang w:eastAsia="ru-RU"/>
    </w:rPr>
  </w:style>
  <w:style w:type="paragraph" w:customStyle="1" w:styleId="obf-formbottomcontainer">
    <w:name w:val="obf-formbottom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showrightborder">
    <w:name w:val="obf-showrightborder"/>
    <w:basedOn w:val="a"/>
    <w:rsid w:val="00997C76"/>
    <w:pPr>
      <w:pBdr>
        <w:right w:val="single" w:sz="6" w:space="0" w:color="E0E0E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hidden">
    <w:name w:val="obf-hidden"/>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obf-visible">
    <w:name w:val="obf-visib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fontsubtitle">
    <w:name w:val="obf-fontsubtitle"/>
    <w:basedOn w:val="a"/>
    <w:rsid w:val="00997C76"/>
    <w:pPr>
      <w:spacing w:before="100" w:beforeAutospacing="1" w:after="100" w:afterAutospacing="1" w:line="360" w:lineRule="atLeast"/>
    </w:pPr>
    <w:rPr>
      <w:rFonts w:ascii="Segoe UI" w:eastAsia="Times New Roman" w:hAnsi="Segoe UI" w:cs="Segoe UI"/>
      <w:sz w:val="27"/>
      <w:szCs w:val="27"/>
      <w:lang w:eastAsia="ru-RU"/>
    </w:rPr>
  </w:style>
  <w:style w:type="paragraph" w:customStyle="1" w:styleId="obf-fonttext">
    <w:name w:val="obf-fonttext"/>
    <w:basedOn w:val="a"/>
    <w:rsid w:val="00997C76"/>
    <w:pPr>
      <w:spacing w:before="100" w:beforeAutospacing="1" w:after="100" w:afterAutospacing="1" w:line="300" w:lineRule="atLeast"/>
    </w:pPr>
    <w:rPr>
      <w:rFonts w:ascii="Segoe UI" w:eastAsia="Times New Roman" w:hAnsi="Segoe UI" w:cs="Segoe UI"/>
      <w:sz w:val="24"/>
      <w:szCs w:val="24"/>
      <w:lang w:eastAsia="ru-RU"/>
    </w:rPr>
  </w:style>
  <w:style w:type="paragraph" w:customStyle="1" w:styleId="obf-fontsubtext">
    <w:name w:val="obf-fontsubtext"/>
    <w:basedOn w:val="a"/>
    <w:rsid w:val="00997C76"/>
    <w:pPr>
      <w:spacing w:before="100" w:beforeAutospacing="1" w:after="100" w:afterAutospacing="1" w:line="300" w:lineRule="atLeast"/>
    </w:pPr>
    <w:rPr>
      <w:rFonts w:ascii="Segoe UI" w:eastAsia="Times New Roman" w:hAnsi="Segoe UI" w:cs="Segoe UI"/>
      <w:sz w:val="21"/>
      <w:szCs w:val="21"/>
      <w:lang w:eastAsia="ru-RU"/>
    </w:rPr>
  </w:style>
  <w:style w:type="paragraph" w:customStyle="1" w:styleId="obf-fontsubsubtext">
    <w:name w:val="obf-fontsubsubtext"/>
    <w:basedOn w:val="a"/>
    <w:rsid w:val="00997C76"/>
    <w:pPr>
      <w:spacing w:before="100" w:beforeAutospacing="1" w:after="100" w:afterAutospacing="1" w:line="240" w:lineRule="atLeast"/>
    </w:pPr>
    <w:rPr>
      <w:rFonts w:ascii="Segoe UI" w:eastAsia="Times New Roman" w:hAnsi="Segoe UI" w:cs="Segoe UI"/>
      <w:sz w:val="18"/>
      <w:szCs w:val="18"/>
      <w:lang w:eastAsia="ru-RU"/>
    </w:rPr>
  </w:style>
  <w:style w:type="paragraph" w:customStyle="1" w:styleId="obf-textalignleft">
    <w:name w:val="obf-textalignlef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privacystatementlinkdiv">
    <w:name w:val="obf-privacystatementlinkdiv"/>
    <w:basedOn w:val="a"/>
    <w:rsid w:val="00997C76"/>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textinput">
    <w:name w:val="obf-textinput"/>
    <w:basedOn w:val="a"/>
    <w:rsid w:val="00997C76"/>
    <w:pPr>
      <w:pBdr>
        <w:top w:val="single" w:sz="6" w:space="3" w:color="B0B0B0"/>
        <w:left w:val="single" w:sz="6" w:space="8" w:color="B0B0B0"/>
        <w:bottom w:val="single" w:sz="6" w:space="3" w:color="B0B0B0"/>
        <w:right w:val="single" w:sz="6" w:space="8" w:color="B0B0B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link">
    <w:name w:val="obf-link"/>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submitbutton">
    <w:name w:val="obf-submitbutton"/>
    <w:basedOn w:val="a"/>
    <w:rsid w:val="00997C76"/>
    <w:pPr>
      <w:spacing w:before="100" w:beforeAutospacing="1" w:after="100" w:afterAutospacing="1" w:line="240" w:lineRule="auto"/>
    </w:pPr>
    <w:rPr>
      <w:rFonts w:ascii="Segoe UI" w:eastAsia="Times New Roman" w:hAnsi="Segoe UI" w:cs="Segoe UI"/>
      <w:color w:val="FFFFFF"/>
      <w:sz w:val="24"/>
      <w:szCs w:val="24"/>
      <w:lang w:eastAsia="ru-RU"/>
    </w:rPr>
  </w:style>
  <w:style w:type="paragraph" w:customStyle="1" w:styleId="obf-rating">
    <w:name w:val="obf-rating"/>
    <w:basedOn w:val="a"/>
    <w:rsid w:val="00997C76"/>
    <w:pPr>
      <w:spacing w:before="100" w:beforeAutospacing="1" w:after="100" w:afterAutospacing="1" w:line="240" w:lineRule="auto"/>
      <w:textAlignment w:val="center"/>
    </w:pPr>
    <w:rPr>
      <w:rFonts w:ascii="Times New Roman" w:eastAsia="Times New Roman" w:hAnsi="Times New Roman" w:cs="Times New Roman"/>
      <w:sz w:val="2"/>
      <w:szCs w:val="2"/>
      <w:lang w:eastAsia="ru-RU"/>
    </w:rPr>
  </w:style>
  <w:style w:type="paragraph" w:customStyle="1" w:styleId="obf-spinner">
    <w:name w:val="obf-spin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tformemailcheckbox">
    <w:name w:val="obf-tformemailcheckbox"/>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tformemaillabel">
    <w:name w:val="obf-tformemaillabel"/>
    <w:basedOn w:val="a"/>
    <w:rsid w:val="00997C76"/>
    <w:pPr>
      <w:spacing w:before="100" w:beforeAutospacing="1" w:after="100" w:afterAutospacing="1" w:line="240" w:lineRule="auto"/>
      <w:ind w:left="45" w:right="45"/>
      <w:textAlignment w:val="top"/>
    </w:pPr>
    <w:rPr>
      <w:rFonts w:ascii="Times New Roman" w:eastAsia="Times New Roman" w:hAnsi="Times New Roman" w:cs="Times New Roman"/>
      <w:sz w:val="24"/>
      <w:szCs w:val="24"/>
      <w:lang w:eastAsia="ru-RU"/>
    </w:rPr>
  </w:style>
  <w:style w:type="paragraph" w:customStyle="1" w:styleId="editingsurfacebody">
    <w:name w:val="editingsurfacebod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rootcontainer">
    <w:name w:val="contentcontrolacetateroot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titlebutton">
    <w:name w:val="contentcontrolacetatetitlebutton"/>
    <w:basedOn w:val="a"/>
    <w:rsid w:val="00997C76"/>
    <w:pPr>
      <w:pBdr>
        <w:top w:val="single" w:sz="24" w:space="0" w:color="939393"/>
        <w:left w:val="single" w:sz="24" w:space="0" w:color="939393"/>
        <w:bottom w:val="single" w:sz="24" w:space="0" w:color="939393"/>
        <w:right w:val="single" w:sz="24" w:space="0" w:color="939393"/>
      </w:pBd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titlebuttonindicator">
    <w:name w:val="contentcontrolacetatetitlebuttonindicator"/>
    <w:basedOn w:val="a"/>
    <w:rsid w:val="00997C76"/>
    <w:pPr>
      <w:spacing w:before="100" w:beforeAutospacing="1" w:after="100" w:afterAutospacing="1" w:line="75" w:lineRule="atLeast"/>
    </w:pPr>
    <w:rPr>
      <w:rFonts w:ascii="Times New Roman" w:eastAsia="Times New Roman" w:hAnsi="Times New Roman" w:cs="Times New Roman"/>
      <w:color w:val="777777"/>
      <w:sz w:val="24"/>
      <w:szCs w:val="24"/>
      <w:lang w:eastAsia="ru-RU"/>
    </w:rPr>
  </w:style>
  <w:style w:type="paragraph" w:customStyle="1" w:styleId="contentcontrolacetatetitlebuttontitle">
    <w:name w:val="contentcontrolacetatetitlebuttontitle"/>
    <w:basedOn w:val="a"/>
    <w:rsid w:val="00997C76"/>
    <w:pPr>
      <w:spacing w:before="100" w:beforeAutospacing="1" w:after="100" w:afterAutospacing="1" w:line="255" w:lineRule="atLeast"/>
    </w:pPr>
    <w:rPr>
      <w:rFonts w:ascii="Times New Roman" w:eastAsia="Times New Roman" w:hAnsi="Times New Roman" w:cs="Times New Roman"/>
      <w:color w:val="444444"/>
      <w:sz w:val="24"/>
      <w:szCs w:val="24"/>
      <w:lang w:eastAsia="ru-RU"/>
    </w:rPr>
  </w:style>
  <w:style w:type="paragraph" w:customStyle="1" w:styleId="contentcontrolacetatetitlebuttonoverlay">
    <w:name w:val="contentcontrolacetatetitlebuttonoverla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ontainer">
    <w:name w:val="wacimag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overlay">
    <w:name w:val="wacimageoverla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resizehandles">
    <w:name w:val="wacimageresizehandles"/>
    <w:basedOn w:val="a"/>
    <w:rsid w:val="00997C76"/>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ageresizehandlestouch">
    <w:name w:val="wacimageresizehandlestouch"/>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resizehandlen">
    <w:name w:val="wacimageresizehandlen"/>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imageresizehandlee">
    <w:name w:val="wacimageresizehandle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resizehandlew">
    <w:name w:val="wacimageresizehandle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grotatehandle">
    <w:name w:val="wacimgrotatehandle"/>
    <w:basedOn w:val="a"/>
    <w:rsid w:val="00997C76"/>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gpresencehighlight">
    <w:name w:val="wacimgpresencehighlight"/>
    <w:basedOn w:val="a"/>
    <w:rsid w:val="00997C76"/>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gselection">
    <w:name w:val="wacimgselection"/>
    <w:basedOn w:val="a"/>
    <w:rsid w:val="00997C76"/>
    <w:pPr>
      <w:pBdr>
        <w:top w:val="single" w:sz="6" w:space="0" w:color="C6C6C6"/>
        <w:left w:val="single" w:sz="6" w:space="0" w:color="C6C6C6"/>
        <w:bottom w:val="single" w:sz="6" w:space="0" w:color="C6C6C6"/>
        <w:right w:val="single" w:sz="6" w:space="0" w:color="C6C6C6"/>
      </w:pBd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mgrotatebase">
    <w:name w:val="wacimgrotatebas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grotatearrow">
    <w:name w:val="wacimgrotatear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progress">
    <w:name w:val="wacimageprogress"/>
    <w:basedOn w:val="a"/>
    <w:rsid w:val="00997C76"/>
    <w:pPr>
      <w:spacing w:after="100" w:afterAutospacing="1" w:line="240" w:lineRule="auto"/>
      <w:ind w:left="-180"/>
      <w:jc w:val="center"/>
    </w:pPr>
    <w:rPr>
      <w:rFonts w:ascii="Times New Roman" w:eastAsia="Times New Roman" w:hAnsi="Times New Roman" w:cs="Times New Roman"/>
      <w:sz w:val="24"/>
      <w:szCs w:val="24"/>
      <w:lang w:eastAsia="ru-RU"/>
    </w:rPr>
  </w:style>
  <w:style w:type="paragraph" w:customStyle="1" w:styleId="wacimageerror">
    <w:name w:val="wacimageerror"/>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acimageplaceholder">
    <w:name w:val="wacimageplaceholder"/>
    <w:basedOn w:val="a"/>
    <w:rsid w:val="00997C76"/>
    <w:pPr>
      <w:pBdr>
        <w:top w:val="single" w:sz="6" w:space="0" w:color="C8CACC"/>
        <w:left w:val="single" w:sz="6" w:space="0" w:color="C8CACC"/>
        <w:bottom w:val="single" w:sz="6" w:space="0" w:color="C8CACC"/>
        <w:right w:val="single" w:sz="6" w:space="0" w:color="C8CACC"/>
      </w:pBdr>
      <w:shd w:val="clear" w:color="auto" w:fill="F9F9F9"/>
      <w:spacing w:before="30" w:after="30" w:line="240" w:lineRule="auto"/>
      <w:ind w:left="30" w:right="30"/>
      <w:textAlignment w:val="bottom"/>
    </w:pPr>
    <w:rPr>
      <w:rFonts w:ascii="Times New Roman" w:eastAsia="Times New Roman" w:hAnsi="Times New Roman" w:cs="Times New Roman"/>
      <w:sz w:val="24"/>
      <w:szCs w:val="24"/>
      <w:lang w:eastAsia="ru-RU"/>
    </w:rPr>
  </w:style>
  <w:style w:type="paragraph" w:customStyle="1" w:styleId="wacimageplaceholderfiller">
    <w:name w:val="wacimageplaceholderfiller"/>
    <w:basedOn w:val="a"/>
    <w:rsid w:val="00997C76"/>
    <w:pPr>
      <w:shd w:val="clear" w:color="auto" w:fill="F9F9F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rgehighlight">
    <w:name w:val="mergehighlight"/>
    <w:basedOn w:val="a"/>
    <w:rsid w:val="00997C76"/>
    <w:pPr>
      <w:pBdr>
        <w:top w:val="dotted" w:sz="6" w:space="0" w:color="D4F3C1"/>
        <w:bottom w:val="dotted" w:sz="6" w:space="0" w:color="D4F3C1"/>
      </w:pBdr>
      <w:shd w:val="clear" w:color="auto" w:fill="D4F3C1"/>
      <w:spacing w:after="0" w:line="240" w:lineRule="auto"/>
    </w:pPr>
    <w:rPr>
      <w:rFonts w:ascii="Times New Roman" w:eastAsia="Times New Roman" w:hAnsi="Times New Roman" w:cs="Times New Roman"/>
      <w:sz w:val="24"/>
      <w:szCs w:val="24"/>
      <w:lang w:eastAsia="ru-RU"/>
    </w:rPr>
  </w:style>
  <w:style w:type="paragraph" w:customStyle="1" w:styleId="pagebreakblob">
    <w:name w:val="pagebreakblob"/>
    <w:basedOn w:val="a"/>
    <w:rsid w:val="00997C76"/>
    <w:pPr>
      <w:spacing w:before="100" w:beforeAutospacing="1" w:after="100" w:afterAutospacing="1" w:line="240" w:lineRule="auto"/>
      <w:jc w:val="center"/>
    </w:pPr>
    <w:rPr>
      <w:rFonts w:ascii="Segoe UI" w:eastAsia="Times New Roman" w:hAnsi="Segoe UI" w:cs="Segoe UI"/>
      <w:color w:val="666666"/>
      <w:sz w:val="18"/>
      <w:szCs w:val="18"/>
      <w:lang w:eastAsia="ru-RU"/>
    </w:rPr>
  </w:style>
  <w:style w:type="paragraph" w:customStyle="1" w:styleId="pagebreakborderspan">
    <w:name w:val="pagebreakborderspan"/>
    <w:basedOn w:val="a"/>
    <w:rsid w:val="00997C76"/>
    <w:pPr>
      <w:pBdr>
        <w:top w:val="single" w:sz="12" w:space="0" w:color="ABABAB"/>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breaktextspan">
    <w:name w:val="pagebreaktextspan"/>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hequationcontainer">
    <w:name w:val="mathequati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brand">
    <w:name w:val="headbrand"/>
    <w:basedOn w:val="a"/>
    <w:rsid w:val="00997C76"/>
    <w:pPr>
      <w:spacing w:before="100" w:beforeAutospacing="1" w:after="100" w:afterAutospacing="1" w:line="720" w:lineRule="atLeast"/>
      <w:ind w:left="300" w:right="300"/>
    </w:pPr>
    <w:rPr>
      <w:rFonts w:ascii="SegoeUI-SemiLight-final" w:eastAsia="Times New Roman" w:hAnsi="SegoeUI-SemiLight-final" w:cs="Times New Roman"/>
      <w:sz w:val="33"/>
      <w:szCs w:val="33"/>
      <w:lang w:eastAsia="ru-RU"/>
    </w:rPr>
  </w:style>
  <w:style w:type="paragraph" w:customStyle="1" w:styleId="wacscreenreaderonly">
    <w:name w:val="wacscreenreaderonly"/>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appheaderpanel">
    <w:name w:val="appheaderpanel"/>
    <w:basedOn w:val="a"/>
    <w:rsid w:val="00997C76"/>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tatusbarcontainer">
    <w:name w:val="wacstatusbarcontain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control">
    <w:name w:val="prcontrol"/>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prcontrolrtl">
    <w:name w:val="prcontrolrtl"/>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prglyph">
    <w:name w:val="prglyph"/>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prflyout">
    <w:name w:val="prflyou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modernflyout">
    <w:name w:val="prmodernflyou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containerv">
    <w:name w:val="prcontainer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button">
    <w:name w:val="wacbutton"/>
    <w:basedOn w:val="a"/>
    <w:rsid w:val="00997C76"/>
    <w:pPr>
      <w:pBdr>
        <w:top w:val="single" w:sz="6" w:space="0" w:color="ABABAB"/>
        <w:left w:val="single" w:sz="6" w:space="0" w:color="ABABAB"/>
        <w:bottom w:val="single" w:sz="6" w:space="0" w:color="ABABAB"/>
        <w:right w:val="single" w:sz="6" w:space="0" w:color="ABABAB"/>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wacglyph">
    <w:name w:val="wacglyph"/>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overlay">
    <w:name w:val="wacdialogoverlay"/>
    <w:basedOn w:val="a"/>
    <w:rsid w:val="00997C76"/>
    <w:pPr>
      <w:shd w:val="clear" w:color="auto" w:fill="C6C6C6"/>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dialogpanel">
    <w:name w:val="wacdialogpanel"/>
    <w:basedOn w:val="a"/>
    <w:rsid w:val="00997C76"/>
    <w:pPr>
      <w:pBdr>
        <w:top w:val="single" w:sz="6" w:space="0" w:color="2B579A"/>
        <w:left w:val="single" w:sz="6" w:space="0" w:color="2B579A"/>
        <w:bottom w:val="single" w:sz="6" w:space="0" w:color="2B579A"/>
        <w:right w:val="single" w:sz="6" w:space="0" w:color="2B579A"/>
      </w:pBdr>
      <w:shd w:val="clear" w:color="auto" w:fill="FFFFFF"/>
      <w:spacing w:before="100" w:beforeAutospacing="1" w:after="100" w:afterAutospacing="1" w:line="240" w:lineRule="auto"/>
    </w:pPr>
    <w:rPr>
      <w:rFonts w:ascii="Times New Roman" w:eastAsia="Times New Roman" w:hAnsi="Times New Roman" w:cs="Times New Roman"/>
      <w:vanish/>
      <w:color w:val="444444"/>
      <w:sz w:val="24"/>
      <w:szCs w:val="24"/>
      <w:lang w:eastAsia="ru-RU"/>
    </w:rPr>
  </w:style>
  <w:style w:type="paragraph" w:customStyle="1" w:styleId="wacdialogtitletext">
    <w:name w:val="wacdialogtitletext"/>
    <w:basedOn w:val="a"/>
    <w:rsid w:val="00997C76"/>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wacdialogtitlepanel">
    <w:name w:val="wacdialogtitle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textpanel">
    <w:name w:val="wacdialogtext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dontshowlabeldiv">
    <w:name w:val="wacdialogdontshowlabeldiv"/>
    <w:basedOn w:val="a"/>
    <w:rsid w:val="00997C76"/>
    <w:pPr>
      <w:spacing w:before="100" w:beforeAutospacing="1" w:after="100" w:afterAutospacing="1" w:line="240" w:lineRule="auto"/>
    </w:pPr>
    <w:rPr>
      <w:rFonts w:ascii="Times New Roman" w:eastAsia="Times New Roman" w:hAnsi="Times New Roman" w:cs="Times New Roman"/>
      <w:sz w:val="17"/>
      <w:szCs w:val="17"/>
      <w:lang w:eastAsia="ru-RU"/>
    </w:rPr>
  </w:style>
  <w:style w:type="paragraph" w:customStyle="1" w:styleId="waccrashdialoginput">
    <w:name w:val="waccrashdialoginput"/>
    <w:basedOn w:val="a"/>
    <w:rsid w:val="00997C76"/>
    <w:pPr>
      <w:pBdr>
        <w:top w:val="single" w:sz="6" w:space="4" w:color="B0B0B0"/>
        <w:left w:val="single" w:sz="6" w:space="4" w:color="B0B0B0"/>
        <w:bottom w:val="single" w:sz="6" w:space="4" w:color="B0B0B0"/>
        <w:right w:val="single" w:sz="6" w:space="4" w:color="B0B0B0"/>
      </w:pBdr>
      <w:spacing w:before="100" w:beforeAutospacing="1" w:after="100" w:afterAutospacing="1" w:line="240" w:lineRule="auto"/>
    </w:pPr>
    <w:rPr>
      <w:rFonts w:ascii="Segoe UI" w:eastAsia="Times New Roman" w:hAnsi="Segoe UI" w:cs="Segoe UI"/>
      <w:sz w:val="21"/>
      <w:szCs w:val="21"/>
      <w:lang w:eastAsia="ru-RU"/>
    </w:rPr>
  </w:style>
  <w:style w:type="paragraph" w:customStyle="1" w:styleId="wacdialogfeedbackinput">
    <w:name w:val="wacdialogfeedbackinpu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contactinput">
    <w:name w:val="wacdialogcontactinput"/>
    <w:basedOn w:val="a"/>
    <w:rsid w:val="00997C76"/>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wacprogresstextpanel">
    <w:name w:val="wacprogresstextpanel"/>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dialogbodypanel">
    <w:name w:val="wacdialogbody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icon">
    <w:name w:val="wacdialogic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learnmorelinkcontainer">
    <w:name w:val="wacdialoglearnmorelinkcontainer"/>
    <w:basedOn w:val="a"/>
    <w:rsid w:val="00997C76"/>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wacdialogbuttonpanel">
    <w:name w:val="wacdialogbuttonpanel"/>
    <w:basedOn w:val="a"/>
    <w:rsid w:val="00997C7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wacdialogbuttonnormal">
    <w:name w:val="wacdialogbuttonnormal"/>
    <w:basedOn w:val="a"/>
    <w:rsid w:val="00997C76"/>
    <w:pPr>
      <w:spacing w:before="100" w:beforeAutospacing="1" w:after="100" w:afterAutospacing="1" w:line="240" w:lineRule="auto"/>
      <w:ind w:left="150"/>
      <w:textAlignment w:val="center"/>
    </w:pPr>
    <w:rPr>
      <w:rFonts w:ascii="Times New Roman" w:eastAsia="Times New Roman" w:hAnsi="Times New Roman" w:cs="Times New Roman"/>
      <w:sz w:val="24"/>
      <w:szCs w:val="24"/>
      <w:lang w:eastAsia="ru-RU"/>
    </w:rPr>
  </w:style>
  <w:style w:type="paragraph" w:customStyle="1" w:styleId="wacdialoghtmlpanel">
    <w:name w:val="wacdialoghtml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label">
    <w:name w:val="wacdialoglabel"/>
    <w:basedOn w:val="a"/>
    <w:rsid w:val="00997C76"/>
    <w:pPr>
      <w:spacing w:before="45" w:after="45" w:line="240" w:lineRule="auto"/>
    </w:pPr>
    <w:rPr>
      <w:rFonts w:ascii="Times New Roman" w:eastAsia="Times New Roman" w:hAnsi="Times New Roman" w:cs="Times New Roman"/>
      <w:sz w:val="24"/>
      <w:szCs w:val="24"/>
      <w:lang w:eastAsia="ru-RU"/>
    </w:rPr>
  </w:style>
  <w:style w:type="paragraph" w:customStyle="1" w:styleId="wacstandarddialoglabel">
    <w:name w:val="wacstandarddialog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input">
    <w:name w:val="wacdialoginput"/>
    <w:basedOn w:val="a"/>
    <w:rsid w:val="00997C76"/>
    <w:pPr>
      <w:pBdr>
        <w:top w:val="single" w:sz="6" w:space="0" w:color="000000"/>
        <w:left w:val="single" w:sz="6" w:space="0" w:color="000000"/>
        <w:bottom w:val="single" w:sz="6" w:space="0" w:color="000000"/>
        <w:right w:val="single" w:sz="6" w:space="0" w:color="000000"/>
      </w:pBdr>
      <w:spacing w:before="90" w:after="100" w:afterAutospacing="1" w:line="240" w:lineRule="auto"/>
    </w:pPr>
    <w:rPr>
      <w:rFonts w:ascii="Times New Roman" w:eastAsia="Times New Roman" w:hAnsi="Times New Roman" w:cs="Times New Roman"/>
      <w:sz w:val="24"/>
      <w:szCs w:val="24"/>
      <w:lang w:eastAsia="ru-RU"/>
    </w:rPr>
  </w:style>
  <w:style w:type="paragraph" w:customStyle="1" w:styleId="wacdialogcheckbox">
    <w:name w:val="wacdialogcheckbox"/>
    <w:basedOn w:val="a"/>
    <w:rsid w:val="00997C76"/>
    <w:pPr>
      <w:spacing w:before="100" w:beforeAutospacing="1" w:after="100" w:afterAutospacing="1" w:line="240" w:lineRule="auto"/>
      <w:ind w:left="30" w:right="90"/>
      <w:textAlignment w:val="center"/>
    </w:pPr>
    <w:rPr>
      <w:rFonts w:ascii="Times New Roman" w:eastAsia="Times New Roman" w:hAnsi="Times New Roman" w:cs="Times New Roman"/>
      <w:sz w:val="24"/>
      <w:szCs w:val="24"/>
      <w:lang w:eastAsia="ru-RU"/>
    </w:rPr>
  </w:style>
  <w:style w:type="paragraph" w:customStyle="1" w:styleId="wacdialogradio">
    <w:name w:val="wacdialogradio"/>
    <w:basedOn w:val="a"/>
    <w:rsid w:val="00997C76"/>
    <w:pPr>
      <w:spacing w:before="100" w:beforeAutospacing="1" w:after="100" w:afterAutospacing="1" w:line="240" w:lineRule="auto"/>
      <w:ind w:left="30" w:right="90"/>
      <w:textAlignment w:val="center"/>
    </w:pPr>
    <w:rPr>
      <w:rFonts w:ascii="Times New Roman" w:eastAsia="Times New Roman" w:hAnsi="Times New Roman" w:cs="Times New Roman"/>
      <w:sz w:val="24"/>
      <w:szCs w:val="24"/>
      <w:lang w:eastAsia="ru-RU"/>
    </w:rPr>
  </w:style>
  <w:style w:type="paragraph" w:customStyle="1" w:styleId="wacdialogcheckboxdiv">
    <w:name w:val="wacdialogcheckboxdiv"/>
    <w:basedOn w:val="a"/>
    <w:rsid w:val="00997C76"/>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wacdialoginputfile">
    <w:name w:val="wacdialoginputfi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row">
    <w:name w:val="wacdialog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zoomdialogradiorow">
    <w:name w:val="waczoomdialogradio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progressrow">
    <w:name w:val="wacprogressrow"/>
    <w:basedOn w:val="a"/>
    <w:rsid w:val="00997C76"/>
    <w:pPr>
      <w:spacing w:before="300" w:after="300" w:line="240" w:lineRule="auto"/>
      <w:ind w:left="375" w:right="375"/>
    </w:pPr>
    <w:rPr>
      <w:rFonts w:ascii="Times New Roman" w:eastAsia="Times New Roman" w:hAnsi="Times New Roman" w:cs="Times New Roman"/>
      <w:sz w:val="24"/>
      <w:szCs w:val="24"/>
      <w:lang w:eastAsia="ru-RU"/>
    </w:rPr>
  </w:style>
  <w:style w:type="paragraph" w:customStyle="1" w:styleId="wacprogressicon">
    <w:name w:val="wacprogressicon"/>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dialogerror">
    <w:name w:val="wacdialogerror"/>
    <w:basedOn w:val="a"/>
    <w:rsid w:val="00997C76"/>
    <w:pPr>
      <w:spacing w:before="100" w:beforeAutospacing="1" w:after="100" w:afterAutospacing="1" w:line="240" w:lineRule="auto"/>
    </w:pPr>
    <w:rPr>
      <w:rFonts w:ascii="Times New Roman" w:eastAsia="Times New Roman" w:hAnsi="Times New Roman" w:cs="Times New Roman"/>
      <w:vanish/>
      <w:color w:val="AF0000"/>
      <w:sz w:val="24"/>
      <w:szCs w:val="24"/>
      <w:lang w:eastAsia="ru-RU"/>
    </w:rPr>
  </w:style>
  <w:style w:type="paragraph" w:customStyle="1" w:styleId="wacprogressbuttonsection">
    <w:name w:val="wacprogressbuttonsec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alttextinput">
    <w:name w:val="wacalttextinput"/>
    <w:basedOn w:val="a"/>
    <w:rsid w:val="00997C76"/>
    <w:pPr>
      <w:pBdr>
        <w:top w:val="single" w:sz="6" w:space="0" w:color="C3CBD0"/>
        <w:left w:val="single" w:sz="6" w:space="0" w:color="C3CBD0"/>
        <w:bottom w:val="single" w:sz="6" w:space="0" w:color="C3CBD0"/>
        <w:right w:val="single" w:sz="6" w:space="0" w:color="C3CBD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list">
    <w:name w:val="wacdialoglist"/>
    <w:basedOn w:val="a"/>
    <w:rsid w:val="00997C76"/>
    <w:pPr>
      <w:pBdr>
        <w:top w:val="single" w:sz="6" w:space="0" w:color="C3CBD0"/>
        <w:left w:val="single" w:sz="6" w:space="0" w:color="C3CBD0"/>
        <w:bottom w:val="single" w:sz="6" w:space="0" w:color="C3CBD0"/>
        <w:right w:val="single" w:sz="6" w:space="0" w:color="C3CBD0"/>
      </w:pBdr>
      <w:spacing w:before="90" w:after="100" w:afterAutospacing="1" w:line="240" w:lineRule="auto"/>
    </w:pPr>
    <w:rPr>
      <w:rFonts w:ascii="Times New Roman" w:eastAsia="Times New Roman" w:hAnsi="Times New Roman" w:cs="Times New Roman"/>
      <w:color w:val="444444"/>
      <w:sz w:val="24"/>
      <w:szCs w:val="24"/>
      <w:lang w:eastAsia="ru-RU"/>
    </w:rPr>
  </w:style>
  <w:style w:type="paragraph" w:customStyle="1" w:styleId="wacalttexttextarea">
    <w:name w:val="wacalttexttextarea"/>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wacprogresstext">
    <w:name w:val="wacprogresstext"/>
    <w:basedOn w:val="a"/>
    <w:rsid w:val="00997C76"/>
    <w:pPr>
      <w:spacing w:before="100" w:beforeAutospacing="1" w:after="100" w:afterAutospacing="1" w:line="240" w:lineRule="auto"/>
      <w:textAlignment w:val="center"/>
    </w:pPr>
    <w:rPr>
      <w:rFonts w:ascii="Times New Roman" w:eastAsia="Times New Roman" w:hAnsi="Times New Roman" w:cs="Times New Roman"/>
      <w:color w:val="444444"/>
      <w:sz w:val="24"/>
      <w:szCs w:val="24"/>
      <w:lang w:eastAsia="ru-RU"/>
    </w:rPr>
  </w:style>
  <w:style w:type="paragraph" w:customStyle="1" w:styleId="wacprogressimage">
    <w:name w:val="wacprogressimage"/>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progresssmalltext">
    <w:name w:val="wacprogresssmalltext"/>
    <w:basedOn w:val="a"/>
    <w:rsid w:val="00997C76"/>
    <w:pPr>
      <w:spacing w:before="100" w:beforeAutospacing="1" w:after="100" w:afterAutospacing="1" w:line="240" w:lineRule="auto"/>
      <w:textAlignment w:val="top"/>
    </w:pPr>
    <w:rPr>
      <w:rFonts w:ascii="Times New Roman" w:eastAsia="Times New Roman" w:hAnsi="Times New Roman" w:cs="Times New Roman"/>
      <w:color w:val="444444"/>
      <w:sz w:val="24"/>
      <w:szCs w:val="24"/>
      <w:lang w:eastAsia="ru-RU"/>
    </w:rPr>
  </w:style>
  <w:style w:type="paragraph" w:customStyle="1" w:styleId="wacprogresssmallimage">
    <w:name w:val="wacprogresssmallimage"/>
    <w:basedOn w:val="a"/>
    <w:rsid w:val="00997C76"/>
    <w:pPr>
      <w:spacing w:before="100" w:beforeAutospacing="1" w:after="100" w:afterAutospacing="1" w:line="240" w:lineRule="auto"/>
      <w:ind w:right="135"/>
    </w:pPr>
    <w:rPr>
      <w:rFonts w:ascii="Times New Roman" w:eastAsia="Times New Roman" w:hAnsi="Times New Roman" w:cs="Times New Roman"/>
      <w:sz w:val="24"/>
      <w:szCs w:val="24"/>
      <w:lang w:eastAsia="ru-RU"/>
    </w:rPr>
  </w:style>
  <w:style w:type="paragraph" w:customStyle="1" w:styleId="wacdialogulist">
    <w:name w:val="wacdialogulis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2rproducts">
    <w:name w:val="wacc2rproducts"/>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installinstruction">
    <w:name w:val="wacc2rinstallinstruction"/>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progressicon">
    <w:name w:val="wacc2rprogressicon"/>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progresstextpanel">
    <w:name w:val="wacc2rprogresstextpanel"/>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progressrow">
    <w:name w:val="wacc2rprogressrow"/>
    <w:basedOn w:val="a"/>
    <w:rsid w:val="00997C76"/>
    <w:pPr>
      <w:spacing w:before="100" w:beforeAutospacing="1" w:after="100" w:afterAutospacing="1" w:line="240" w:lineRule="auto"/>
      <w:ind w:left="90" w:right="90"/>
      <w:jc w:val="center"/>
    </w:pPr>
    <w:rPr>
      <w:rFonts w:ascii="Times New Roman" w:eastAsia="Times New Roman" w:hAnsi="Times New Roman" w:cs="Times New Roman"/>
      <w:sz w:val="24"/>
      <w:szCs w:val="24"/>
      <w:lang w:eastAsia="ru-RU"/>
    </w:rPr>
  </w:style>
  <w:style w:type="paragraph" w:customStyle="1" w:styleId="wacc2rprogressmessage">
    <w:name w:val="wacc2rprogressmessage"/>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acnotificationbar">
    <w:name w:val="wacnotificationbar"/>
    <w:basedOn w:val="a"/>
    <w:rsid w:val="00997C7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wacnotificationentry">
    <w:name w:val="wacnotificationentry"/>
    <w:basedOn w:val="a"/>
    <w:rsid w:val="00997C76"/>
    <w:pPr>
      <w:pBdr>
        <w:top w:val="single" w:sz="6" w:space="0" w:color="F3E282"/>
        <w:left w:val="single" w:sz="6" w:space="0" w:color="F3E282"/>
        <w:bottom w:val="single" w:sz="6" w:space="0" w:color="F3E282"/>
        <w:right w:val="single" w:sz="6" w:space="0" w:color="F3E282"/>
      </w:pBdr>
      <w:shd w:val="clear" w:color="auto" w:fill="FCF7B6"/>
      <w:spacing w:before="100" w:beforeAutospacing="1" w:after="100" w:afterAutospacing="1" w:line="240" w:lineRule="auto"/>
      <w:ind w:left="105"/>
      <w:textAlignment w:val="top"/>
    </w:pPr>
    <w:rPr>
      <w:rFonts w:ascii="Times New Roman" w:eastAsia="Times New Roman" w:hAnsi="Times New Roman" w:cs="Times New Roman"/>
      <w:color w:val="444444"/>
      <w:sz w:val="24"/>
      <w:szCs w:val="24"/>
      <w:lang w:eastAsia="ru-RU"/>
    </w:rPr>
  </w:style>
  <w:style w:type="paragraph" w:customStyle="1" w:styleId="wacnotificationimage">
    <w:name w:val="wacnotificationimage"/>
    <w:basedOn w:val="a"/>
    <w:rsid w:val="00997C76"/>
    <w:pPr>
      <w:spacing w:before="100" w:beforeAutospacing="1" w:after="100" w:afterAutospacing="1" w:line="240" w:lineRule="auto"/>
      <w:ind w:right="105"/>
      <w:textAlignment w:val="center"/>
    </w:pPr>
    <w:rPr>
      <w:rFonts w:ascii="Times New Roman" w:eastAsia="Times New Roman" w:hAnsi="Times New Roman" w:cs="Times New Roman"/>
      <w:sz w:val="24"/>
      <w:szCs w:val="24"/>
      <w:lang w:eastAsia="ru-RU"/>
    </w:rPr>
  </w:style>
  <w:style w:type="paragraph" w:customStyle="1" w:styleId="wacnotificationmessage">
    <w:name w:val="wacnotificationmessage"/>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notificationbottombar">
    <w:name w:val="wacnotificationbottombar"/>
    <w:basedOn w:val="a"/>
    <w:rsid w:val="00997C76"/>
    <w:pPr>
      <w:pBdr>
        <w:top w:val="single" w:sz="24" w:space="4" w:color="F3E28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businessbar">
    <w:name w:val="wacbusinessbar"/>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wacbusinessbarentry">
    <w:name w:val="wacbusinessbarentry"/>
    <w:basedOn w:val="a"/>
    <w:rsid w:val="00997C76"/>
    <w:pPr>
      <w:pBdr>
        <w:bottom w:val="single" w:sz="6" w:space="2" w:color="D7D889"/>
      </w:pBdr>
      <w:shd w:val="clear" w:color="auto" w:fill="FCF7B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businessbaricon">
    <w:name w:val="wacbusinessbaricon"/>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image">
    <w:name w:val="wacbusinessbarimage"/>
    <w:basedOn w:val="a"/>
    <w:rsid w:val="00997C76"/>
    <w:pPr>
      <w:spacing w:before="100" w:beforeAutospacing="1" w:after="100" w:afterAutospacing="1" w:line="240" w:lineRule="auto"/>
      <w:ind w:left="90"/>
      <w:textAlignment w:val="center"/>
    </w:pPr>
    <w:rPr>
      <w:rFonts w:ascii="Times New Roman" w:eastAsia="Times New Roman" w:hAnsi="Times New Roman" w:cs="Times New Roman"/>
      <w:sz w:val="24"/>
      <w:szCs w:val="24"/>
      <w:lang w:eastAsia="ru-RU"/>
    </w:rPr>
  </w:style>
  <w:style w:type="paragraph" w:customStyle="1" w:styleId="wacbusinessbartitle">
    <w:name w:val="wacbusinessbartitle"/>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body">
    <w:name w:val="wacbusinessbarbody"/>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buttonholder">
    <w:name w:val="wacbusinessbarbuttonholder"/>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button">
    <w:name w:val="wacbusinessbarbutton"/>
    <w:basedOn w:val="a"/>
    <w:rsid w:val="00997C76"/>
    <w:pPr>
      <w:pBdr>
        <w:top w:val="single" w:sz="6" w:space="2" w:color="ABABAB"/>
        <w:left w:val="single" w:sz="6" w:space="8" w:color="ABABAB"/>
        <w:bottom w:val="single" w:sz="6" w:space="2" w:color="ABABAB"/>
        <w:right w:val="single" w:sz="6" w:space="8" w:color="ABABAB"/>
      </w:pBdr>
      <w:shd w:val="clear" w:color="auto" w:fill="FFFFFF"/>
      <w:spacing w:before="100" w:beforeAutospacing="1" w:after="15" w:line="240" w:lineRule="auto"/>
      <w:jc w:val="center"/>
      <w:textAlignment w:val="center"/>
    </w:pPr>
    <w:rPr>
      <w:rFonts w:ascii="Times New Roman" w:eastAsia="Times New Roman" w:hAnsi="Times New Roman" w:cs="Times New Roman"/>
      <w:color w:val="444444"/>
      <w:sz w:val="24"/>
      <w:szCs w:val="24"/>
      <w:lang w:eastAsia="ru-RU"/>
    </w:rPr>
  </w:style>
  <w:style w:type="paragraph" w:customStyle="1" w:styleId="wacbusinessbarlinkholder">
    <w:name w:val="wacbusinessbarlinkholder"/>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link">
    <w:name w:val="wacbusinessbarlink"/>
    <w:basedOn w:val="a"/>
    <w:rsid w:val="00997C76"/>
    <w:pPr>
      <w:spacing w:before="100" w:beforeAutospacing="1" w:after="100" w:afterAutospacing="1" w:line="240" w:lineRule="auto"/>
    </w:pPr>
    <w:rPr>
      <w:rFonts w:ascii="Times New Roman" w:eastAsia="Times New Roman" w:hAnsi="Times New Roman" w:cs="Times New Roman"/>
      <w:color w:val="336699"/>
      <w:sz w:val="24"/>
      <w:szCs w:val="24"/>
      <w:lang w:eastAsia="ru-RU"/>
    </w:rPr>
  </w:style>
  <w:style w:type="paragraph" w:customStyle="1" w:styleId="wacbusinessbarcloseholder">
    <w:name w:val="wacbusinessbarcloseholder"/>
    <w:basedOn w:val="a"/>
    <w:rsid w:val="00997C76"/>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wacbusinessbarclose">
    <w:name w:val="wacbusinessbarclos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capturedialog">
    <w:name w:val="imagecapturedialo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discardbutton">
    <w:name w:val="imagediscardbutton"/>
    <w:basedOn w:val="a"/>
    <w:rsid w:val="00997C76"/>
    <w:pPr>
      <w:spacing w:before="100" w:beforeAutospacing="1" w:after="100" w:afterAutospacing="1" w:line="240" w:lineRule="auto"/>
      <w:textAlignment w:val="center"/>
    </w:pPr>
    <w:rPr>
      <w:rFonts w:ascii="Times New Roman" w:eastAsia="Times New Roman" w:hAnsi="Times New Roman" w:cs="Times New Roman"/>
      <w:b/>
      <w:bCs/>
      <w:spacing w:val="1"/>
      <w:sz w:val="20"/>
      <w:szCs w:val="20"/>
      <w:lang w:eastAsia="ru-RU"/>
    </w:rPr>
  </w:style>
  <w:style w:type="paragraph" w:customStyle="1" w:styleId="imagecapturebutton">
    <w:name w:val="imagecapturebutton"/>
    <w:basedOn w:val="a"/>
    <w:rsid w:val="00997C76"/>
    <w:pPr>
      <w:shd w:val="clear" w:color="auto" w:fill="2B579A"/>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cameraswitchbutton">
    <w:name w:val="cameraswitchbutton"/>
    <w:basedOn w:val="a"/>
    <w:rsid w:val="00997C76"/>
    <w:pPr>
      <w:shd w:val="clear" w:color="auto" w:fill="000000"/>
      <w:spacing w:before="100" w:beforeAutospacing="1" w:after="100" w:afterAutospacing="1" w:line="240" w:lineRule="auto"/>
      <w:jc w:val="center"/>
      <w:textAlignment w:val="center"/>
    </w:pPr>
    <w:rPr>
      <w:rFonts w:ascii="Times New Roman" w:eastAsia="Times New Roman" w:hAnsi="Times New Roman" w:cs="Times New Roman"/>
      <w:vanish/>
      <w:sz w:val="24"/>
      <w:szCs w:val="24"/>
      <w:lang w:eastAsia="ru-RU"/>
    </w:rPr>
  </w:style>
  <w:style w:type="paragraph" w:customStyle="1" w:styleId="clipartdialog">
    <w:name w:val="clipartdialog"/>
    <w:basedOn w:val="a"/>
    <w:rsid w:val="00997C76"/>
    <w:pPr>
      <w:spacing w:before="105" w:after="100" w:afterAutospacing="1" w:line="240" w:lineRule="auto"/>
    </w:pPr>
    <w:rPr>
      <w:rFonts w:ascii="Times New Roman" w:eastAsia="Times New Roman" w:hAnsi="Times New Roman" w:cs="Times New Roman"/>
      <w:sz w:val="24"/>
      <w:szCs w:val="24"/>
      <w:lang w:eastAsia="ru-RU"/>
    </w:rPr>
  </w:style>
  <w:style w:type="paragraph" w:customStyle="1" w:styleId="clipartresultspane">
    <w:name w:val="clipartresultspa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archheader">
    <w:name w:val="clipartsearchheader"/>
    <w:basedOn w:val="a"/>
    <w:rsid w:val="00997C7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lipartsearchinput">
    <w:name w:val="clipartsearchinput"/>
    <w:basedOn w:val="a"/>
    <w:rsid w:val="00997C76"/>
    <w:pPr>
      <w:pBdr>
        <w:top w:val="single" w:sz="6" w:space="2" w:color="BFC8CD"/>
        <w:left w:val="single" w:sz="6" w:space="2" w:color="BFC8CD"/>
        <w:bottom w:val="single" w:sz="6" w:space="2" w:color="BFC8CD"/>
        <w:right w:val="single" w:sz="2" w:space="2" w:color="BFC8C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lipartsearchbutton">
    <w:name w:val="clipartsearch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archresults">
    <w:name w:val="clipartsearchresults"/>
    <w:basedOn w:val="a"/>
    <w:rsid w:val="00997C76"/>
    <w:pPr>
      <w:pBdr>
        <w:top w:val="single" w:sz="6" w:space="5" w:color="BFC8CD"/>
        <w:left w:val="single" w:sz="6" w:space="5" w:color="BFC8CD"/>
        <w:bottom w:val="single" w:sz="6" w:space="5" w:color="BFC8CD"/>
        <w:right w:val="single" w:sz="6" w:space="5" w:color="BFC8C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archinprogress">
    <w:name w:val="clipartsearchinprogress"/>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lipartimagecontainer">
    <w:name w:val="clipartimag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thumbimage">
    <w:name w:val="clipartthumbimage"/>
    <w:basedOn w:val="a"/>
    <w:rsid w:val="00997C76"/>
    <w:pPr>
      <w:spacing w:before="75" w:after="0" w:line="240" w:lineRule="auto"/>
      <w:ind w:left="75"/>
    </w:pPr>
    <w:rPr>
      <w:rFonts w:ascii="Times New Roman" w:eastAsia="Times New Roman" w:hAnsi="Times New Roman" w:cs="Times New Roman"/>
      <w:sz w:val="24"/>
      <w:szCs w:val="24"/>
      <w:lang w:eastAsia="ru-RU"/>
    </w:rPr>
  </w:style>
  <w:style w:type="paragraph" w:customStyle="1" w:styleId="clipartselectedimage">
    <w:name w:val="clipartselectedimage"/>
    <w:basedOn w:val="a"/>
    <w:rsid w:val="00997C76"/>
    <w:pPr>
      <w:shd w:val="clear" w:color="auto" w:fill="A3BDE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communityattr">
    <w:name w:val="clipartcommunityatt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communityattrselected">
    <w:name w:val="clipartcommunityattrselect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previewpane">
    <w:name w:val="clipartpreviewpa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previewimage">
    <w:name w:val="clipartpreviewimage"/>
    <w:basedOn w:val="a"/>
    <w:rsid w:val="00997C76"/>
    <w:pPr>
      <w:spacing w:before="150" w:after="150" w:line="240" w:lineRule="auto"/>
    </w:pPr>
    <w:rPr>
      <w:rFonts w:ascii="Times New Roman" w:eastAsia="Times New Roman" w:hAnsi="Times New Roman" w:cs="Times New Roman"/>
      <w:sz w:val="24"/>
      <w:szCs w:val="24"/>
      <w:lang w:eastAsia="ru-RU"/>
    </w:rPr>
  </w:style>
  <w:style w:type="paragraph" w:customStyle="1" w:styleId="clipartattributecontainer">
    <w:name w:val="clipartattributecontainer"/>
    <w:basedOn w:val="a"/>
    <w:rsid w:val="00997C76"/>
    <w:pPr>
      <w:spacing w:before="100" w:beforeAutospacing="1" w:after="45" w:line="240" w:lineRule="auto"/>
    </w:pPr>
    <w:rPr>
      <w:rFonts w:ascii="Times New Roman" w:eastAsia="Times New Roman" w:hAnsi="Times New Roman" w:cs="Times New Roman"/>
      <w:sz w:val="24"/>
      <w:szCs w:val="24"/>
      <w:lang w:eastAsia="ru-RU"/>
    </w:rPr>
  </w:style>
  <w:style w:type="paragraph" w:customStyle="1" w:styleId="clipartattributename">
    <w:name w:val="clipartattributen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attributevalue">
    <w:name w:val="clipartattributevalu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displayname">
    <w:name w:val="clipartdisplayn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esimilar">
    <w:name w:val="clipartseesimilar"/>
    <w:basedOn w:val="a"/>
    <w:rsid w:val="00997C7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clipartdimensions">
    <w:name w:val="clipartdimensions"/>
    <w:basedOn w:val="a"/>
    <w:rsid w:val="00997C76"/>
    <w:pPr>
      <w:spacing w:before="150" w:after="150" w:line="240" w:lineRule="auto"/>
    </w:pPr>
    <w:rPr>
      <w:rFonts w:ascii="Times New Roman" w:eastAsia="Times New Roman" w:hAnsi="Times New Roman" w:cs="Times New Roman"/>
      <w:sz w:val="24"/>
      <w:szCs w:val="24"/>
      <w:lang w:eastAsia="ru-RU"/>
    </w:rPr>
  </w:style>
  <w:style w:type="paragraph" w:customStyle="1" w:styleId="insertmediadialog">
    <w:name w:val="insertmediadialog"/>
    <w:basedOn w:val="a"/>
    <w:rsid w:val="00997C76"/>
    <w:pPr>
      <w:spacing w:before="105" w:after="100" w:afterAutospacing="1" w:line="240" w:lineRule="auto"/>
    </w:pPr>
    <w:rPr>
      <w:rFonts w:ascii="Times New Roman" w:eastAsia="Times New Roman" w:hAnsi="Times New Roman" w:cs="Times New Roman"/>
      <w:sz w:val="24"/>
      <w:szCs w:val="24"/>
      <w:lang w:eastAsia="ru-RU"/>
    </w:rPr>
  </w:style>
  <w:style w:type="paragraph" w:customStyle="1" w:styleId="insertmediapanel">
    <w:name w:val="insertmedia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sertmediam365dialog">
    <w:name w:val="insertmediam365dialo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sertmediam365panel">
    <w:name w:val="insertmediam365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phicseditordialog">
    <w:name w:val="graphicseditordialog"/>
    <w:basedOn w:val="a"/>
    <w:rsid w:val="00997C7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graphicseditorpanel">
    <w:name w:val="graphicseditor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pagestatsbutton">
    <w:name w:val="wacpagestatsbutton"/>
    <w:basedOn w:val="a"/>
    <w:rsid w:val="00997C76"/>
    <w:pPr>
      <w:shd w:val="clear" w:color="auto" w:fill="CCCCFF"/>
      <w:spacing w:before="100" w:beforeAutospacing="1" w:after="100" w:afterAutospacing="1" w:line="240" w:lineRule="auto"/>
    </w:pPr>
    <w:rPr>
      <w:rFonts w:ascii="Times New Roman" w:eastAsia="Times New Roman" w:hAnsi="Times New Roman" w:cs="Times New Roman"/>
      <w:sz w:val="48"/>
      <w:szCs w:val="48"/>
      <w:lang w:eastAsia="ru-RU"/>
    </w:rPr>
  </w:style>
  <w:style w:type="paragraph" w:customStyle="1" w:styleId="embeddialog">
    <w:name w:val="embeddialog"/>
    <w:basedOn w:val="a"/>
    <w:rsid w:val="00997C76"/>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embedsectionname">
    <w:name w:val="embedsectionname"/>
    <w:basedOn w:val="a"/>
    <w:rsid w:val="00997C76"/>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embedpreviewpane">
    <w:name w:val="embedpreviewpane"/>
    <w:basedOn w:val="a"/>
    <w:rsid w:val="00997C76"/>
    <w:pPr>
      <w:spacing w:before="225" w:after="0" w:line="240" w:lineRule="auto"/>
      <w:ind w:left="300"/>
    </w:pPr>
    <w:rPr>
      <w:rFonts w:ascii="Times New Roman" w:eastAsia="Times New Roman" w:hAnsi="Times New Roman" w:cs="Times New Roman"/>
      <w:sz w:val="24"/>
      <w:szCs w:val="24"/>
      <w:lang w:eastAsia="ru-RU"/>
    </w:rPr>
  </w:style>
  <w:style w:type="paragraph" w:customStyle="1" w:styleId="embeddimensionsection">
    <w:name w:val="embeddimensionsection"/>
    <w:basedOn w:val="a"/>
    <w:rsid w:val="00997C76"/>
    <w:pPr>
      <w:spacing w:before="100" w:beforeAutospacing="1" w:after="375" w:line="240" w:lineRule="auto"/>
    </w:pPr>
    <w:rPr>
      <w:rFonts w:ascii="Times New Roman" w:eastAsia="Times New Roman" w:hAnsi="Times New Roman" w:cs="Times New Roman"/>
      <w:sz w:val="24"/>
      <w:szCs w:val="24"/>
      <w:lang w:eastAsia="ru-RU"/>
    </w:rPr>
  </w:style>
  <w:style w:type="paragraph" w:customStyle="1" w:styleId="embedoptionpane">
    <w:name w:val="embedoptionpane"/>
    <w:basedOn w:val="a"/>
    <w:rsid w:val="00997C76"/>
    <w:pPr>
      <w:spacing w:before="225" w:after="0" w:line="240" w:lineRule="auto"/>
      <w:ind w:left="450"/>
    </w:pPr>
    <w:rPr>
      <w:rFonts w:ascii="Times New Roman" w:eastAsia="Times New Roman" w:hAnsi="Times New Roman" w:cs="Times New Roman"/>
      <w:sz w:val="24"/>
      <w:szCs w:val="24"/>
      <w:lang w:eastAsia="ru-RU"/>
    </w:rPr>
  </w:style>
  <w:style w:type="paragraph" w:customStyle="1" w:styleId="embedpreviewframe">
    <w:name w:val="embedpreviewframe"/>
    <w:basedOn w:val="a"/>
    <w:rsid w:val="00997C76"/>
    <w:pPr>
      <w:spacing w:before="100" w:beforeAutospacing="1" w:after="225" w:line="240" w:lineRule="auto"/>
    </w:pPr>
    <w:rPr>
      <w:rFonts w:ascii="Times New Roman" w:eastAsia="Times New Roman" w:hAnsi="Times New Roman" w:cs="Times New Roman"/>
      <w:sz w:val="24"/>
      <w:szCs w:val="24"/>
      <w:lang w:eastAsia="ru-RU"/>
    </w:rPr>
  </w:style>
  <w:style w:type="paragraph" w:customStyle="1" w:styleId="embedcodetextarea">
    <w:name w:val="embedcodetextarea"/>
    <w:basedOn w:val="a"/>
    <w:rsid w:val="00997C76"/>
    <w:pPr>
      <w:pBdr>
        <w:top w:val="single" w:sz="6" w:space="0" w:color="ABABAB"/>
        <w:left w:val="single" w:sz="6" w:space="0" w:color="ABABAB"/>
        <w:bottom w:val="single" w:sz="6" w:space="0" w:color="ABABAB"/>
        <w:right w:val="single" w:sz="6" w:space="0" w:color="ABABAB"/>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embedcodefooter">
    <w:name w:val="embedcodefooter"/>
    <w:basedOn w:val="a"/>
    <w:rsid w:val="00997C76"/>
    <w:pPr>
      <w:spacing w:before="90" w:after="100" w:afterAutospacing="1" w:line="240" w:lineRule="auto"/>
    </w:pPr>
    <w:rPr>
      <w:rFonts w:ascii="Times New Roman" w:eastAsia="Times New Roman" w:hAnsi="Times New Roman" w:cs="Times New Roman"/>
      <w:sz w:val="24"/>
      <w:szCs w:val="24"/>
      <w:lang w:eastAsia="ru-RU"/>
    </w:rPr>
  </w:style>
  <w:style w:type="paragraph" w:customStyle="1" w:styleId="embedoption">
    <w:name w:val="embedoption"/>
    <w:basedOn w:val="a"/>
    <w:rsid w:val="00997C76"/>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embedarrowholder">
    <w:name w:val="embedarrowhol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bedcheckboxholder">
    <w:name w:val="embedcheckboxholder"/>
    <w:basedOn w:val="a"/>
    <w:rsid w:val="00997C76"/>
    <w:pPr>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oicretrydialog">
    <w:name w:val="oicretrydialog"/>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protocollaunchingdialogbody">
    <w:name w:val="protocollaunchingdialogbod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title">
    <w:name w:val="protocollaunchingdialogtitle"/>
    <w:basedOn w:val="a"/>
    <w:rsid w:val="00997C76"/>
    <w:pPr>
      <w:spacing w:before="210" w:after="285" w:line="240" w:lineRule="auto"/>
      <w:ind w:left="45" w:right="45"/>
    </w:pPr>
    <w:rPr>
      <w:rFonts w:ascii="Times New Roman" w:eastAsia="Times New Roman" w:hAnsi="Times New Roman" w:cs="Times New Roman"/>
      <w:color w:val="2B579A"/>
      <w:sz w:val="24"/>
      <w:szCs w:val="24"/>
      <w:lang w:eastAsia="ru-RU"/>
    </w:rPr>
  </w:style>
  <w:style w:type="paragraph" w:customStyle="1" w:styleId="protocollaunchingdialogbutton">
    <w:name w:val="protocollaunchingdialogbutton"/>
    <w:basedOn w:val="a"/>
    <w:rsid w:val="00997C76"/>
    <w:pPr>
      <w:spacing w:before="100" w:beforeAutospacing="1" w:after="100" w:afterAutospacing="1" w:line="240" w:lineRule="auto"/>
      <w:ind w:left="45" w:right="45"/>
    </w:pPr>
    <w:rPr>
      <w:rFonts w:ascii="Times New Roman" w:eastAsia="Times New Roman" w:hAnsi="Times New Roman" w:cs="Times New Roman"/>
      <w:sz w:val="24"/>
      <w:szCs w:val="24"/>
      <w:lang w:eastAsia="ru-RU"/>
    </w:rPr>
  </w:style>
  <w:style w:type="paragraph" w:customStyle="1" w:styleId="protocollaunchingdialoglink">
    <w:name w:val="protocollaunchingdialoglink"/>
    <w:basedOn w:val="a"/>
    <w:rsid w:val="00997C76"/>
    <w:pPr>
      <w:spacing w:before="225" w:after="100" w:afterAutospacing="1" w:line="240" w:lineRule="auto"/>
      <w:ind w:left="45" w:right="45"/>
    </w:pPr>
    <w:rPr>
      <w:rFonts w:ascii="Times New Roman" w:eastAsia="Times New Roman" w:hAnsi="Times New Roman" w:cs="Times New Roman"/>
      <w:sz w:val="24"/>
      <w:szCs w:val="24"/>
      <w:lang w:eastAsia="ru-RU"/>
    </w:rPr>
  </w:style>
  <w:style w:type="paragraph" w:customStyle="1" w:styleId="protocollaunchingdialogissues">
    <w:name w:val="protocollaunchingdialogissues"/>
    <w:basedOn w:val="a"/>
    <w:rsid w:val="00997C76"/>
    <w:pPr>
      <w:spacing w:before="435" w:after="120" w:line="240" w:lineRule="auto"/>
      <w:ind w:left="45" w:right="45"/>
    </w:pPr>
    <w:rPr>
      <w:rFonts w:ascii="Times New Roman" w:eastAsia="Times New Roman" w:hAnsi="Times New Roman" w:cs="Times New Roman"/>
      <w:sz w:val="24"/>
      <w:szCs w:val="24"/>
      <w:lang w:eastAsia="ru-RU"/>
    </w:rPr>
  </w:style>
  <w:style w:type="paragraph" w:customStyle="1" w:styleId="protocollaunchingdialoghelpbuttons">
    <w:name w:val="protocollaunchingdialoghelpbutton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buttonlabel">
    <w:name w:val="protocollaunchingdialogbutton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img32container">
    <w:name w:val="protocollaunchingdialogimg32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iconcontainer">
    <w:name w:val="protocollaunchingdialog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readcrumbcontainer">
    <w:name w:val="breadcrumbcontainer"/>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appandbrandcontainer">
    <w:name w:val="appandbrandcontainer"/>
    <w:basedOn w:val="a"/>
    <w:rsid w:val="00997C76"/>
    <w:pPr>
      <w:shd w:val="clear" w:color="auto" w:fill="2B579A"/>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breadcrumbitem">
    <w:name w:val="breadcrumbitem"/>
    <w:basedOn w:val="a"/>
    <w:rsid w:val="00997C76"/>
    <w:pPr>
      <w:spacing w:before="100" w:beforeAutospacing="1" w:after="100" w:afterAutospacing="1" w:line="240" w:lineRule="auto"/>
      <w:textAlignment w:val="top"/>
    </w:pPr>
    <w:rPr>
      <w:rFonts w:ascii="Times New Roman" w:eastAsia="Times New Roman" w:hAnsi="Times New Roman" w:cs="Times New Roman"/>
      <w:color w:val="FFFFFF"/>
      <w:sz w:val="24"/>
      <w:szCs w:val="24"/>
      <w:lang w:eastAsia="ru-RU"/>
    </w:rPr>
  </w:style>
  <w:style w:type="paragraph" w:customStyle="1" w:styleId="appheadericonfloat">
    <w:name w:val="appheadericonfloat"/>
    <w:basedOn w:val="a"/>
    <w:rsid w:val="00997C76"/>
    <w:pPr>
      <w:spacing w:before="105" w:after="105" w:line="240" w:lineRule="auto"/>
      <w:ind w:left="210"/>
    </w:pPr>
    <w:rPr>
      <w:rFonts w:ascii="Times New Roman" w:eastAsia="Times New Roman" w:hAnsi="Times New Roman" w:cs="Times New Roman"/>
      <w:sz w:val="24"/>
      <w:szCs w:val="24"/>
      <w:lang w:eastAsia="ru-RU"/>
    </w:rPr>
  </w:style>
  <w:style w:type="paragraph" w:customStyle="1" w:styleId="officeonlinebrandswitcherseparator">
    <w:name w:val="officeonlinebrandswitcherseparator"/>
    <w:basedOn w:val="a"/>
    <w:rsid w:val="00997C76"/>
    <w:pPr>
      <w:shd w:val="clear" w:color="auto" w:fill="FFFFFF"/>
      <w:spacing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officeonlinebrandbreadcrumbseparator">
    <w:name w:val="officeonlinebrandbreadcrumbseparator"/>
    <w:basedOn w:val="a"/>
    <w:rsid w:val="00997C76"/>
    <w:pPr>
      <w:shd w:val="clear" w:color="auto" w:fill="FFFFFF"/>
      <w:spacing w:after="100" w:afterAutospacing="1" w:line="240" w:lineRule="auto"/>
      <w:ind w:right="120"/>
      <w:textAlignment w:val="top"/>
    </w:pPr>
    <w:rPr>
      <w:rFonts w:ascii="Times New Roman" w:eastAsia="Times New Roman" w:hAnsi="Times New Roman" w:cs="Times New Roman"/>
      <w:sz w:val="24"/>
      <w:szCs w:val="24"/>
      <w:lang w:eastAsia="ru-RU"/>
    </w:rPr>
  </w:style>
  <w:style w:type="paragraph" w:customStyle="1" w:styleId="folderseparator">
    <w:name w:val="folderseparator"/>
    <w:basedOn w:val="a"/>
    <w:rsid w:val="00997C76"/>
    <w:pPr>
      <w:spacing w:after="0" w:line="240" w:lineRule="auto"/>
      <w:ind w:left="90" w:right="90"/>
    </w:pPr>
    <w:rPr>
      <w:rFonts w:ascii="Times New Roman" w:eastAsia="Times New Roman" w:hAnsi="Times New Roman" w:cs="Times New Roman"/>
      <w:sz w:val="24"/>
      <w:szCs w:val="24"/>
      <w:lang w:eastAsia="ru-RU"/>
    </w:rPr>
  </w:style>
  <w:style w:type="paragraph" w:customStyle="1" w:styleId="usernamecontainer">
    <w:name w:val="usernamecontainer"/>
    <w:basedOn w:val="a"/>
    <w:rsid w:val="00997C76"/>
    <w:pPr>
      <w:shd w:val="clear" w:color="auto" w:fill="E1E1E1"/>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usernamenamecontainer">
    <w:name w:val="usernamenamecontainer"/>
    <w:basedOn w:val="a"/>
    <w:rsid w:val="00997C76"/>
    <w:pPr>
      <w:spacing w:before="100" w:beforeAutospacing="1" w:after="100" w:afterAutospacing="1" w:line="240" w:lineRule="auto"/>
      <w:textAlignment w:val="top"/>
    </w:pPr>
    <w:rPr>
      <w:rFonts w:ascii="Times New Roman" w:eastAsia="Times New Roman" w:hAnsi="Times New Roman" w:cs="Times New Roman"/>
      <w:color w:val="444444"/>
      <w:sz w:val="24"/>
      <w:szCs w:val="24"/>
      <w:lang w:eastAsia="ru-RU"/>
    </w:rPr>
  </w:style>
  <w:style w:type="paragraph" w:customStyle="1" w:styleId="usernamenameitem">
    <w:name w:val="usernamenameitem"/>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usernameseparator">
    <w:name w:val="usernameseparator"/>
    <w:basedOn w:val="a"/>
    <w:rsid w:val="00997C76"/>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outer">
    <w:name w:val="waccalloutouter"/>
    <w:basedOn w:val="a"/>
    <w:rsid w:val="00997C76"/>
    <w:pPr>
      <w:pBdr>
        <w:top w:val="single" w:sz="6" w:space="0" w:color="558ED5"/>
        <w:left w:val="single" w:sz="6" w:space="0" w:color="558ED5"/>
        <w:bottom w:val="single" w:sz="6" w:space="0" w:color="558ED5"/>
        <w:right w:val="single" w:sz="6" w:space="0" w:color="558ED5"/>
      </w:pBd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calloutbeakcontainer">
    <w:name w:val="waccalloutbeak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beakcontainerwithoutimage">
    <w:name w:val="waccalloutbeakcontainerwithoutimage"/>
    <w:basedOn w:val="a"/>
    <w:rsid w:val="00997C76"/>
    <w:pPr>
      <w:pBdr>
        <w:bottom w:val="single" w:sz="48" w:space="0" w:color="2B579A"/>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content">
    <w:name w:val="waccalloutcont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closeicon">
    <w:name w:val="waccalloutcloseic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title">
    <w:name w:val="waccallouttitle"/>
    <w:basedOn w:val="a"/>
    <w:rsid w:val="00997C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modalcalloutcontroloverlay">
    <w:name w:val="modalcalloutcontroloverlay"/>
    <w:basedOn w:val="a"/>
    <w:rsid w:val="00997C76"/>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dalcalloutcontrol">
    <w:name w:val="modalcalloutcontrol"/>
    <w:basedOn w:val="a"/>
    <w:rsid w:val="00997C76"/>
    <w:pPr>
      <w:spacing w:before="100" w:beforeAutospacing="1" w:after="100" w:afterAutospacing="1" w:line="240" w:lineRule="auto"/>
    </w:pPr>
    <w:rPr>
      <w:rFonts w:ascii="Times New Roman" w:eastAsia="Times New Roman" w:hAnsi="Times New Roman" w:cs="Times New Roman"/>
      <w:color w:val="3B3B3B"/>
      <w:sz w:val="24"/>
      <w:szCs w:val="24"/>
      <w:lang w:eastAsia="ru-RU"/>
    </w:rPr>
  </w:style>
  <w:style w:type="paragraph" w:customStyle="1" w:styleId="fshadowleftinner">
    <w:name w:val="fshadowleft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leftouter">
    <w:name w:val="fshadowleft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leftinner">
    <w:name w:val="fshadowtopleft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leftouter">
    <w:name w:val="fshadowtopleft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inner">
    <w:name w:val="fshadowtop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outer">
    <w:name w:val="fshadowtop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rightinner">
    <w:name w:val="fshadowtopright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rightouter">
    <w:name w:val="fshadowtopright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rightinner">
    <w:name w:val="fshadowright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rightouter">
    <w:name w:val="fshadowright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rightinner">
    <w:name w:val="fshadowbottomright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rightouter">
    <w:name w:val="fshadowbottomright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inner">
    <w:name w:val="fshadowbottom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outer">
    <w:name w:val="fshadowbottom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leftinner">
    <w:name w:val="fshadowbottomleftinn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leftouter">
    <w:name w:val="fshadowbottomleftouter"/>
    <w:basedOn w:val="a"/>
    <w:rsid w:val="00997C76"/>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cratchpadlineheight">
    <w:name w:val="wacscratchpadlineheigh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arialiveregion">
    <w:name w:val="wacarialivereg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button">
    <w:name w:val="standardbutton"/>
    <w:basedOn w:val="a"/>
    <w:rsid w:val="00997C76"/>
    <w:pPr>
      <w:spacing w:before="100" w:beforeAutospacing="1" w:after="100" w:afterAutospacing="1" w:line="240" w:lineRule="auto"/>
    </w:pPr>
    <w:rPr>
      <w:rFonts w:ascii="Times New Roman" w:eastAsia="Times New Roman" w:hAnsi="Times New Roman" w:cs="Times New Roman"/>
      <w:color w:val="23272C"/>
      <w:sz w:val="24"/>
      <w:szCs w:val="24"/>
      <w:lang w:eastAsia="ru-RU"/>
    </w:rPr>
  </w:style>
  <w:style w:type="paragraph" w:customStyle="1" w:styleId="standardbuttonimage">
    <w:name w:val="standardbuttonimage"/>
    <w:basedOn w:val="a"/>
    <w:rsid w:val="00997C76"/>
    <w:pPr>
      <w:spacing w:before="15" w:after="0" w:line="240" w:lineRule="auto"/>
      <w:ind w:left="15"/>
    </w:pPr>
    <w:rPr>
      <w:rFonts w:ascii="Times New Roman" w:eastAsia="Times New Roman" w:hAnsi="Times New Roman" w:cs="Times New Roman"/>
      <w:sz w:val="24"/>
      <w:szCs w:val="24"/>
      <w:lang w:eastAsia="ru-RU"/>
    </w:rPr>
  </w:style>
  <w:style w:type="paragraph" w:customStyle="1" w:styleId="standardbuttonimagenotext">
    <w:name w:val="standardbuttonimagenotext"/>
    <w:basedOn w:val="a"/>
    <w:rsid w:val="00997C76"/>
    <w:pP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tandardbuttonnoimage">
    <w:name w:val="standardbuttonnoimage"/>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buttonlabel">
    <w:name w:val="standardbuttonlabel"/>
    <w:basedOn w:val="a"/>
    <w:rsid w:val="00997C76"/>
    <w:pPr>
      <w:spacing w:before="15" w:after="0" w:line="240" w:lineRule="atLeast"/>
      <w:ind w:left="45" w:right="75"/>
      <w:textAlignment w:val="top"/>
    </w:pPr>
    <w:rPr>
      <w:rFonts w:ascii="Times New Roman" w:eastAsia="Times New Roman" w:hAnsi="Times New Roman" w:cs="Times New Roman"/>
      <w:sz w:val="24"/>
      <w:szCs w:val="24"/>
      <w:lang w:eastAsia="ru-RU"/>
    </w:rPr>
  </w:style>
  <w:style w:type="paragraph" w:customStyle="1" w:styleId="button12">
    <w:name w:val="button1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mmentpane">
    <w:name w:val="commentpane"/>
    <w:basedOn w:val="a"/>
    <w:rsid w:val="00997C76"/>
    <w:pPr>
      <w:spacing w:before="100" w:beforeAutospacing="1" w:after="100" w:afterAutospacing="1" w:line="240" w:lineRule="auto"/>
    </w:pPr>
    <w:rPr>
      <w:rFonts w:ascii="Times New Roman" w:eastAsia="Times New Roman" w:hAnsi="Times New Roman" w:cs="Times New Roman"/>
      <w:color w:val="262626"/>
      <w:sz w:val="24"/>
      <w:szCs w:val="24"/>
      <w:lang w:eastAsia="ru-RU"/>
    </w:rPr>
  </w:style>
  <w:style w:type="paragraph" w:customStyle="1" w:styleId="commenttabhelp">
    <w:name w:val="commenttabhelp"/>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ommentpaneempty1">
    <w:name w:val="commentpaneempty1"/>
    <w:basedOn w:val="a"/>
    <w:rsid w:val="00997C76"/>
    <w:pPr>
      <w:spacing w:before="75" w:after="75" w:line="240" w:lineRule="auto"/>
      <w:ind w:left="240" w:right="240"/>
    </w:pPr>
    <w:rPr>
      <w:rFonts w:ascii="Times New Roman" w:eastAsia="Times New Roman" w:hAnsi="Times New Roman" w:cs="Times New Roman"/>
      <w:sz w:val="24"/>
      <w:szCs w:val="24"/>
      <w:lang w:eastAsia="ru-RU"/>
    </w:rPr>
  </w:style>
  <w:style w:type="paragraph" w:customStyle="1" w:styleId="commentpaneempty2">
    <w:name w:val="commentpaneempty2"/>
    <w:basedOn w:val="a"/>
    <w:rsid w:val="00997C76"/>
    <w:pPr>
      <w:spacing w:after="0" w:line="240" w:lineRule="auto"/>
      <w:ind w:left="240" w:right="240"/>
    </w:pPr>
    <w:rPr>
      <w:rFonts w:ascii="Times New Roman" w:eastAsia="Times New Roman" w:hAnsi="Times New Roman" w:cs="Times New Roman"/>
      <w:sz w:val="24"/>
      <w:szCs w:val="24"/>
      <w:lang w:eastAsia="ru-RU"/>
    </w:rPr>
  </w:style>
  <w:style w:type="paragraph" w:customStyle="1" w:styleId="commentpaneloading">
    <w:name w:val="commentpaneloading"/>
    <w:basedOn w:val="a"/>
    <w:rsid w:val="00997C76"/>
    <w:pPr>
      <w:spacing w:before="450" w:after="100" w:afterAutospacing="1" w:line="240" w:lineRule="auto"/>
    </w:pPr>
    <w:rPr>
      <w:rFonts w:ascii="Times New Roman" w:eastAsia="Times New Roman" w:hAnsi="Times New Roman" w:cs="Times New Roman"/>
      <w:sz w:val="24"/>
      <w:szCs w:val="24"/>
      <w:lang w:eastAsia="ru-RU"/>
    </w:rPr>
  </w:style>
  <w:style w:type="paragraph" w:customStyle="1" w:styleId="commentpaneloadingtext">
    <w:name w:val="commentpaneloadingtext"/>
    <w:basedOn w:val="a"/>
    <w:rsid w:val="00997C76"/>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commentpanecontrols">
    <w:name w:val="commentpanecontrols"/>
    <w:basedOn w:val="a"/>
    <w:rsid w:val="00997C7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commentpaneclosebutton">
    <w:name w:val="commentpaneclosebutton"/>
    <w:basedOn w:val="a"/>
    <w:rsid w:val="00997C76"/>
    <w:pPr>
      <w:spacing w:before="75" w:after="75" w:line="240" w:lineRule="auto"/>
      <w:ind w:left="60" w:right="60"/>
    </w:pPr>
    <w:rPr>
      <w:rFonts w:ascii="Times New Roman" w:eastAsia="Times New Roman" w:hAnsi="Times New Roman" w:cs="Times New Roman"/>
      <w:sz w:val="24"/>
      <w:szCs w:val="24"/>
      <w:lang w:eastAsia="ru-RU"/>
    </w:rPr>
  </w:style>
  <w:style w:type="paragraph" w:customStyle="1" w:styleId="commentpanesurface">
    <w:name w:val="commentpanesurface"/>
    <w:basedOn w:val="a"/>
    <w:rsid w:val="00997C76"/>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commentgroupdivider">
    <w:name w:val="commentgroupdivider"/>
    <w:basedOn w:val="a"/>
    <w:rsid w:val="00997C76"/>
    <w:pPr>
      <w:pBdr>
        <w:bottom w:val="single" w:sz="6" w:space="2" w:color="E1E1E1"/>
      </w:pBdr>
      <w:spacing w:before="45" w:after="75" w:line="240" w:lineRule="auto"/>
    </w:pPr>
    <w:rPr>
      <w:rFonts w:ascii="Times New Roman" w:eastAsia="Times New Roman" w:hAnsi="Times New Roman" w:cs="Times New Roman"/>
      <w:color w:val="777777"/>
      <w:sz w:val="27"/>
      <w:szCs w:val="27"/>
      <w:lang w:eastAsia="ru-RU"/>
    </w:rPr>
  </w:style>
  <w:style w:type="paragraph" w:customStyle="1" w:styleId="commentgroupdividerfirst">
    <w:name w:val="commentgroupdividerfirst"/>
    <w:basedOn w:val="a"/>
    <w:rsid w:val="00997C76"/>
    <w:pPr>
      <w:spacing w:after="100" w:afterAutospacing="1" w:line="240" w:lineRule="auto"/>
    </w:pPr>
    <w:rPr>
      <w:rFonts w:ascii="Times New Roman" w:eastAsia="Times New Roman" w:hAnsi="Times New Roman" w:cs="Times New Roman"/>
      <w:sz w:val="24"/>
      <w:szCs w:val="24"/>
      <w:lang w:eastAsia="ru-RU"/>
    </w:rPr>
  </w:style>
  <w:style w:type="paragraph" w:customStyle="1" w:styleId="commentcontainer">
    <w:name w:val="commentcontainer"/>
    <w:basedOn w:val="a"/>
    <w:rsid w:val="00997C76"/>
    <w:pPr>
      <w:spacing w:before="15" w:after="100" w:afterAutospacing="1" w:line="240" w:lineRule="auto"/>
    </w:pPr>
    <w:rPr>
      <w:rFonts w:ascii="Times New Roman" w:eastAsia="Times New Roman" w:hAnsi="Times New Roman" w:cs="Times New Roman"/>
      <w:sz w:val="24"/>
      <w:szCs w:val="24"/>
      <w:lang w:eastAsia="ru-RU"/>
    </w:rPr>
  </w:style>
  <w:style w:type="paragraph" w:customStyle="1" w:styleId="reply1">
    <w:name w:val="reply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isdone">
    <w:name w:val="commentisdone"/>
    <w:basedOn w:val="a"/>
    <w:rsid w:val="00997C76"/>
    <w:pPr>
      <w:spacing w:before="100" w:beforeAutospacing="1" w:after="100" w:afterAutospacing="1" w:line="240" w:lineRule="auto"/>
    </w:pPr>
    <w:rPr>
      <w:rFonts w:ascii="Times New Roman" w:eastAsia="Times New Roman" w:hAnsi="Times New Roman" w:cs="Times New Roman"/>
      <w:color w:val="ABABAB"/>
      <w:sz w:val="24"/>
      <w:szCs w:val="24"/>
      <w:lang w:eastAsia="ru-RU"/>
    </w:rPr>
  </w:style>
  <w:style w:type="paragraph" w:customStyle="1" w:styleId="commentheaderrow">
    <w:name w:val="commentheaderrow"/>
    <w:basedOn w:val="a"/>
    <w:rsid w:val="00997C76"/>
    <w:pPr>
      <w:spacing w:before="100" w:beforeAutospacing="1" w:after="100" w:afterAutospacing="1" w:line="336" w:lineRule="atLeast"/>
      <w:ind w:right="30"/>
    </w:pPr>
    <w:rPr>
      <w:rFonts w:ascii="Times New Roman" w:eastAsia="Times New Roman" w:hAnsi="Times New Roman" w:cs="Times New Roman"/>
      <w:sz w:val="24"/>
      <w:szCs w:val="24"/>
      <w:lang w:eastAsia="ru-RU"/>
    </w:rPr>
  </w:style>
  <w:style w:type="paragraph" w:customStyle="1" w:styleId="commentauthor">
    <w:name w:val="commentauthor"/>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ommentdate">
    <w:name w:val="commentdate"/>
    <w:basedOn w:val="a"/>
    <w:rsid w:val="00997C76"/>
    <w:pPr>
      <w:spacing w:before="100" w:beforeAutospacing="1" w:after="100" w:afterAutospacing="1" w:line="240" w:lineRule="auto"/>
    </w:pPr>
    <w:rPr>
      <w:rFonts w:ascii="Times New Roman" w:eastAsia="Times New Roman" w:hAnsi="Times New Roman" w:cs="Times New Roman"/>
      <w:vanish/>
      <w:color w:val="777777"/>
      <w:sz w:val="24"/>
      <w:szCs w:val="24"/>
      <w:lang w:eastAsia="ru-RU"/>
    </w:rPr>
  </w:style>
  <w:style w:type="paragraph" w:customStyle="1" w:styleId="commentstatusicon">
    <w:name w:val="commentstatusicon"/>
    <w:basedOn w:val="a"/>
    <w:rsid w:val="00997C76"/>
    <w:pPr>
      <w:spacing w:after="0" w:line="240" w:lineRule="auto"/>
      <w:ind w:left="150" w:right="150"/>
    </w:pPr>
    <w:rPr>
      <w:rFonts w:ascii="Times New Roman" w:eastAsia="Times New Roman" w:hAnsi="Times New Roman" w:cs="Times New Roman"/>
      <w:sz w:val="24"/>
      <w:szCs w:val="24"/>
      <w:lang w:eastAsia="ru-RU"/>
    </w:rPr>
  </w:style>
  <w:style w:type="paragraph" w:customStyle="1" w:styleId="commentcancelbutton">
    <w:name w:val="commentcancelbutton"/>
    <w:basedOn w:val="a"/>
    <w:rsid w:val="00997C76"/>
    <w:pP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commentcontent">
    <w:name w:val="commentcont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oterrow">
    <w:name w:val="commentfooterrow"/>
    <w:basedOn w:val="a"/>
    <w:rsid w:val="00997C76"/>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mmenttextentry">
    <w:name w:val="commenttextentry"/>
    <w:basedOn w:val="a"/>
    <w:rsid w:val="00997C76"/>
    <w:pPr>
      <w:pBdr>
        <w:top w:val="single" w:sz="6" w:space="0" w:color="E1E1E1"/>
        <w:left w:val="single" w:sz="6" w:space="0" w:color="E1E1E1"/>
        <w:bottom w:val="single" w:sz="6" w:space="0" w:color="E1E1E1"/>
        <w:right w:val="single" w:sz="6" w:space="0" w:color="E1E1E1"/>
      </w:pBdr>
      <w:spacing w:after="0" w:line="240" w:lineRule="auto"/>
      <w:ind w:left="-15" w:right="-15"/>
    </w:pPr>
    <w:rPr>
      <w:rFonts w:ascii="Times New Roman" w:eastAsia="Times New Roman" w:hAnsi="Times New Roman" w:cs="Times New Roman"/>
      <w:sz w:val="24"/>
      <w:szCs w:val="24"/>
      <w:lang w:eastAsia="ru-RU"/>
    </w:rPr>
  </w:style>
  <w:style w:type="paragraph" w:customStyle="1" w:styleId="commenttextmeasurementcontainer">
    <w:name w:val="commenttextmeasurementcontainer"/>
    <w:basedOn w:val="a"/>
    <w:rsid w:val="00997C76"/>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commentfooterbutton">
    <w:name w:val="commentfooterbutton"/>
    <w:basedOn w:val="a"/>
    <w:rsid w:val="00997C76"/>
    <w:pPr>
      <w:spacing w:after="0" w:line="240" w:lineRule="auto"/>
      <w:ind w:left="180"/>
    </w:pPr>
    <w:rPr>
      <w:rFonts w:ascii="Times New Roman" w:eastAsia="Times New Roman" w:hAnsi="Times New Roman" w:cs="Times New Roman"/>
      <w:vanish/>
      <w:sz w:val="24"/>
      <w:szCs w:val="24"/>
      <w:lang w:eastAsia="ru-RU"/>
    </w:rPr>
  </w:style>
  <w:style w:type="paragraph" w:customStyle="1" w:styleId="acccheckerpane">
    <w:name w:val="acccheckerpane"/>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acccheckerpaneheader">
    <w:name w:val="acccheckerpaneheader"/>
    <w:basedOn w:val="a"/>
    <w:rsid w:val="00997C76"/>
    <w:pPr>
      <w:spacing w:before="100" w:beforeAutospacing="1" w:after="75" w:line="240" w:lineRule="auto"/>
    </w:pPr>
    <w:rPr>
      <w:rFonts w:ascii="Times New Roman" w:eastAsia="Times New Roman" w:hAnsi="Times New Roman" w:cs="Times New Roman"/>
      <w:sz w:val="24"/>
      <w:szCs w:val="24"/>
      <w:lang w:eastAsia="ru-RU"/>
    </w:rPr>
  </w:style>
  <w:style w:type="paragraph" w:customStyle="1" w:styleId="acccheckerpanetitle">
    <w:name w:val="acccheckerpane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panecontrols">
    <w:name w:val="acccheckerpanecontrols"/>
    <w:basedOn w:val="a"/>
    <w:rsid w:val="00997C76"/>
    <w:pPr>
      <w:spacing w:before="225" w:after="75" w:line="240" w:lineRule="auto"/>
      <w:ind w:left="225" w:right="225"/>
    </w:pPr>
    <w:rPr>
      <w:rFonts w:ascii="Times New Roman" w:eastAsia="Times New Roman" w:hAnsi="Times New Roman" w:cs="Times New Roman"/>
      <w:sz w:val="24"/>
      <w:szCs w:val="24"/>
      <w:lang w:eastAsia="ru-RU"/>
    </w:rPr>
  </w:style>
  <w:style w:type="paragraph" w:customStyle="1" w:styleId="acccheckerpaneclosebutton">
    <w:name w:val="acccheckerpaneclosebutton"/>
    <w:basedOn w:val="a"/>
    <w:rsid w:val="00997C76"/>
    <w:pPr>
      <w:spacing w:before="120" w:after="0" w:line="240" w:lineRule="auto"/>
      <w:ind w:right="225"/>
    </w:pPr>
    <w:rPr>
      <w:rFonts w:ascii="Times New Roman" w:eastAsia="Times New Roman" w:hAnsi="Times New Roman" w:cs="Times New Roman"/>
      <w:sz w:val="24"/>
      <w:szCs w:val="24"/>
      <w:lang w:eastAsia="ru-RU"/>
    </w:rPr>
  </w:style>
  <w:style w:type="paragraph" w:customStyle="1" w:styleId="acccheckerstatuslabeltext">
    <w:name w:val="acccheckerstatuslabeltext"/>
    <w:basedOn w:val="a"/>
    <w:rsid w:val="00997C76"/>
    <w:pPr>
      <w:spacing w:after="0" w:line="240" w:lineRule="auto"/>
      <w:ind w:left="120" w:right="120"/>
      <w:textAlignment w:val="center"/>
    </w:pPr>
    <w:rPr>
      <w:rFonts w:ascii="Times New Roman" w:eastAsia="Times New Roman" w:hAnsi="Times New Roman" w:cs="Times New Roman"/>
      <w:sz w:val="24"/>
      <w:szCs w:val="24"/>
      <w:lang w:eastAsia="ru-RU"/>
    </w:rPr>
  </w:style>
  <w:style w:type="paragraph" w:customStyle="1" w:styleId="acccheckerstatuslabelcheckingtext">
    <w:name w:val="acccheckerstatuslabelcheckingtext"/>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acccheckerstatuslabelsuccesstext">
    <w:name w:val="acccheckerstatuslabelsuccesstext"/>
    <w:basedOn w:val="a"/>
    <w:rsid w:val="00997C76"/>
    <w:pPr>
      <w:spacing w:before="100" w:beforeAutospacing="1" w:after="100" w:afterAutospacing="1" w:line="240" w:lineRule="auto"/>
    </w:pPr>
    <w:rPr>
      <w:rFonts w:ascii="Times New Roman" w:eastAsia="Times New Roman" w:hAnsi="Times New Roman" w:cs="Times New Roman"/>
      <w:color w:val="004CBF"/>
      <w:sz w:val="24"/>
      <w:szCs w:val="24"/>
      <w:lang w:eastAsia="ru-RU"/>
    </w:rPr>
  </w:style>
  <w:style w:type="paragraph" w:customStyle="1" w:styleId="acccheckerstatuslabelerrortext">
    <w:name w:val="acccheckerstatuslabelerrortext"/>
    <w:basedOn w:val="a"/>
    <w:rsid w:val="00997C76"/>
    <w:pPr>
      <w:spacing w:before="100" w:beforeAutospacing="1" w:after="100" w:afterAutospacing="1" w:line="240" w:lineRule="auto"/>
    </w:pPr>
    <w:rPr>
      <w:rFonts w:ascii="Times New Roman" w:eastAsia="Times New Roman" w:hAnsi="Times New Roman" w:cs="Times New Roman"/>
      <w:color w:val="AD0000"/>
      <w:sz w:val="24"/>
      <w:szCs w:val="24"/>
      <w:lang w:eastAsia="ru-RU"/>
    </w:rPr>
  </w:style>
  <w:style w:type="paragraph" w:customStyle="1" w:styleId="acccheckercheckfail">
    <w:name w:val="acccheckercheckfail"/>
    <w:basedOn w:val="a"/>
    <w:rsid w:val="00997C76"/>
    <w:pPr>
      <w:spacing w:before="120" w:after="100" w:afterAutospacing="1" w:line="240" w:lineRule="auto"/>
      <w:ind w:left="225"/>
    </w:pPr>
    <w:rPr>
      <w:rFonts w:ascii="Times New Roman" w:eastAsia="Times New Roman" w:hAnsi="Times New Roman" w:cs="Times New Roman"/>
      <w:color w:val="FF0000"/>
      <w:sz w:val="24"/>
      <w:szCs w:val="24"/>
      <w:lang w:eastAsia="ru-RU"/>
    </w:rPr>
  </w:style>
  <w:style w:type="paragraph" w:customStyle="1" w:styleId="acccheckerstatuslabel">
    <w:name w:val="acccheckerstatuslabel"/>
    <w:basedOn w:val="a"/>
    <w:rsid w:val="00997C76"/>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acccheckercheckbuttontext">
    <w:name w:val="acccheckercheckbutton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sectiondivider">
    <w:name w:val="acccheckersectiondivi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groupdivider">
    <w:name w:val="acccheckergroupdivider"/>
    <w:basedOn w:val="a"/>
    <w:rsid w:val="00997C76"/>
    <w:pPr>
      <w:pBdr>
        <w:bottom w:val="single" w:sz="6" w:space="2" w:color="auto"/>
      </w:pBdr>
      <w:spacing w:before="45" w:after="75" w:line="240" w:lineRule="auto"/>
    </w:pPr>
    <w:rPr>
      <w:rFonts w:ascii="Times New Roman" w:eastAsia="Times New Roman" w:hAnsi="Times New Roman" w:cs="Times New Roman"/>
      <w:color w:val="777777"/>
      <w:sz w:val="27"/>
      <w:szCs w:val="27"/>
      <w:lang w:eastAsia="ru-RU"/>
    </w:rPr>
  </w:style>
  <w:style w:type="paragraph" w:customStyle="1" w:styleId="acccheckerlisticoncontainer">
    <w:name w:val="acccheckerlist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statusicon">
    <w:name w:val="acccheckerstatusicon"/>
    <w:basedOn w:val="a"/>
    <w:rsid w:val="00997C76"/>
    <w:pPr>
      <w:spacing w:after="0" w:line="240" w:lineRule="auto"/>
      <w:ind w:left="30" w:right="30"/>
      <w:textAlignment w:val="center"/>
    </w:pPr>
    <w:rPr>
      <w:rFonts w:ascii="Times New Roman" w:eastAsia="Times New Roman" w:hAnsi="Times New Roman" w:cs="Times New Roman"/>
      <w:sz w:val="24"/>
      <w:szCs w:val="24"/>
      <w:lang w:eastAsia="ru-RU"/>
    </w:rPr>
  </w:style>
  <w:style w:type="paragraph" w:customStyle="1" w:styleId="acccheckerresultsurface">
    <w:name w:val="acccheckerresultsurface"/>
    <w:basedOn w:val="a"/>
    <w:rsid w:val="00997C76"/>
    <w:pPr>
      <w:pBdr>
        <w:top w:val="single" w:sz="18" w:space="0" w:color="auto"/>
        <w:left w:val="single" w:sz="18" w:space="0" w:color="auto"/>
        <w:bottom w:val="single" w:sz="18" w:space="0" w:color="auto"/>
        <w:right w:val="single" w:sz="18" w:space="0" w:color="auto"/>
      </w:pBdr>
      <w:spacing w:before="75" w:after="75" w:line="240" w:lineRule="auto"/>
      <w:ind w:left="225" w:right="225"/>
    </w:pPr>
    <w:rPr>
      <w:rFonts w:ascii="Times New Roman" w:eastAsia="Times New Roman" w:hAnsi="Times New Roman" w:cs="Times New Roman"/>
      <w:sz w:val="24"/>
      <w:szCs w:val="24"/>
      <w:lang w:eastAsia="ru-RU"/>
    </w:rPr>
  </w:style>
  <w:style w:type="paragraph" w:customStyle="1" w:styleId="acccheckerresultcontainer">
    <w:name w:val="acccheckerresultcontainer"/>
    <w:basedOn w:val="a"/>
    <w:rsid w:val="00997C76"/>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acccheckerresults">
    <w:name w:val="acccheckerresults"/>
    <w:basedOn w:val="a"/>
    <w:rsid w:val="00997C76"/>
    <w:pPr>
      <w:spacing w:before="150" w:after="300" w:line="240" w:lineRule="auto"/>
    </w:pPr>
    <w:rPr>
      <w:rFonts w:ascii="Times New Roman" w:eastAsia="Times New Roman" w:hAnsi="Times New Roman" w:cs="Times New Roman"/>
      <w:sz w:val="24"/>
      <w:szCs w:val="24"/>
      <w:lang w:eastAsia="ru-RU"/>
    </w:rPr>
  </w:style>
  <w:style w:type="paragraph" w:customStyle="1" w:styleId="acccheckerruleresultsection">
    <w:name w:val="acccheckerruleresultsection"/>
    <w:basedOn w:val="a"/>
    <w:rsid w:val="00997C76"/>
    <w:pPr>
      <w:spacing w:before="75" w:after="75" w:line="240" w:lineRule="auto"/>
      <w:ind w:left="150" w:right="150"/>
    </w:pPr>
    <w:rPr>
      <w:rFonts w:ascii="Times New Roman" w:eastAsia="Times New Roman" w:hAnsi="Times New Roman" w:cs="Times New Roman"/>
      <w:sz w:val="24"/>
      <w:szCs w:val="24"/>
      <w:lang w:eastAsia="ru-RU"/>
    </w:rPr>
  </w:style>
  <w:style w:type="paragraph" w:customStyle="1" w:styleId="acccheckerhelpcontent">
    <w:name w:val="acccheckerhelpcontent"/>
    <w:basedOn w:val="a"/>
    <w:rsid w:val="00997C76"/>
    <w:pPr>
      <w:spacing w:before="75" w:after="225" w:line="240" w:lineRule="auto"/>
      <w:ind w:left="225" w:right="225"/>
    </w:pPr>
    <w:rPr>
      <w:rFonts w:ascii="Times New Roman" w:eastAsia="Times New Roman" w:hAnsi="Times New Roman" w:cs="Times New Roman"/>
      <w:sz w:val="24"/>
      <w:szCs w:val="24"/>
      <w:lang w:eastAsia="ru-RU"/>
    </w:rPr>
  </w:style>
  <w:style w:type="paragraph" w:customStyle="1" w:styleId="acccheckerhelpcontentcontainer">
    <w:name w:val="acccheckerhelpcontentcontainer"/>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acccheckerinstruction">
    <w:name w:val="acccheckerinstruction"/>
    <w:basedOn w:val="a"/>
    <w:rsid w:val="00997C76"/>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acccheckerruleresultcount">
    <w:name w:val="acccheckerruleresultcount"/>
    <w:basedOn w:val="a"/>
    <w:rsid w:val="00997C7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cccheckerruletitle">
    <w:name w:val="acccheckerruletitle"/>
    <w:basedOn w:val="a"/>
    <w:rsid w:val="00997C76"/>
    <w:pPr>
      <w:spacing w:after="0" w:line="240" w:lineRule="auto"/>
      <w:ind w:left="75" w:right="75"/>
    </w:pPr>
    <w:rPr>
      <w:rFonts w:ascii="Times New Roman" w:eastAsia="Times New Roman" w:hAnsi="Times New Roman" w:cs="Times New Roman"/>
      <w:b/>
      <w:bCs/>
      <w:sz w:val="24"/>
      <w:szCs w:val="24"/>
      <w:lang w:eastAsia="ru-RU"/>
    </w:rPr>
  </w:style>
  <w:style w:type="paragraph" w:customStyle="1" w:styleId="wacwritingstylesdialogcategorytitle">
    <w:name w:val="wacwritingstylesdialogcategorytitle"/>
    <w:basedOn w:val="a"/>
    <w:rsid w:val="00997C7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cccheckercheckcomplete">
    <w:name w:val="acccheckercheckcomplete"/>
    <w:basedOn w:val="a"/>
    <w:rsid w:val="00997C76"/>
    <w:pPr>
      <w:spacing w:before="75" w:after="75" w:line="240" w:lineRule="auto"/>
      <w:ind w:left="75" w:right="75"/>
      <w:jc w:val="center"/>
    </w:pPr>
    <w:rPr>
      <w:rFonts w:ascii="Times New Roman" w:eastAsia="Times New Roman" w:hAnsi="Times New Roman" w:cs="Times New Roman"/>
      <w:sz w:val="24"/>
      <w:szCs w:val="24"/>
      <w:lang w:eastAsia="ru-RU"/>
    </w:rPr>
  </w:style>
  <w:style w:type="paragraph" w:customStyle="1" w:styleId="acccheckercontentlist">
    <w:name w:val="acccheckercontentlist"/>
    <w:basedOn w:val="a"/>
    <w:rsid w:val="00997C76"/>
    <w:pPr>
      <w:spacing w:after="0" w:line="240" w:lineRule="auto"/>
      <w:ind w:left="570"/>
    </w:pPr>
    <w:rPr>
      <w:rFonts w:ascii="Times New Roman" w:eastAsia="Times New Roman" w:hAnsi="Times New Roman" w:cs="Times New Roman"/>
      <w:sz w:val="24"/>
      <w:szCs w:val="24"/>
      <w:lang w:eastAsia="ru-RU"/>
    </w:rPr>
  </w:style>
  <w:style w:type="paragraph" w:customStyle="1" w:styleId="acccheckercheckresult">
    <w:name w:val="acccheckercheckresul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additionalinfobody">
    <w:name w:val="acccheckeradditionalinfobody"/>
    <w:basedOn w:val="a"/>
    <w:rsid w:val="00997C76"/>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acccheckerhelplink">
    <w:name w:val="acccheckerhelplink"/>
    <w:basedOn w:val="a"/>
    <w:rsid w:val="00997C76"/>
    <w:pPr>
      <w:spacing w:before="100" w:beforeAutospacing="1" w:after="45" w:line="240" w:lineRule="auto"/>
    </w:pPr>
    <w:rPr>
      <w:rFonts w:ascii="Times New Roman" w:eastAsia="Times New Roman" w:hAnsi="Times New Roman" w:cs="Times New Roman"/>
      <w:sz w:val="24"/>
      <w:szCs w:val="24"/>
      <w:lang w:eastAsia="ru-RU"/>
    </w:rPr>
  </w:style>
  <w:style w:type="paragraph" w:customStyle="1" w:styleId="acccheckernotification">
    <w:name w:val="acccheckernotification"/>
    <w:basedOn w:val="a"/>
    <w:rsid w:val="00997C76"/>
    <w:pPr>
      <w:shd w:val="clear" w:color="auto" w:fill="E7E7E7"/>
      <w:spacing w:before="75" w:after="75" w:line="240" w:lineRule="auto"/>
    </w:pPr>
    <w:rPr>
      <w:rFonts w:ascii="Times New Roman" w:eastAsia="Times New Roman" w:hAnsi="Times New Roman" w:cs="Times New Roman"/>
      <w:sz w:val="24"/>
      <w:szCs w:val="24"/>
      <w:lang w:eastAsia="ru-RU"/>
    </w:rPr>
  </w:style>
  <w:style w:type="paragraph" w:customStyle="1" w:styleId="acccheckernotificationicon">
    <w:name w:val="acccheckernotificationicon"/>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acccheckernotificationtext">
    <w:name w:val="acccheckernotification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additionalinfotitle">
    <w:name w:val="acccheckeradditionalinfotitle"/>
    <w:basedOn w:val="a"/>
    <w:rsid w:val="00997C76"/>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acccheckerresultcategory">
    <w:name w:val="acccheckerresultcategory"/>
    <w:basedOn w:val="a"/>
    <w:rsid w:val="00997C76"/>
    <w:pPr>
      <w:spacing w:before="75" w:after="75" w:line="240" w:lineRule="auto"/>
      <w:ind w:left="150" w:right="150"/>
    </w:pPr>
    <w:rPr>
      <w:rFonts w:ascii="Times New Roman" w:eastAsia="Times New Roman" w:hAnsi="Times New Roman" w:cs="Times New Roman"/>
      <w:lang w:eastAsia="ru-RU"/>
    </w:rPr>
  </w:style>
  <w:style w:type="paragraph" w:customStyle="1" w:styleId="peopleswellcontrol">
    <w:name w:val="peopleswellcontrol"/>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directprintpdfobject">
    <w:name w:val="directprintpdfobject"/>
    <w:basedOn w:val="a"/>
    <w:rsid w:val="00997C76"/>
    <w:pPr>
      <w:spacing w:before="240" w:after="240" w:line="240" w:lineRule="auto"/>
    </w:pPr>
    <w:rPr>
      <w:rFonts w:ascii="Times New Roman" w:eastAsia="Times New Roman" w:hAnsi="Times New Roman" w:cs="Times New Roman"/>
      <w:sz w:val="24"/>
      <w:szCs w:val="24"/>
      <w:lang w:eastAsia="ru-RU"/>
    </w:rPr>
  </w:style>
  <w:style w:type="paragraph" w:customStyle="1" w:styleId="directprintpdfobjecthidden">
    <w:name w:val="directprintpdfobjecthidde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rectprintheader">
    <w:name w:val="directprintheader"/>
    <w:basedOn w:val="a"/>
    <w:rsid w:val="00997C76"/>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dialogspinnerlabel">
    <w:name w:val="dialogspinnerlabel"/>
    <w:basedOn w:val="a"/>
    <w:rsid w:val="00997C76"/>
    <w:pPr>
      <w:spacing w:before="45" w:after="0" w:line="240" w:lineRule="auto"/>
      <w:ind w:right="300"/>
      <w:textAlignment w:val="top"/>
    </w:pPr>
    <w:rPr>
      <w:rFonts w:ascii="Times New Roman" w:eastAsia="Times New Roman" w:hAnsi="Times New Roman" w:cs="Times New Roman"/>
      <w:sz w:val="24"/>
      <w:szCs w:val="24"/>
      <w:lang w:eastAsia="ru-RU"/>
    </w:rPr>
  </w:style>
  <w:style w:type="paragraph" w:customStyle="1" w:styleId="wacdialoggroupbox">
    <w:name w:val="wacdialoggroupbox"/>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acspinnerboxes">
    <w:name w:val="wacspinnerboxes"/>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acdialoglabels">
    <w:name w:val="wacdialoglabels"/>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acspinnerbox">
    <w:name w:val="wacspinnerbox"/>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pane">
    <w:name w:val="chatpa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content">
    <w:name w:val="chatcont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timeline">
    <w:name w:val="chattimeli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toastmanagercontainer">
    <w:name w:val="skypetoastmanager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toastdiv">
    <w:name w:val="skypetoastdiv"/>
    <w:basedOn w:val="a"/>
    <w:rsid w:val="00997C76"/>
    <w:pPr>
      <w:pBdr>
        <w:top w:val="single" w:sz="6" w:space="0" w:color="F0F0F0"/>
        <w:left w:val="single" w:sz="6" w:space="0" w:color="F0F0F0"/>
        <w:bottom w:val="single" w:sz="6" w:space="0" w:color="F0F0F0"/>
        <w:right w:val="single" w:sz="6" w:space="0" w:color="F0F0F0"/>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presencearea">
    <w:name w:val="skypepresencearea"/>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presenceindicator">
    <w:name w:val="skypepresenceindicator"/>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kypepresenceimage">
    <w:name w:val="skypepresenceimage"/>
    <w:basedOn w:val="a"/>
    <w:rsid w:val="00997C76"/>
    <w:pPr>
      <w:shd w:val="clear" w:color="auto" w:fill="ABABAB"/>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notificationarea">
    <w:name w:val="skypenotificationarea"/>
    <w:basedOn w:val="a"/>
    <w:rsid w:val="00997C76"/>
    <w:pPr>
      <w:spacing w:before="100" w:beforeAutospacing="1" w:after="100" w:afterAutospacing="1" w:line="240" w:lineRule="auto"/>
      <w:textAlignment w:val="top"/>
    </w:pPr>
    <w:rPr>
      <w:rFonts w:ascii="Times New Roman" w:eastAsia="Times New Roman" w:hAnsi="Times New Roman" w:cs="Times New Roman"/>
      <w:color w:val="333333"/>
      <w:sz w:val="24"/>
      <w:szCs w:val="24"/>
      <w:lang w:eastAsia="ru-RU"/>
    </w:rPr>
  </w:style>
  <w:style w:type="paragraph" w:customStyle="1" w:styleId="skypenotificationtopbar">
    <w:name w:val="skypenotificationtopba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notificationtext">
    <w:name w:val="skypenotificationtext"/>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skypenotificationsender">
    <w:name w:val="skypenotificationsender"/>
    <w:basedOn w:val="a"/>
    <w:rsid w:val="00997C76"/>
    <w:pPr>
      <w:spacing w:before="100" w:beforeAutospacing="1" w:after="100" w:afterAutospacing="1" w:line="240" w:lineRule="auto"/>
    </w:pPr>
    <w:rPr>
      <w:rFonts w:ascii="Segoe UI" w:eastAsia="Times New Roman" w:hAnsi="Segoe UI" w:cs="Segoe UI"/>
      <w:spacing w:val="2"/>
      <w:sz w:val="20"/>
      <w:szCs w:val="20"/>
      <w:lang w:eastAsia="ru-RU"/>
    </w:rPr>
  </w:style>
  <w:style w:type="paragraph" w:customStyle="1" w:styleId="skypenotificationtitle">
    <w:name w:val="skypenotificationtitle"/>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kypenotificationmessage">
    <w:name w:val="skypenotificationmessage"/>
    <w:basedOn w:val="a"/>
    <w:rsid w:val="00997C76"/>
    <w:pPr>
      <w:spacing w:before="100" w:beforeAutospacing="1" w:after="100" w:afterAutospacing="1" w:line="240" w:lineRule="auto"/>
    </w:pPr>
    <w:rPr>
      <w:rFonts w:ascii="Segoe UI" w:eastAsia="Times New Roman" w:hAnsi="Segoe UI" w:cs="Segoe UI"/>
      <w:spacing w:val="2"/>
      <w:sz w:val="15"/>
      <w:szCs w:val="15"/>
      <w:lang w:eastAsia="ru-RU"/>
    </w:rPr>
  </w:style>
  <w:style w:type="paragraph" w:customStyle="1" w:styleId="skypenotificationtype">
    <w:name w:val="skypenotificationtype"/>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skypenotificationactionarea">
    <w:name w:val="skypenotificationactionarea"/>
    <w:basedOn w:val="a"/>
    <w:rsid w:val="00997C76"/>
    <w:pPr>
      <w:shd w:val="clear" w:color="auto" w:fill="F4F4F4"/>
      <w:spacing w:before="100" w:beforeAutospacing="1" w:after="100" w:afterAutospacing="1" w:line="450" w:lineRule="atLeast"/>
    </w:pPr>
    <w:rPr>
      <w:rFonts w:ascii="Segoe UI" w:eastAsia="Times New Roman" w:hAnsi="Segoe UI" w:cs="Segoe UI"/>
      <w:spacing w:val="2"/>
      <w:sz w:val="18"/>
      <w:szCs w:val="18"/>
      <w:lang w:eastAsia="ru-RU"/>
    </w:rPr>
  </w:style>
  <w:style w:type="paragraph" w:customStyle="1" w:styleId="skypenotificationbutton">
    <w:name w:val="skypenotificationbutton"/>
    <w:basedOn w:val="a"/>
    <w:rsid w:val="00997C76"/>
    <w:pPr>
      <w:pBdr>
        <w:top w:val="outset" w:sz="2" w:space="0" w:color="DDDDDD"/>
        <w:left w:val="outset" w:sz="2" w:space="8" w:color="DDDDDD"/>
        <w:bottom w:val="outset" w:sz="2" w:space="0" w:color="DDDDDD"/>
        <w:right w:val="outset" w:sz="2" w:space="0" w:color="DDDDDD"/>
      </w:pBdr>
      <w:spacing w:before="100" w:beforeAutospacing="1" w:after="100" w:afterAutospacing="1" w:line="450" w:lineRule="atLeast"/>
    </w:pPr>
    <w:rPr>
      <w:rFonts w:ascii="Segoe UI" w:eastAsia="Times New Roman" w:hAnsi="Segoe UI" w:cs="Segoe UI"/>
      <w:color w:val="0072C6"/>
      <w:spacing w:val="2"/>
      <w:sz w:val="18"/>
      <w:szCs w:val="18"/>
      <w:lang w:eastAsia="ru-RU"/>
    </w:rPr>
  </w:style>
  <w:style w:type="paragraph" w:customStyle="1" w:styleId="wacfloatpane">
    <w:name w:val="wacfloatpane"/>
    <w:basedOn w:val="a"/>
    <w:rsid w:val="00997C76"/>
    <w:pPr>
      <w:spacing w:before="15" w:after="100" w:afterAutospacing="1" w:line="240" w:lineRule="auto"/>
    </w:pPr>
    <w:rPr>
      <w:rFonts w:ascii="Times New Roman" w:eastAsia="Times New Roman" w:hAnsi="Times New Roman" w:cs="Times New Roman"/>
      <w:vanish/>
      <w:sz w:val="24"/>
      <w:szCs w:val="24"/>
      <w:lang w:eastAsia="ru-RU"/>
    </w:rPr>
  </w:style>
  <w:style w:type="paragraph" w:customStyle="1" w:styleId="anotherfoldertextspan">
    <w:name w:val="anotherfoldertextspan"/>
    <w:basedOn w:val="a"/>
    <w:rsid w:val="00997C76"/>
    <w:pPr>
      <w:spacing w:before="100" w:beforeAutospacing="1" w:after="100" w:afterAutospacing="1" w:line="240" w:lineRule="auto"/>
      <w:ind w:left="60"/>
    </w:pPr>
    <w:rPr>
      <w:rFonts w:ascii="Times New Roman" w:eastAsia="Times New Roman" w:hAnsi="Times New Roman" w:cs="Times New Roman"/>
      <w:sz w:val="24"/>
      <w:szCs w:val="24"/>
      <w:lang w:eastAsia="ru-RU"/>
    </w:rPr>
  </w:style>
  <w:style w:type="paragraph" w:customStyle="1" w:styleId="filepickerdiv">
    <w:name w:val="filepicker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lepickerdialog">
    <w:name w:val="filepickerdialog"/>
    <w:basedOn w:val="a"/>
    <w:rsid w:val="00997C76"/>
    <w:pPr>
      <w:spacing w:after="100" w:afterAutospacing="1" w:line="240" w:lineRule="auto"/>
      <w:ind w:left="-7665"/>
    </w:pPr>
    <w:rPr>
      <w:rFonts w:ascii="Times New Roman" w:eastAsia="Times New Roman" w:hAnsi="Times New Roman" w:cs="Times New Roman"/>
      <w:sz w:val="24"/>
      <w:szCs w:val="24"/>
      <w:lang w:eastAsia="ru-RU"/>
    </w:rPr>
  </w:style>
  <w:style w:type="paragraph" w:customStyle="1" w:styleId="foldericonsvg">
    <w:name w:val="foldericonsv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paratorcaret">
    <w:name w:val="separatorcare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vetoanotherlocationone">
    <w:name w:val="savetoanotherlocationo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vetoanotherlocationtwo">
    <w:name w:val="savetoanotherlocationtwo"/>
    <w:basedOn w:val="a"/>
    <w:rsid w:val="00997C7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saveasdialogrow">
    <w:name w:val="saveasdialog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installbutton">
    <w:name w:val="appinstallbutton"/>
    <w:basedOn w:val="a"/>
    <w:rsid w:val="00997C76"/>
    <w:pPr>
      <w:pBdr>
        <w:top w:val="single" w:sz="6" w:space="6" w:color="2B579A"/>
        <w:left w:val="single" w:sz="6" w:space="6" w:color="2B579A"/>
        <w:bottom w:val="single" w:sz="6" w:space="6" w:color="2B579A"/>
        <w:right w:val="single" w:sz="6" w:space="6" w:color="2B579A"/>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atchupchangenotificationdot">
    <w:name w:val="catchupchangenotificationdot"/>
    <w:basedOn w:val="a"/>
    <w:rsid w:val="00997C76"/>
    <w:pPr>
      <w:shd w:val="clear" w:color="auto" w:fill="4B9C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newtext">
    <w:name w:val="catchupchangenotificationnewtext"/>
    <w:basedOn w:val="a"/>
    <w:rsid w:val="00997C76"/>
    <w:pPr>
      <w:spacing w:after="0" w:line="270" w:lineRule="atLeast"/>
      <w:ind w:left="15" w:right="15"/>
    </w:pPr>
    <w:rPr>
      <w:rFonts w:ascii="Segoe UI Semibold" w:eastAsia="Times New Roman" w:hAnsi="Segoe UI Semibold" w:cs="Segoe UI Semibold"/>
      <w:color w:val="006BFF"/>
      <w:sz w:val="18"/>
      <w:szCs w:val="18"/>
      <w:lang w:eastAsia="ru-RU"/>
    </w:rPr>
  </w:style>
  <w:style w:type="paragraph" w:customStyle="1" w:styleId="catchupchangenotificationcontainer">
    <w:name w:val="catchupchangenotificati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closeicon">
    <w:name w:val="catchupchangenotificationcloseic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messagecontainer">
    <w:name w:val="catchupchangenotificationmessag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title">
    <w:name w:val="catchupchangenotificationtitle"/>
    <w:basedOn w:val="a"/>
    <w:rsid w:val="00997C76"/>
    <w:pPr>
      <w:spacing w:before="210" w:after="90" w:line="270" w:lineRule="atLeast"/>
      <w:ind w:left="300" w:right="120"/>
    </w:pPr>
    <w:rPr>
      <w:rFonts w:ascii="Segoe UI Semibold" w:eastAsia="Times New Roman" w:hAnsi="Segoe UI Semibold" w:cs="Segoe UI Semibold"/>
      <w:color w:val="212121"/>
      <w:sz w:val="21"/>
      <w:szCs w:val="21"/>
      <w:lang w:eastAsia="ru-RU"/>
    </w:rPr>
  </w:style>
  <w:style w:type="paragraph" w:customStyle="1" w:styleId="catchupchangenotificationmessage">
    <w:name w:val="catchupchangenotificationmessage"/>
    <w:basedOn w:val="a"/>
    <w:rsid w:val="00997C76"/>
    <w:pPr>
      <w:spacing w:before="90" w:after="270" w:line="240" w:lineRule="auto"/>
      <w:ind w:left="300" w:right="120"/>
    </w:pPr>
    <w:rPr>
      <w:rFonts w:ascii="Times New Roman" w:eastAsia="Times New Roman" w:hAnsi="Times New Roman" w:cs="Times New Roman"/>
      <w:sz w:val="24"/>
      <w:szCs w:val="24"/>
      <w:lang w:eastAsia="ru-RU"/>
    </w:rPr>
  </w:style>
  <w:style w:type="paragraph" w:customStyle="1" w:styleId="catchupchangenotificationdotcontainer">
    <w:name w:val="catchupchangenotificationdotcontainer"/>
    <w:basedOn w:val="a"/>
    <w:rsid w:val="00997C76"/>
    <w:pPr>
      <w:spacing w:before="30" w:after="30" w:line="240" w:lineRule="auto"/>
      <w:ind w:left="15" w:right="15"/>
    </w:pPr>
    <w:rPr>
      <w:rFonts w:ascii="Times New Roman" w:eastAsia="Times New Roman" w:hAnsi="Times New Roman" w:cs="Times New Roman"/>
      <w:sz w:val="24"/>
      <w:szCs w:val="24"/>
      <w:lang w:eastAsia="ru-RU"/>
    </w:rPr>
  </w:style>
  <w:style w:type="paragraph" w:customStyle="1" w:styleId="catchupchangenotificationmessagetext">
    <w:name w:val="catchupchangenotificationmessagetext"/>
    <w:basedOn w:val="a"/>
    <w:rsid w:val="00997C76"/>
    <w:pPr>
      <w:spacing w:before="100" w:beforeAutospacing="1" w:after="100" w:afterAutospacing="1" w:line="270" w:lineRule="atLeast"/>
    </w:pPr>
    <w:rPr>
      <w:rFonts w:ascii="Segoe UI" w:eastAsia="Times New Roman" w:hAnsi="Segoe UI" w:cs="Segoe UI"/>
      <w:color w:val="212121"/>
      <w:sz w:val="18"/>
      <w:szCs w:val="18"/>
      <w:lang w:eastAsia="ru-RU"/>
    </w:rPr>
  </w:style>
  <w:style w:type="paragraph" w:customStyle="1" w:styleId="catchupactivitynotificationcontainer">
    <w:name w:val="catchupactivitynotificationcontain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beak">
    <w:name w:val="catchupactivitynotificationbeak"/>
    <w:basedOn w:val="a"/>
    <w:rsid w:val="00997C76"/>
    <w:pPr>
      <w:pBdr>
        <w:top w:val="single" w:sz="48"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containerborder">
    <w:name w:val="catchupactivitynotificationcontainerborder"/>
    <w:basedOn w:val="a"/>
    <w:rsid w:val="00997C76"/>
    <w:pPr>
      <w:pBdr>
        <w:top w:val="single" w:sz="6" w:space="0" w:color="E1DFDD"/>
        <w:left w:val="single" w:sz="6" w:space="0" w:color="E1DFDD"/>
        <w:bottom w:val="single" w:sz="6" w:space="0" w:color="E1DFDD"/>
        <w:right w:val="single" w:sz="6" w:space="0" w:color="E1DF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closeicon">
    <w:name w:val="catchupactivitynotificationcloseic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messagecontainer">
    <w:name w:val="catchupactivitynotificationmessag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title">
    <w:name w:val="catchupactivitynotificationtitle"/>
    <w:basedOn w:val="a"/>
    <w:rsid w:val="00997C76"/>
    <w:pPr>
      <w:spacing w:before="210" w:after="90" w:line="270" w:lineRule="atLeast"/>
      <w:ind w:left="300" w:right="120"/>
    </w:pPr>
    <w:rPr>
      <w:rFonts w:ascii="Segoe UI Semibold" w:eastAsia="Times New Roman" w:hAnsi="Segoe UI Semibold" w:cs="Segoe UI Semibold"/>
      <w:color w:val="212121"/>
      <w:sz w:val="24"/>
      <w:szCs w:val="24"/>
      <w:lang w:eastAsia="ru-RU"/>
    </w:rPr>
  </w:style>
  <w:style w:type="paragraph" w:customStyle="1" w:styleId="catchupactivitynotificationmessage">
    <w:name w:val="catchupactivitynotificationmessage"/>
    <w:basedOn w:val="a"/>
    <w:rsid w:val="00997C76"/>
    <w:pPr>
      <w:spacing w:before="90" w:after="270" w:line="240" w:lineRule="auto"/>
      <w:ind w:left="300" w:right="120"/>
    </w:pPr>
    <w:rPr>
      <w:rFonts w:ascii="Times New Roman" w:eastAsia="Times New Roman" w:hAnsi="Times New Roman" w:cs="Times New Roman"/>
      <w:sz w:val="24"/>
      <w:szCs w:val="24"/>
      <w:lang w:eastAsia="ru-RU"/>
    </w:rPr>
  </w:style>
  <w:style w:type="paragraph" w:customStyle="1" w:styleId="catchupactivitynotificationdotcontainer">
    <w:name w:val="catchupactivitynotificationdotcontainer"/>
    <w:basedOn w:val="a"/>
    <w:rsid w:val="00997C76"/>
    <w:pPr>
      <w:spacing w:before="30" w:after="30" w:line="240" w:lineRule="auto"/>
      <w:ind w:left="15" w:right="15"/>
    </w:pPr>
    <w:rPr>
      <w:rFonts w:ascii="Times New Roman" w:eastAsia="Times New Roman" w:hAnsi="Times New Roman" w:cs="Times New Roman"/>
      <w:sz w:val="24"/>
      <w:szCs w:val="24"/>
      <w:lang w:eastAsia="ru-RU"/>
    </w:rPr>
  </w:style>
  <w:style w:type="paragraph" w:customStyle="1" w:styleId="catchupactivitynotificationdot">
    <w:name w:val="catchupactivitynotificationdot"/>
    <w:basedOn w:val="a"/>
    <w:rsid w:val="00997C76"/>
    <w:pPr>
      <w:shd w:val="clear" w:color="auto" w:fill="4B9C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newtext">
    <w:name w:val="catchupactivitynotificationnewtext"/>
    <w:basedOn w:val="a"/>
    <w:rsid w:val="00997C76"/>
    <w:pPr>
      <w:spacing w:after="0" w:line="270" w:lineRule="atLeast"/>
      <w:ind w:left="15" w:right="15"/>
    </w:pPr>
    <w:rPr>
      <w:rFonts w:ascii="Segoe UI Semibold" w:eastAsia="Times New Roman" w:hAnsi="Segoe UI Semibold" w:cs="Segoe UI Semibold"/>
      <w:color w:val="006BFF"/>
      <w:sz w:val="21"/>
      <w:szCs w:val="21"/>
      <w:lang w:eastAsia="ru-RU"/>
    </w:rPr>
  </w:style>
  <w:style w:type="paragraph" w:customStyle="1" w:styleId="catchupactivitynotificationmessagetext">
    <w:name w:val="catchupactivitynotificationmessagetext"/>
    <w:basedOn w:val="a"/>
    <w:rsid w:val="00997C76"/>
    <w:pPr>
      <w:spacing w:before="100" w:beforeAutospacing="1" w:after="100" w:afterAutospacing="1" w:line="270" w:lineRule="atLeast"/>
    </w:pPr>
    <w:rPr>
      <w:rFonts w:ascii="Segoe UI" w:eastAsia="Times New Roman" w:hAnsi="Segoe UI" w:cs="Segoe UI"/>
      <w:color w:val="212121"/>
      <w:sz w:val="21"/>
      <w:szCs w:val="21"/>
      <w:lang w:eastAsia="ru-RU"/>
    </w:rPr>
  </w:style>
  <w:style w:type="paragraph" w:customStyle="1" w:styleId="catchupactvitiynotificationbutton">
    <w:name w:val="catchupactvitiynotificationbutton"/>
    <w:basedOn w:val="a"/>
    <w:rsid w:val="00997C76"/>
    <w:pPr>
      <w:pBdr>
        <w:top w:val="single" w:sz="6" w:space="0" w:color="E1DFDD"/>
        <w:left w:val="single" w:sz="6" w:space="6" w:color="E1DFDD"/>
        <w:bottom w:val="single" w:sz="6" w:space="0" w:color="E1DFDD"/>
        <w:right w:val="single" w:sz="6" w:space="6" w:color="E1DFDD"/>
      </w:pBdr>
      <w:shd w:val="clear" w:color="auto" w:fill="2B579A"/>
      <w:spacing w:before="100" w:beforeAutospacing="1" w:after="240" w:line="240" w:lineRule="auto"/>
    </w:pPr>
    <w:rPr>
      <w:rFonts w:ascii="Segoe UI" w:eastAsia="Times New Roman" w:hAnsi="Segoe UI" w:cs="Segoe UI"/>
      <w:color w:val="FFFFFF"/>
      <w:sz w:val="24"/>
      <w:szCs w:val="24"/>
      <w:lang w:eastAsia="ru-RU"/>
    </w:rPr>
  </w:style>
  <w:style w:type="paragraph" w:customStyle="1" w:styleId="enrichmentframe">
    <w:name w:val="enrichmentfr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richmentpane">
    <w:name w:val="enrichmentpane"/>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enrichmentpaneheader">
    <w:name w:val="enrichmentpanehea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richmentpanetitle">
    <w:name w:val="enrichmentpane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richmentpaneclosebutton">
    <w:name w:val="enrichmentpaneclosebutton"/>
    <w:basedOn w:val="a"/>
    <w:rsid w:val="00997C76"/>
    <w:pPr>
      <w:spacing w:before="120" w:after="0" w:line="240" w:lineRule="auto"/>
      <w:ind w:right="225"/>
    </w:pPr>
    <w:rPr>
      <w:rFonts w:ascii="Times New Roman" w:eastAsia="Times New Roman" w:hAnsi="Times New Roman" w:cs="Times New Roman"/>
      <w:sz w:val="24"/>
      <w:szCs w:val="24"/>
      <w:lang w:eastAsia="ru-RU"/>
    </w:rPr>
  </w:style>
  <w:style w:type="paragraph" w:customStyle="1" w:styleId="wacjustificationdialogmessage">
    <w:name w:val="wacjustificationdialogmessa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justificationdialogrow">
    <w:name w:val="wacjustificationdialog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ustificationtextarea">
    <w:name w:val="justificationtextarea"/>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rustcenterdialogoutercontainer">
    <w:name w:val="trustcenterdialogoutercontainer"/>
    <w:basedOn w:val="a"/>
    <w:rsid w:val="00997C76"/>
    <w:pPr>
      <w:pBdr>
        <w:top w:val="single" w:sz="6" w:space="23" w:color="C6C6C6"/>
        <w:left w:val="single" w:sz="6" w:space="23" w:color="C6C6C6"/>
        <w:bottom w:val="single" w:sz="6" w:space="23" w:color="C6C6C6"/>
        <w:right w:val="single" w:sz="6" w:space="23"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vacydialogtitle">
    <w:name w:val="privacydialogtitle"/>
    <w:basedOn w:val="a"/>
    <w:rsid w:val="00997C76"/>
    <w:pPr>
      <w:spacing w:before="100" w:beforeAutospacing="1" w:after="100" w:afterAutospacing="1" w:line="240" w:lineRule="auto"/>
    </w:pPr>
    <w:rPr>
      <w:rFonts w:ascii="Times New Roman" w:eastAsia="Times New Roman" w:hAnsi="Times New Roman" w:cs="Times New Roman"/>
      <w:color w:val="2B579A"/>
      <w:sz w:val="24"/>
      <w:szCs w:val="24"/>
      <w:lang w:eastAsia="ru-RU"/>
    </w:rPr>
  </w:style>
  <w:style w:type="paragraph" w:customStyle="1" w:styleId="trustcenterdialoginfocontainer">
    <w:name w:val="trustcenterdialoginfocontainer"/>
    <w:basedOn w:val="a"/>
    <w:rsid w:val="00997C76"/>
    <w:pPr>
      <w:pBdr>
        <w:top w:val="single" w:sz="6" w:space="8" w:color="C6C6C6"/>
        <w:left w:val="single" w:sz="6" w:space="15" w:color="C6C6C6"/>
        <w:bottom w:val="single" w:sz="6" w:space="15" w:color="C6C6C6"/>
        <w:right w:val="single" w:sz="6" w:space="15" w:color="C6C6C6"/>
      </w:pBd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ustcenterexperiencesdisableddialoginfocontainer">
    <w:name w:val="trustcenterexperiencesdisableddialoginfocontainer"/>
    <w:basedOn w:val="a"/>
    <w:rsid w:val="00997C76"/>
    <w:pPr>
      <w:pBdr>
        <w:top w:val="single" w:sz="6" w:space="8" w:color="ECBD6A"/>
        <w:left w:val="single" w:sz="6" w:space="15" w:color="ECBD6A"/>
        <w:bottom w:val="single" w:sz="6" w:space="15" w:color="ECBD6A"/>
        <w:right w:val="single" w:sz="6" w:space="15" w:color="ECBD6A"/>
      </w:pBdr>
      <w:shd w:val="clear" w:color="auto" w:fill="FFF4C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ustcenterdialogexperiencescontainer">
    <w:name w:val="trustcenterdialogexperiencescontainer"/>
    <w:basedOn w:val="a"/>
    <w:rsid w:val="00997C76"/>
    <w:pPr>
      <w:pBdr>
        <w:top w:val="single" w:sz="6" w:space="15" w:color="C6C6C6"/>
        <w:left w:val="single" w:sz="6" w:space="15" w:color="C6C6C6"/>
        <w:bottom w:val="single" w:sz="6" w:space="15" w:color="C6C6C6"/>
        <w:right w:val="single" w:sz="6" w:space="15"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ustcenterdialoginfotext">
    <w:name w:val="trustcenterdialoginfo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vacynoticedialogcontainer">
    <w:name w:val="privacynoticedialog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vacynoticedialoginnercontainer">
    <w:name w:val="privacynoticedialoginner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dialoglogo">
    <w:name w:val="msdialoglogo"/>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ribbontopbars">
    <w:name w:val="cui-ribbontopbars"/>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pbar1">
    <w:name w:val="cui-topbar1"/>
    <w:basedOn w:val="a"/>
    <w:rsid w:val="00997C76"/>
    <w:pPr>
      <w:shd w:val="clear" w:color="auto" w:fill="000000"/>
      <w:spacing w:before="100" w:beforeAutospacing="1" w:after="100" w:afterAutospacing="1" w:line="240" w:lineRule="auto"/>
      <w:jc w:val="center"/>
    </w:pPr>
    <w:rPr>
      <w:rFonts w:ascii="Times New Roman" w:eastAsia="Times New Roman" w:hAnsi="Times New Roman" w:cs="Times New Roman"/>
      <w:color w:val="FFFFFF"/>
      <w:sz w:val="21"/>
      <w:szCs w:val="21"/>
      <w:lang w:eastAsia="ru-RU"/>
    </w:rPr>
  </w:style>
  <w:style w:type="paragraph" w:customStyle="1" w:styleId="cui-topbar2">
    <w:name w:val="cui-topbar2"/>
    <w:basedOn w:val="a"/>
    <w:rsid w:val="00997C76"/>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qatrowleft">
    <w:name w:val="cui-qatrowleft"/>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qatrowcenter">
    <w:name w:val="cui-qatrowcenter"/>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qatrowright">
    <w:name w:val="cui-qatrowright"/>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abrowinline">
    <w:name w:val="cui-tabrowinline"/>
    <w:basedOn w:val="a"/>
    <w:rsid w:val="00997C76"/>
    <w:pPr>
      <w:spacing w:before="720" w:after="0" w:line="240" w:lineRule="auto"/>
      <w:ind w:left="75" w:right="75"/>
    </w:pPr>
    <w:rPr>
      <w:rFonts w:ascii="Times New Roman" w:eastAsia="Times New Roman" w:hAnsi="Times New Roman" w:cs="Times New Roman"/>
      <w:sz w:val="24"/>
      <w:szCs w:val="24"/>
      <w:lang w:eastAsia="ru-RU"/>
    </w:rPr>
  </w:style>
  <w:style w:type="paragraph" w:customStyle="1" w:styleId="cui-tabrowright">
    <w:name w:val="cui-tabrowright"/>
    <w:basedOn w:val="a"/>
    <w:rsid w:val="00997C76"/>
    <w:pPr>
      <w:spacing w:after="0" w:line="240" w:lineRule="auto"/>
      <w:ind w:left="75" w:right="75"/>
    </w:pPr>
    <w:rPr>
      <w:rFonts w:ascii="Times New Roman" w:eastAsia="Times New Roman" w:hAnsi="Times New Roman" w:cs="Times New Roman"/>
      <w:sz w:val="24"/>
      <w:szCs w:val="24"/>
      <w:lang w:eastAsia="ru-RU"/>
    </w:rPr>
  </w:style>
  <w:style w:type="paragraph" w:customStyle="1" w:styleId="cui-toolbar-buttondock">
    <w:name w:val="cui-toolbar-buttondock"/>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jewel-container">
    <w:name w:val="cui-jewel-container"/>
    <w:basedOn w:val="a"/>
    <w:rsid w:val="00997C76"/>
    <w:pPr>
      <w:spacing w:after="100" w:afterAutospacing="1" w:line="240" w:lineRule="auto"/>
    </w:pPr>
    <w:rPr>
      <w:rFonts w:ascii="Times New Roman" w:eastAsia="Times New Roman" w:hAnsi="Times New Roman" w:cs="Times New Roman"/>
      <w:sz w:val="24"/>
      <w:szCs w:val="24"/>
      <w:lang w:eastAsia="ru-RU"/>
    </w:rPr>
  </w:style>
  <w:style w:type="paragraph" w:customStyle="1" w:styleId="cui-tts">
    <w:name w:val="cui-tts"/>
    <w:basedOn w:val="a"/>
    <w:rsid w:val="00997C76"/>
    <w:pPr>
      <w:spacing w:after="100" w:afterAutospacing="1" w:line="240" w:lineRule="auto"/>
    </w:pPr>
    <w:rPr>
      <w:rFonts w:ascii="Times New Roman" w:eastAsia="Times New Roman" w:hAnsi="Times New Roman" w:cs="Times New Roman"/>
      <w:sz w:val="24"/>
      <w:szCs w:val="24"/>
      <w:lang w:eastAsia="ru-RU"/>
    </w:rPr>
  </w:style>
  <w:style w:type="paragraph" w:customStyle="1" w:styleId="cui-tts-scale-1">
    <w:name w:val="cui-tts-scale-1"/>
    <w:basedOn w:val="a"/>
    <w:rsid w:val="00997C76"/>
    <w:pPr>
      <w:spacing w:after="100" w:afterAutospacing="1" w:line="240" w:lineRule="auto"/>
    </w:pPr>
    <w:rPr>
      <w:rFonts w:ascii="Times New Roman" w:eastAsia="Times New Roman" w:hAnsi="Times New Roman" w:cs="Times New Roman"/>
      <w:sz w:val="24"/>
      <w:szCs w:val="24"/>
      <w:lang w:eastAsia="ru-RU"/>
    </w:rPr>
  </w:style>
  <w:style w:type="paragraph" w:customStyle="1" w:styleId="cui-tts-scale-2">
    <w:name w:val="cui-tts-scale-2"/>
    <w:basedOn w:val="a"/>
    <w:rsid w:val="00997C76"/>
    <w:pPr>
      <w:spacing w:after="100" w:afterAutospacing="1" w:line="240" w:lineRule="auto"/>
    </w:pPr>
    <w:rPr>
      <w:rFonts w:ascii="Times New Roman" w:eastAsia="Times New Roman" w:hAnsi="Times New Roman" w:cs="Times New Roman"/>
      <w:sz w:val="24"/>
      <w:szCs w:val="24"/>
      <w:lang w:eastAsia="ru-RU"/>
    </w:rPr>
  </w:style>
  <w:style w:type="paragraph" w:customStyle="1" w:styleId="cui-jewel-jewelmenulauncher">
    <w:name w:val="cui-jewel-jewelmenulauncher"/>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jewel-label">
    <w:name w:val="cui-jewel-label"/>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tt">
    <w:name w:val="cui-tt"/>
    <w:basedOn w:val="a"/>
    <w:rsid w:val="00997C76"/>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cui-cg">
    <w:name w:val="cui-cg"/>
    <w:basedOn w:val="a"/>
    <w:rsid w:val="00997C76"/>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cui-tt-a">
    <w:name w:val="cui-tt-a"/>
    <w:basedOn w:val="a"/>
    <w:rsid w:val="00997C76"/>
    <w:pPr>
      <w:spacing w:before="720" w:after="100" w:afterAutospacing="1" w:line="240" w:lineRule="auto"/>
      <w:jc w:val="center"/>
    </w:pPr>
    <w:rPr>
      <w:rFonts w:ascii="Times New Roman" w:eastAsia="Times New Roman" w:hAnsi="Times New Roman" w:cs="Times New Roman"/>
      <w:color w:val="444444"/>
      <w:sz w:val="24"/>
      <w:szCs w:val="24"/>
      <w:lang w:eastAsia="ru-RU"/>
    </w:rPr>
  </w:style>
  <w:style w:type="paragraph" w:customStyle="1" w:styleId="cui-tt-span">
    <w:name w:val="cui-tt-span"/>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cg-i">
    <w:name w:val="cui-cg-i"/>
    <w:basedOn w:val="a"/>
    <w:rsid w:val="00997C76"/>
    <w:pPr>
      <w:pBdr>
        <w:top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t">
    <w:name w:val="cui-cg-t"/>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cg-t-i">
    <w:name w:val="cui-cg-t-i"/>
    <w:basedOn w:val="a"/>
    <w:rsid w:val="00997C76"/>
    <w:pPr>
      <w:spacing w:before="180" w:after="100" w:afterAutospacing="1" w:line="240" w:lineRule="auto"/>
    </w:pPr>
    <w:rPr>
      <w:rFonts w:ascii="Times New Roman" w:eastAsia="Times New Roman" w:hAnsi="Times New Roman" w:cs="Times New Roman"/>
      <w:sz w:val="24"/>
      <w:szCs w:val="24"/>
      <w:lang w:eastAsia="ru-RU"/>
    </w:rPr>
  </w:style>
  <w:style w:type="paragraph" w:customStyle="1" w:styleId="cui-ct-ul">
    <w:name w:val="cui-ct-u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or">
    <w:name w:val="cui-cg-or"/>
    <w:basedOn w:val="a"/>
    <w:rsid w:val="00997C76"/>
    <w:pPr>
      <w:shd w:val="clear" w:color="auto" w:fill="FFF8E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gr">
    <w:name w:val="cui-cg-gr"/>
    <w:basedOn w:val="a"/>
    <w:rsid w:val="00997C76"/>
    <w:pPr>
      <w:shd w:val="clear" w:color="auto" w:fill="F2F9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yl">
    <w:name w:val="cui-cg-yl"/>
    <w:basedOn w:val="a"/>
    <w:rsid w:val="00997C76"/>
    <w:pPr>
      <w:shd w:val="clear" w:color="auto" w:fill="FFFBE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pp">
    <w:name w:val="cui-cg-pp"/>
    <w:basedOn w:val="a"/>
    <w:rsid w:val="00997C76"/>
    <w:pPr>
      <w:shd w:val="clear" w:color="auto" w:fill="F6F1F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mg">
    <w:name w:val="cui-cg-mg"/>
    <w:basedOn w:val="a"/>
    <w:rsid w:val="00997C76"/>
    <w:pPr>
      <w:shd w:val="clear" w:color="auto" w:fill="FCF0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bcontainer">
    <w:name w:val="cui-tabcontainer"/>
    <w:basedOn w:val="a"/>
    <w:rsid w:val="00997C76"/>
    <w:pPr>
      <w:pBdr>
        <w:bottom w:val="single" w:sz="6" w:space="0" w:color="E1E1E1"/>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tabbody">
    <w:name w:val="cui-tabbody"/>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roup">
    <w:name w:val="cui-group"/>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groupbody">
    <w:name w:val="cui-groupbody"/>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cs">
    <w:name w:val="cui-cs"/>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s-title">
    <w:name w:val="cui-cs-title"/>
    <w:basedOn w:val="a"/>
    <w:rsid w:val="00997C76"/>
    <w:pPr>
      <w:spacing w:before="120" w:after="120" w:line="240" w:lineRule="auto"/>
    </w:pPr>
    <w:rPr>
      <w:rFonts w:ascii="Times New Roman" w:eastAsia="Times New Roman" w:hAnsi="Times New Roman" w:cs="Times New Roman"/>
      <w:sz w:val="24"/>
      <w:szCs w:val="24"/>
      <w:lang w:eastAsia="ru-RU"/>
    </w:rPr>
  </w:style>
  <w:style w:type="paragraph" w:customStyle="1" w:styleId="cui-cs-body">
    <w:name w:val="cui-cs-body"/>
    <w:basedOn w:val="a"/>
    <w:rsid w:val="00997C76"/>
    <w:pPr>
      <w:spacing w:after="0" w:line="240" w:lineRule="auto"/>
      <w:ind w:left="330" w:right="225"/>
    </w:pPr>
    <w:rPr>
      <w:rFonts w:ascii="Times New Roman" w:eastAsia="Times New Roman" w:hAnsi="Times New Roman" w:cs="Times New Roman"/>
      <w:sz w:val="24"/>
      <w:szCs w:val="24"/>
      <w:lang w:eastAsia="ru-RU"/>
    </w:rPr>
  </w:style>
  <w:style w:type="paragraph" w:customStyle="1" w:styleId="cui-grouptitle">
    <w:name w:val="cui-grouptitle"/>
    <w:basedOn w:val="a"/>
    <w:rsid w:val="00997C76"/>
    <w:pPr>
      <w:spacing w:before="100" w:beforeAutospacing="1" w:after="100" w:afterAutospacing="1" w:line="240" w:lineRule="auto"/>
      <w:jc w:val="center"/>
    </w:pPr>
    <w:rPr>
      <w:rFonts w:ascii="Times New Roman" w:eastAsia="Times New Roman" w:hAnsi="Times New Roman" w:cs="Times New Roman"/>
      <w:color w:val="666666"/>
      <w:sz w:val="24"/>
      <w:szCs w:val="24"/>
      <w:lang w:eastAsia="ru-RU"/>
    </w:rPr>
  </w:style>
  <w:style w:type="paragraph" w:customStyle="1" w:styleId="cui-groupseparator">
    <w:name w:val="cui-groupseparator"/>
    <w:basedOn w:val="a"/>
    <w:rsid w:val="00997C76"/>
    <w:pPr>
      <w:pBdr>
        <w:righ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section">
    <w:name w:val="cui-section"/>
    <w:basedOn w:val="a"/>
    <w:rsid w:val="00997C76"/>
    <w:pPr>
      <w:spacing w:before="100" w:beforeAutospacing="1" w:after="100" w:afterAutospacing="1" w:line="240" w:lineRule="auto"/>
      <w:ind w:left="15" w:right="15"/>
      <w:textAlignment w:val="top"/>
    </w:pPr>
    <w:rPr>
      <w:rFonts w:ascii="Times New Roman" w:eastAsia="Times New Roman" w:hAnsi="Times New Roman" w:cs="Times New Roman"/>
      <w:sz w:val="24"/>
      <w:szCs w:val="24"/>
      <w:lang w:eastAsia="ru-RU"/>
    </w:rPr>
  </w:style>
  <w:style w:type="paragraph" w:customStyle="1" w:styleId="cui-section-alignmiddle">
    <w:name w:val="cui-section-alignmiddle"/>
    <w:basedOn w:val="a"/>
    <w:rsid w:val="00997C76"/>
    <w:pPr>
      <w:spacing w:before="100" w:beforeAutospacing="1" w:after="100" w:afterAutospacing="1" w:line="240" w:lineRule="auto"/>
      <w:ind w:left="15" w:right="15"/>
      <w:textAlignment w:val="top"/>
    </w:pPr>
    <w:rPr>
      <w:rFonts w:ascii="Times New Roman" w:eastAsia="Times New Roman" w:hAnsi="Times New Roman" w:cs="Times New Roman"/>
      <w:sz w:val="24"/>
      <w:szCs w:val="24"/>
      <w:lang w:eastAsia="ru-RU"/>
    </w:rPr>
  </w:style>
  <w:style w:type="paragraph" w:customStyle="1" w:styleId="cui-row">
    <w:name w:val="cui-row"/>
    <w:basedOn w:val="a"/>
    <w:rsid w:val="00997C76"/>
    <w:pPr>
      <w:spacing w:before="100" w:beforeAutospacing="1" w:after="30" w:line="240" w:lineRule="auto"/>
    </w:pPr>
    <w:rPr>
      <w:rFonts w:ascii="Times New Roman" w:eastAsia="Times New Roman" w:hAnsi="Times New Roman" w:cs="Times New Roman"/>
      <w:sz w:val="24"/>
      <w:szCs w:val="24"/>
      <w:lang w:eastAsia="ru-RU"/>
    </w:rPr>
  </w:style>
  <w:style w:type="paragraph" w:customStyle="1" w:styleId="cui-row-onerow">
    <w:name w:val="cui-row-one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row-tworowmiddle">
    <w:name w:val="cui-row-tworowmidd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row-tworow">
    <w:name w:val="cui-row-tworow"/>
    <w:basedOn w:val="a"/>
    <w:rsid w:val="00997C76"/>
    <w:pPr>
      <w:spacing w:before="100" w:beforeAutospacing="1" w:after="30" w:line="240" w:lineRule="auto"/>
    </w:pPr>
    <w:rPr>
      <w:rFonts w:ascii="Times New Roman" w:eastAsia="Times New Roman" w:hAnsi="Times New Roman" w:cs="Times New Roman"/>
      <w:sz w:val="24"/>
      <w:szCs w:val="24"/>
      <w:lang w:eastAsia="ru-RU"/>
    </w:rPr>
  </w:style>
  <w:style w:type="paragraph" w:customStyle="1" w:styleId="cui-row-threerow">
    <w:name w:val="cui-row-threerow"/>
    <w:basedOn w:val="a"/>
    <w:rsid w:val="00997C76"/>
    <w:pPr>
      <w:spacing w:before="100" w:beforeAutospacing="1" w:after="30" w:line="240" w:lineRule="auto"/>
    </w:pPr>
    <w:rPr>
      <w:rFonts w:ascii="Times New Roman" w:eastAsia="Times New Roman" w:hAnsi="Times New Roman" w:cs="Times New Roman"/>
      <w:sz w:val="24"/>
      <w:szCs w:val="24"/>
      <w:lang w:eastAsia="ru-RU"/>
    </w:rPr>
  </w:style>
  <w:style w:type="paragraph" w:customStyle="1" w:styleId="cui-section-divider">
    <w:name w:val="cui-section-divider"/>
    <w:basedOn w:val="a"/>
    <w:rsid w:val="00997C76"/>
    <w:pPr>
      <w:spacing w:before="100" w:beforeAutospacing="1" w:after="100" w:afterAutospacing="1" w:line="240" w:lineRule="auto"/>
      <w:ind w:left="45" w:right="45"/>
    </w:pPr>
    <w:rPr>
      <w:rFonts w:ascii="Times New Roman" w:eastAsia="Times New Roman" w:hAnsi="Times New Roman" w:cs="Times New Roman"/>
      <w:sz w:val="24"/>
      <w:szCs w:val="24"/>
      <w:lang w:eastAsia="ru-RU"/>
    </w:rPr>
  </w:style>
  <w:style w:type="paragraph" w:customStyle="1" w:styleId="cui-section-divider-separator">
    <w:name w:val="cui-section-divider-separator"/>
    <w:basedOn w:val="a"/>
    <w:rsid w:val="00997C76"/>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olbar-toolbar">
    <w:name w:val="cui-toolbar-toolbar"/>
    <w:basedOn w:val="a"/>
    <w:rsid w:val="00997C76"/>
    <w:pP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toolbar-button-center">
    <w:name w:val="cui-toolbar-button-center"/>
    <w:basedOn w:val="a"/>
    <w:rsid w:val="00997C76"/>
    <w:pPr>
      <w:spacing w:before="100" w:beforeAutospacing="1" w:after="100" w:afterAutospacing="1" w:line="240" w:lineRule="auto"/>
      <w:ind w:left="30" w:right="30"/>
      <w:textAlignment w:val="bottom"/>
    </w:pPr>
    <w:rPr>
      <w:rFonts w:ascii="Times New Roman" w:eastAsia="Times New Roman" w:hAnsi="Times New Roman" w:cs="Times New Roman"/>
      <w:sz w:val="24"/>
      <w:szCs w:val="24"/>
      <w:lang w:eastAsia="ru-RU"/>
    </w:rPr>
  </w:style>
  <w:style w:type="paragraph" w:customStyle="1" w:styleId="cui-toolbar-button-right">
    <w:name w:val="cui-toolbar-button-right"/>
    <w:basedOn w:val="a"/>
    <w:rsid w:val="00997C76"/>
    <w:pPr>
      <w:spacing w:before="100" w:beforeAutospacing="1" w:after="100" w:afterAutospacing="1" w:line="240" w:lineRule="auto"/>
      <w:ind w:left="60"/>
      <w:textAlignment w:val="center"/>
    </w:pPr>
    <w:rPr>
      <w:rFonts w:ascii="Times New Roman" w:eastAsia="Times New Roman" w:hAnsi="Times New Roman" w:cs="Times New Roman"/>
      <w:sz w:val="24"/>
      <w:szCs w:val="24"/>
      <w:lang w:eastAsia="ru-RU"/>
    </w:rPr>
  </w:style>
  <w:style w:type="paragraph" w:customStyle="1" w:styleId="cui-hidden">
    <w:name w:val="cui-hidde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odaldiv">
    <w:name w:val="cui-modaldiv"/>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block">
    <w:name w:val="cui-block"/>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keytip">
    <w:name w:val="cui-keytip"/>
    <w:basedOn w:val="a"/>
    <w:rsid w:val="00997C76"/>
    <w:pPr>
      <w:spacing w:before="100" w:beforeAutospacing="1" w:after="100" w:afterAutospacing="1" w:line="255" w:lineRule="atLeast"/>
      <w:jc w:val="center"/>
    </w:pPr>
    <w:rPr>
      <w:rFonts w:ascii="Times New Roman" w:eastAsia="Times New Roman" w:hAnsi="Times New Roman" w:cs="Times New Roman"/>
      <w:sz w:val="24"/>
      <w:szCs w:val="24"/>
      <w:lang w:eastAsia="ru-RU"/>
    </w:rPr>
  </w:style>
  <w:style w:type="paragraph" w:customStyle="1" w:styleId="cui-keytip-span">
    <w:name w:val="cui-keytip-span"/>
    <w:basedOn w:val="a"/>
    <w:rsid w:val="00997C76"/>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cui-toolbar-singledock">
    <w:name w:val="cui-toolbar-singledock"/>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bar-documenttitlecontainer">
    <w:name w:val="cui-herobar-documenttitl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bar-breadcrumbcontainer">
    <w:name w:val="cui-herobar-breadcrumb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brandseparator">
    <w:name w:val="appbrandseparator"/>
    <w:basedOn w:val="a"/>
    <w:rsid w:val="00997C76"/>
    <w:pPr>
      <w:shd w:val="clear" w:color="auto" w:fill="444444"/>
      <w:spacing w:before="60" w:after="100" w:afterAutospacing="1" w:line="240" w:lineRule="auto"/>
      <w:ind w:right="90"/>
    </w:pPr>
    <w:rPr>
      <w:rFonts w:ascii="Times New Roman" w:eastAsia="Times New Roman" w:hAnsi="Times New Roman" w:cs="Times New Roman"/>
      <w:sz w:val="24"/>
      <w:szCs w:val="24"/>
      <w:lang w:eastAsia="ru-RU"/>
    </w:rPr>
  </w:style>
  <w:style w:type="paragraph" w:customStyle="1" w:styleId="skypeunreadconversationsdiv">
    <w:name w:val="skypeunreadconversationsdiv"/>
    <w:basedOn w:val="a"/>
    <w:rsid w:val="00997C76"/>
    <w:pPr>
      <w:spacing w:before="100" w:beforeAutospacing="1" w:after="100" w:afterAutospacing="1" w:line="240" w:lineRule="auto"/>
      <w:ind w:left="105"/>
    </w:pPr>
    <w:rPr>
      <w:rFonts w:ascii="Times New Roman" w:eastAsia="Times New Roman" w:hAnsi="Times New Roman" w:cs="Times New Roman"/>
      <w:sz w:val="24"/>
      <w:szCs w:val="24"/>
      <w:lang w:eastAsia="ru-RU"/>
    </w:rPr>
  </w:style>
  <w:style w:type="paragraph" w:customStyle="1" w:styleId="skypeunreadconversationsbubble">
    <w:name w:val="skypeunreadconversationsbubble"/>
    <w:basedOn w:val="a"/>
    <w:rsid w:val="00997C76"/>
    <w:pPr>
      <w:pBdr>
        <w:top w:val="single" w:sz="6" w:space="0" w:color="153C75"/>
        <w:left w:val="single" w:sz="6" w:space="0" w:color="153C75"/>
        <w:bottom w:val="single" w:sz="6" w:space="0" w:color="153C75"/>
        <w:right w:val="single" w:sz="6" w:space="0" w:color="153C75"/>
      </w:pBdr>
      <w:spacing w:before="100" w:beforeAutospacing="1" w:after="100" w:afterAutospacing="1" w:line="240" w:lineRule="atLeast"/>
      <w:jc w:val="center"/>
      <w:textAlignment w:val="center"/>
    </w:pPr>
    <w:rPr>
      <w:rFonts w:ascii="Times New Roman" w:eastAsia="Times New Roman" w:hAnsi="Times New Roman" w:cs="Times New Roman"/>
      <w:sz w:val="20"/>
      <w:szCs w:val="20"/>
      <w:lang w:eastAsia="ru-RU"/>
    </w:rPr>
  </w:style>
  <w:style w:type="paragraph" w:customStyle="1" w:styleId="skypeucbbackground">
    <w:name w:val="skypeucbbackground"/>
    <w:basedOn w:val="a"/>
    <w:rsid w:val="00997C76"/>
    <w:pPr>
      <w:shd w:val="clear" w:color="auto" w:fill="153C75"/>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pbar1-transistionalheaderui">
    <w:name w:val="cui-topbar1-transistionalheaderui"/>
    <w:basedOn w:val="a"/>
    <w:rsid w:val="00997C76"/>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pbar1-transitionalreactheaderui">
    <w:name w:val="cui-topbar1-transitionalreactheaderui"/>
    <w:basedOn w:val="a"/>
    <w:rsid w:val="00997C76"/>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
    <w:name w:val="cui-ctl"/>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ctl-iconcontainer">
    <w:name w:val="cui-ctl-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16iconcontainer">
    <w:name w:val="cui-ctl-large16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pinner">
    <w:name w:val="cui-ctl-spinner"/>
    <w:basedOn w:val="a"/>
    <w:rsid w:val="00997C76"/>
    <w:pPr>
      <w:spacing w:before="240" w:after="240" w:line="240" w:lineRule="auto"/>
    </w:pPr>
    <w:rPr>
      <w:rFonts w:ascii="Times New Roman" w:eastAsia="Times New Roman" w:hAnsi="Times New Roman" w:cs="Times New Roman"/>
      <w:sz w:val="24"/>
      <w:szCs w:val="24"/>
      <w:lang w:eastAsia="ru-RU"/>
    </w:rPr>
  </w:style>
  <w:style w:type="paragraph" w:customStyle="1" w:styleId="cui-ctl-iconcontainer14">
    <w:name w:val="cui-ctl-iconcontainer14"/>
    <w:basedOn w:val="a"/>
    <w:rsid w:val="00997C76"/>
    <w:pP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cui-ctl-iconcontainer20">
    <w:name w:val="cui-ctl-iconcontainer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iconcontainer24">
    <w:name w:val="cui-ctl-iconcontainer2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diumlabel">
    <w:name w:val="cui-ctl-mediumlabel"/>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ctl-largelabel">
    <w:name w:val="cui-ctl-largelabel"/>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ctl-menulabel">
    <w:name w:val="cui-ctl-menulabel"/>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btn-menu-description">
    <w:name w:val="cui-btn-menu-description"/>
    <w:basedOn w:val="a"/>
    <w:rsid w:val="00997C76"/>
    <w:pPr>
      <w:spacing w:before="100" w:beforeAutospacing="1" w:after="100" w:afterAutospacing="1" w:line="240" w:lineRule="auto"/>
      <w:ind w:right="195"/>
    </w:pPr>
    <w:rPr>
      <w:rFonts w:ascii="Times New Roman" w:eastAsia="Times New Roman" w:hAnsi="Times New Roman" w:cs="Times New Roman"/>
      <w:color w:val="444444"/>
      <w:sz w:val="24"/>
      <w:szCs w:val="24"/>
      <w:lang w:eastAsia="ru-RU"/>
    </w:rPr>
  </w:style>
  <w:style w:type="paragraph" w:customStyle="1" w:styleId="cui-ctl-large">
    <w:name w:val="cui-ctl-large"/>
    <w:basedOn w:val="a"/>
    <w:rsid w:val="00997C76"/>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ctl-largeiconcontainer">
    <w:name w:val="cui-ctl-large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30iconcontainer">
    <w:name w:val="cui-ctl-large30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1">
    <w:name w:val="cui-ctl-a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2">
    <w:name w:val="cui-ctl-a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uttonopeninclient">
    <w:name w:val="buttonopenincli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initials">
    <w:name w:val="cui-ctl-initials"/>
    <w:basedOn w:val="a"/>
    <w:rsid w:val="00997C76"/>
    <w:pPr>
      <w:shd w:val="clear" w:color="auto" w:fill="FFA500"/>
      <w:spacing w:before="100" w:beforeAutospacing="1" w:after="100" w:afterAutospacing="1" w:line="480" w:lineRule="atLeast"/>
      <w:ind w:left="60" w:right="60"/>
      <w:jc w:val="center"/>
    </w:pPr>
    <w:rPr>
      <w:rFonts w:ascii="Times New Roman" w:eastAsia="Times New Roman" w:hAnsi="Times New Roman" w:cs="Times New Roman"/>
      <w:color w:val="FFFFFF"/>
      <w:sz w:val="29"/>
      <w:szCs w:val="29"/>
      <w:lang w:eastAsia="ru-RU"/>
    </w:rPr>
  </w:style>
  <w:style w:type="paragraph" w:customStyle="1" w:styleId="cui-inribbongallery">
    <w:name w:val="cui-inribbongallery"/>
    <w:basedOn w:val="a"/>
    <w:rsid w:val="00997C76"/>
    <w:pPr>
      <w:pBdr>
        <w:top w:val="single" w:sz="6" w:space="0" w:color="E1E1E1"/>
        <w:left w:val="single" w:sz="6" w:space="0" w:color="E1E1E1"/>
        <w:bottom w:val="single" w:sz="6" w:space="0" w:color="E1E1E1"/>
        <w:right w:val="single" w:sz="6" w:space="0"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thin">
    <w:name w:val="cui-ctl-thin"/>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gallery">
    <w:name w:val="cui-gallery"/>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gallery-td">
    <w:name w:val="cui-gallery-td"/>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gallery-element-size16by16">
    <w:name w:val="cui-gallery-element-size16by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40by40">
    <w:name w:val="cui-gallery-element-size40by4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48by48">
    <w:name w:val="cui-gallery-element-size48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61by75">
    <w:name w:val="cui-gallery-element-size61by75"/>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64by48">
    <w:name w:val="cui-gallery-element-size64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85by16">
    <w:name w:val="cui-gallery-element-size85by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85by48">
    <w:name w:val="cui-gallery-element-size85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32by32">
    <w:name w:val="cui-gallery-element-size32by3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120by20">
    <w:name w:val="cui-gallery-element-size120by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20by20">
    <w:name w:val="cui-gallery-element-size20by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24by24">
    <w:name w:val="cui-gallery-element-size24by2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84by21">
    <w:name w:val="cui-gallery-element-size84by2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90by21">
    <w:name w:val="cui-gallery-element-size90by2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200by200">
    <w:name w:val="cui-gallery-element-size200by20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
    <w:name w:val="cui-gallerybutton"/>
    <w:basedOn w:val="a"/>
    <w:rsid w:val="00997C76"/>
    <w:pPr>
      <w:spacing w:before="100" w:beforeAutospacing="1" w:after="100" w:afterAutospacing="1" w:line="240" w:lineRule="auto"/>
      <w:ind w:right="30"/>
    </w:pPr>
    <w:rPr>
      <w:rFonts w:ascii="Times New Roman" w:eastAsia="Times New Roman" w:hAnsi="Times New Roman" w:cs="Times New Roman"/>
      <w:sz w:val="24"/>
      <w:szCs w:val="24"/>
      <w:lang w:eastAsia="ru-RU"/>
    </w:rPr>
  </w:style>
  <w:style w:type="paragraph" w:customStyle="1" w:styleId="cui-gallerybutton-size16by16">
    <w:name w:val="cui-gallerybutton-size16by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40by40">
    <w:name w:val="cui-gallerybutton-size40by4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48by48">
    <w:name w:val="cui-gallerybutton-size48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61by75">
    <w:name w:val="cui-gallerybutton-size61by75"/>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64by48">
    <w:name w:val="cui-gallerybutton-size64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85by16">
    <w:name w:val="cui-gallerybutton-size85by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85by48">
    <w:name w:val="cui-gallerybutton-size85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110by75">
    <w:name w:val="cui-gallerybutton-size110by75"/>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32by32">
    <w:name w:val="cui-gallerybutton-size32by3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120by20">
    <w:name w:val="cui-gallerybutton-size120by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20by20">
    <w:name w:val="cui-gallerybutton-size20by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24by24">
    <w:name w:val="cui-gallerybutton-size24by2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84by21">
    <w:name w:val="cui-gallerybutton-size84by2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90by21">
    <w:name w:val="cui-gallerybutton-size90by2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200by200">
    <w:name w:val="cui-gallerybutton-size200by20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a">
    <w:name w:val="cui-gallerybutton-a"/>
    <w:basedOn w:val="a"/>
    <w:rsid w:val="00997C7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cui-colorpicker-table">
    <w:name w:val="cui-colorpicker-tab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
    <w:name w:val="cui-colorpicker-cel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large">
    <w:name w:val="cui-colorpicker-cell-lar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div">
    <w:name w:val="cui-colorpicker-celldiv"/>
    <w:basedOn w:val="a"/>
    <w:rsid w:val="00997C76"/>
    <w:pPr>
      <w:pBdr>
        <w:top w:val="single" w:sz="24" w:space="1" w:color="E1E1E1"/>
        <w:left w:val="single" w:sz="24" w:space="1" w:color="E1E1E1"/>
        <w:bottom w:val="single" w:sz="24" w:space="1" w:color="E1E1E1"/>
        <w:right w:val="single" w:sz="24" w:space="1"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internaldiv">
    <w:name w:val="cui-colorpicker-cellinternal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activecell">
    <w:name w:val="cui-it-activecell"/>
    <w:basedOn w:val="a"/>
    <w:rsid w:val="00997C76"/>
    <w:pPr>
      <w:pBdr>
        <w:top w:val="single" w:sz="6" w:space="0" w:color="D5E1F2"/>
        <w:left w:val="single" w:sz="6" w:space="0" w:color="D5E1F2"/>
        <w:bottom w:val="single" w:sz="6" w:space="0" w:color="D5E1F2"/>
        <w:right w:val="single" w:sz="6" w:space="0" w:color="D5E1F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inactivecell">
    <w:name w:val="cui-it-inactivecell"/>
    <w:basedOn w:val="a"/>
    <w:rsid w:val="00997C76"/>
    <w:pPr>
      <w:pBdr>
        <w:top w:val="single" w:sz="6" w:space="0" w:color="E1E1E1"/>
        <w:left w:val="single" w:sz="6" w:space="0" w:color="E1E1E1"/>
        <w:bottom w:val="single" w:sz="6" w:space="0" w:color="E1E1E1"/>
        <w:right w:val="single" w:sz="6" w:space="0"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pn">
    <w:name w:val="cui-spn"/>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sb">
    <w:name w:val="cui-sb"/>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dd">
    <w:name w:val="cui-dd"/>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cb">
    <w:name w:val="cui-cb"/>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tb">
    <w:name w:val="cui-tb"/>
    <w:basedOn w:val="a"/>
    <w:rsid w:val="00997C76"/>
    <w:pPr>
      <w:spacing w:before="120" w:after="120" w:line="240" w:lineRule="auto"/>
      <w:ind w:left="15" w:right="15"/>
    </w:pPr>
    <w:rPr>
      <w:rFonts w:ascii="Times New Roman" w:eastAsia="Times New Roman" w:hAnsi="Times New Roman" w:cs="Times New Roman"/>
      <w:sz w:val="24"/>
      <w:szCs w:val="24"/>
      <w:lang w:eastAsia="ru-RU"/>
    </w:rPr>
  </w:style>
  <w:style w:type="paragraph" w:customStyle="1" w:styleId="cui-txtbx">
    <w:name w:val="cui-txtbx"/>
    <w:basedOn w:val="a"/>
    <w:rsid w:val="00997C76"/>
    <w:pPr>
      <w:pBdr>
        <w:top w:val="single" w:sz="6" w:space="2" w:color="E1E1E1"/>
        <w:left w:val="single" w:sz="6" w:space="2" w:color="E1E1E1"/>
        <w:bottom w:val="single" w:sz="6" w:space="2" w:color="E1E1E1"/>
        <w:right w:val="single" w:sz="6"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spn-txtbx">
    <w:name w:val="cui-spn-txtbx"/>
    <w:basedOn w:val="a"/>
    <w:rsid w:val="00997C76"/>
    <w:pPr>
      <w:pBdr>
        <w:top w:val="single" w:sz="6" w:space="2" w:color="E1E1E1"/>
        <w:left w:val="single" w:sz="6" w:space="2" w:color="E1E1E1"/>
        <w:bottom w:val="single" w:sz="6" w:space="2" w:color="E1E1E1"/>
        <w:right w:val="single" w:sz="2"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sb-input">
    <w:name w:val="cui-sb-input"/>
    <w:basedOn w:val="a"/>
    <w:rsid w:val="00997C76"/>
    <w:pPr>
      <w:pBdr>
        <w:top w:val="single" w:sz="6" w:space="2" w:color="FFFFFF"/>
        <w:left w:val="single" w:sz="6" w:space="2" w:color="FFFFFF"/>
        <w:bottom w:val="single" w:sz="6" w:space="2" w:color="FFFFFF"/>
        <w:right w:val="single" w:sz="6" w:space="2" w:color="FFFFFF"/>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cb-input">
    <w:name w:val="cui-cb-input"/>
    <w:basedOn w:val="a"/>
    <w:rsid w:val="00997C76"/>
    <w:pPr>
      <w:pBdr>
        <w:top w:val="single" w:sz="6" w:space="2" w:color="E1E1E1"/>
        <w:left w:val="single" w:sz="6" w:space="2" w:color="E1E1E1"/>
        <w:bottom w:val="single" w:sz="6" w:space="2" w:color="E1E1E1"/>
        <w:right w:val="single" w:sz="2"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dd-text">
    <w:name w:val="cui-dd-text"/>
    <w:basedOn w:val="a"/>
    <w:rsid w:val="00997C76"/>
    <w:pPr>
      <w:pBdr>
        <w:top w:val="single" w:sz="6" w:space="2" w:color="E1E1E1"/>
        <w:left w:val="single" w:sz="6" w:space="2" w:color="E1E1E1"/>
        <w:bottom w:val="single" w:sz="6" w:space="2" w:color="E1E1E1"/>
        <w:right w:val="single" w:sz="2"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sb-image-button">
    <w:name w:val="cui-sb-image-button"/>
    <w:basedOn w:val="a"/>
    <w:rsid w:val="00997C76"/>
    <w:pPr>
      <w:pBdr>
        <w:top w:val="single" w:sz="6" w:space="1" w:color="FFFFFF"/>
        <w:left w:val="single" w:sz="2" w:space="0" w:color="FFFFFF"/>
        <w:bottom w:val="single" w:sz="6" w:space="1" w:color="FFFFFF"/>
        <w:right w:val="single" w:sz="6" w:space="0" w:color="FFFFF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dd-arrow-button">
    <w:name w:val="cui-dd-arrow-button"/>
    <w:basedOn w:val="a"/>
    <w:rsid w:val="00997C76"/>
    <w:pPr>
      <w:pBdr>
        <w:top w:val="single" w:sz="6" w:space="0" w:color="E1E1E1"/>
        <w:left w:val="single" w:sz="2" w:space="0" w:color="E1E1E1"/>
        <w:bottom w:val="single" w:sz="6" w:space="0" w:color="E1E1E1"/>
        <w:right w:val="single" w:sz="6" w:space="0" w:color="E1E1E1"/>
      </w:pBd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ui-spn-arwbx">
    <w:name w:val="cui-spn-arwbx"/>
    <w:basedOn w:val="a"/>
    <w:rsid w:val="00997C76"/>
    <w:pPr>
      <w:pBdr>
        <w:top w:val="single" w:sz="6" w:space="0" w:color="E1E1E1"/>
        <w:left w:val="single" w:sz="2" w:space="0" w:color="E1E1E1"/>
        <w:bottom w:val="single" w:sz="6" w:space="0" w:color="E1E1E1"/>
        <w:right w:val="single" w:sz="6" w:space="0"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b-liveregion">
    <w:name w:val="cui-sb-liveregion"/>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spn-btnup">
    <w:name w:val="cui-spn-btnup"/>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spn-btndown">
    <w:name w:val="cui-spn-btndown"/>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spn-imgcnt">
    <w:name w:val="cui-spn-imgcnt"/>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fslb">
    <w:name w:val="cui-fslb"/>
    <w:basedOn w:val="a"/>
    <w:rsid w:val="00997C76"/>
    <w:pPr>
      <w:spacing w:before="100" w:beforeAutospacing="1" w:after="100" w:afterAutospacing="1"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separator">
    <w:name w:val="cui-separator"/>
    <w:basedOn w:val="a"/>
    <w:rsid w:val="00997C76"/>
    <w:pPr>
      <w:shd w:val="clear" w:color="auto" w:fill="C6C6C6"/>
      <w:spacing w:before="105" w:after="0" w:line="240" w:lineRule="auto"/>
      <w:ind w:left="105" w:right="105"/>
      <w:textAlignment w:val="top"/>
    </w:pPr>
    <w:rPr>
      <w:rFonts w:ascii="Times New Roman" w:eastAsia="Times New Roman" w:hAnsi="Times New Roman" w:cs="Times New Roman"/>
      <w:sz w:val="24"/>
      <w:szCs w:val="24"/>
      <w:lang w:eastAsia="ru-RU"/>
    </w:rPr>
  </w:style>
  <w:style w:type="paragraph" w:customStyle="1" w:styleId="cui-sldr">
    <w:name w:val="cui-sldr"/>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sldr-input">
    <w:name w:val="cui-sldr-input"/>
    <w:basedOn w:val="a"/>
    <w:rsid w:val="00997C76"/>
    <w:pPr>
      <w:spacing w:before="180" w:after="100" w:afterAutospacing="1" w:line="240" w:lineRule="auto"/>
    </w:pPr>
    <w:rPr>
      <w:rFonts w:ascii="Times New Roman" w:eastAsia="Times New Roman" w:hAnsi="Times New Roman" w:cs="Times New Roman"/>
      <w:sz w:val="24"/>
      <w:szCs w:val="24"/>
      <w:lang w:eastAsia="ru-RU"/>
    </w:rPr>
  </w:style>
  <w:style w:type="paragraph" w:customStyle="1" w:styleId="cui-ctl-on">
    <w:name w:val="cui-ctl-on"/>
    <w:basedOn w:val="a"/>
    <w:rsid w:val="00997C76"/>
    <w:pPr>
      <w:shd w:val="clear" w:color="auto" w:fill="C2D5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highlighted">
    <w:name w:val="cui-gallerybutton-highlight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checkboxdivhighlight">
    <w:name w:val="wacdialogcheckboxdivhighlight"/>
    <w:basedOn w:val="a"/>
    <w:rsid w:val="00997C76"/>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plit-hovered-secondary">
    <w:name w:val="cui-ctl-split-hovered-secondary"/>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activecellouter">
    <w:name w:val="cui-it-activecellouter"/>
    <w:basedOn w:val="a"/>
    <w:rsid w:val="00997C76"/>
    <w:pPr>
      <w:pBdr>
        <w:top w:val="single" w:sz="6" w:space="0" w:color="A3BDE3"/>
        <w:left w:val="single" w:sz="6" w:space="0" w:color="A3BDE3"/>
        <w:bottom w:val="single" w:sz="6" w:space="0" w:color="A3BDE3"/>
        <w:right w:val="single" w:sz="6" w:space="0" w:color="A3BDE3"/>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
    <w:name w:val="cui-menu"/>
    <w:basedOn w:val="a"/>
    <w:rsid w:val="00997C76"/>
    <w:pPr>
      <w:pBdr>
        <w:top w:val="single" w:sz="6" w:space="0" w:color="C6C6C6"/>
        <w:left w:val="single" w:sz="6" w:space="0" w:color="C6C6C6"/>
        <w:bottom w:val="single" w:sz="6" w:space="0" w:color="C6C6C6"/>
        <w:right w:val="single" w:sz="6" w:space="0" w:color="C6C6C6"/>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items-scrollable">
    <w:name w:val="cui-menusection-items-scrollab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title">
    <w:name w:val="cui-menusection-title"/>
    <w:basedOn w:val="a"/>
    <w:rsid w:val="00997C76"/>
    <w:pPr>
      <w:pBdr>
        <w:top w:val="single" w:sz="6" w:space="6" w:color="F0F0F0"/>
        <w:left w:val="single" w:sz="6" w:space="3" w:color="F0F0F0"/>
        <w:bottom w:val="single" w:sz="6" w:space="6" w:color="F0F0F0"/>
        <w:right w:val="single" w:sz="6" w:space="3" w:color="F0F0F0"/>
      </w:pBdr>
      <w:shd w:val="clear" w:color="auto" w:fill="F0F0F0"/>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menusection-title-lightbackground">
    <w:name w:val="cui-menusection-title-lightbackground"/>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title-empty">
    <w:name w:val="cui-menusection-title-empty"/>
    <w:basedOn w:val="a"/>
    <w:rsid w:val="00997C76"/>
    <w:pPr>
      <w:pBdr>
        <w:bottom w:val="single" w:sz="6" w:space="0" w:color="F0F0F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separator">
    <w:name w:val="cui-menusection-separator"/>
    <w:basedOn w:val="a"/>
    <w:rsid w:val="00997C76"/>
    <w:pPr>
      <w:shd w:val="clear" w:color="auto" w:fill="E1E1E1"/>
      <w:spacing w:before="100" w:beforeAutospacing="1" w:after="100" w:afterAutospacing="1" w:line="240" w:lineRule="auto"/>
      <w:ind w:left="300" w:right="75"/>
    </w:pPr>
    <w:rPr>
      <w:rFonts w:ascii="Times New Roman" w:eastAsia="Times New Roman" w:hAnsi="Times New Roman" w:cs="Times New Roman"/>
      <w:sz w:val="24"/>
      <w:szCs w:val="24"/>
      <w:lang w:eastAsia="ru-RU"/>
    </w:rPr>
  </w:style>
  <w:style w:type="paragraph" w:customStyle="1" w:styleId="cui-floatie">
    <w:name w:val="cui-floatie"/>
    <w:basedOn w:val="a"/>
    <w:rsid w:val="00997C76"/>
    <w:pPr>
      <w:pBdr>
        <w:top w:val="single" w:sz="6" w:space="0" w:color="C6C6C6"/>
        <w:left w:val="single" w:sz="6" w:space="3" w:color="C6C6C6"/>
        <w:bottom w:val="single" w:sz="6" w:space="0" w:color="C6C6C6"/>
        <w:right w:val="single" w:sz="6" w:space="3" w:color="C6C6C6"/>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ctl-largefloatieiconcontainer">
    <w:name w:val="cui-ctl-largefloatieiconcontainer"/>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img-container">
    <w:name w:val="cui-img-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cont-float">
    <w:name w:val="cui-img-cont-floa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by16">
    <w:name w:val="cui-img-1by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5by3">
    <w:name w:val="cui-img-5by3"/>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8by8">
    <w:name w:val="cui-img-8by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3by13">
    <w:name w:val="cui-img-13by13"/>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4by14">
    <w:name w:val="cui-img-14by1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6by16">
    <w:name w:val="cui-img-16by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20by20">
    <w:name w:val="cui-img-20by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24by24">
    <w:name w:val="cui-img-24by2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30by30">
    <w:name w:val="cui-img-30by3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32by32">
    <w:name w:val="cui-img-32by3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48by48">
    <w:name w:val="cui-img-48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56by24">
    <w:name w:val="cui-img-56by2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64by48">
    <w:name w:val="cui-img-64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72by96">
    <w:name w:val="cui-img-72by9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85by48">
    <w:name w:val="cui-img-85by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96by72">
    <w:name w:val="cui-img-96by7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96by96">
    <w:name w:val="cui-img-96by9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20by20">
    <w:name w:val="cui-img-120by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jewelmenu">
    <w:name w:val="cui-jewelmenu"/>
    <w:basedOn w:val="a"/>
    <w:rsid w:val="00997C76"/>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jewelsubmenu">
    <w:name w:val="cui-jewelsubmenu"/>
    <w:basedOn w:val="a"/>
    <w:rsid w:val="00997C76"/>
    <w:pPr>
      <w:pBdr>
        <w:top w:val="single" w:sz="6" w:space="0" w:color="2B579A"/>
        <w:left w:val="single" w:sz="2" w:space="0" w:color="2B579A"/>
        <w:bottom w:val="single" w:sz="6" w:space="0" w:color="2B579A"/>
        <w:right w:val="single" w:sz="6" w:space="0" w:color="2B579A"/>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rubutton-description">
    <w:name w:val="cui-mrubutton-description"/>
    <w:basedOn w:val="a"/>
    <w:rsid w:val="00997C76"/>
    <w:pPr>
      <w:spacing w:after="100" w:afterAutospacing="1" w:line="240" w:lineRule="auto"/>
    </w:pPr>
    <w:rPr>
      <w:rFonts w:ascii="Times New Roman" w:eastAsia="Times New Roman" w:hAnsi="Times New Roman" w:cs="Times New Roman"/>
      <w:sz w:val="24"/>
      <w:szCs w:val="24"/>
      <w:lang w:eastAsia="ru-RU"/>
    </w:rPr>
  </w:style>
  <w:style w:type="paragraph" w:customStyle="1" w:styleId="cui-mrubutton-title">
    <w:name w:val="cui-mrubutton-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tatusbar">
    <w:name w:val="cui-statusbar"/>
    <w:basedOn w:val="a"/>
    <w:rsid w:val="00997C76"/>
    <w:pPr>
      <w:pBdr>
        <w:top w:val="single" w:sz="6" w:space="0" w:color="E1E1E1"/>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
    <w:name w:val="cui-taskpane"/>
    <w:basedOn w:val="a"/>
    <w:rsid w:val="00997C76"/>
    <w:pP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flexpanetitle">
    <w:name w:val="cui-flexpane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5x3">
    <w:name w:val="clip5x3"/>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6x16">
    <w:name w:val="clip6x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8x8">
    <w:name w:val="clip8x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3x13">
    <w:name w:val="clip13x13"/>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4x14">
    <w:name w:val="clip14x1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6x16">
    <w:name w:val="clip16x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20x20">
    <w:name w:val="clip20x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24x24">
    <w:name w:val="clip24x24"/>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32x16">
    <w:name w:val="clip32x1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32x32">
    <w:name w:val="clip32x3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36x36">
    <w:name w:val="clip36x36"/>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40x20">
    <w:name w:val="clip40x2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40x40">
    <w:name w:val="clip40x4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48x48">
    <w:name w:val="clip48x48"/>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50x50">
    <w:name w:val="clip50x5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36x90">
    <w:name w:val="clip136x9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bar">
    <w:name w:val="swbar"/>
    <w:basedOn w:val="a"/>
    <w:rsid w:val="00997C76"/>
    <w:pPr>
      <w:pBdr>
        <w:top w:val="single" w:sz="6" w:space="15" w:color="B6B6B6"/>
        <w:left w:val="single" w:sz="6" w:space="15" w:color="B6B6B6"/>
        <w:bottom w:val="single" w:sz="6" w:space="8" w:color="B6B6B6"/>
        <w:right w:val="single" w:sz="6" w:space="8" w:color="B6B6B6"/>
      </w:pBdr>
      <w:shd w:val="clear" w:color="auto" w:fill="FFFFFF"/>
      <w:spacing w:before="150" w:after="150" w:line="240" w:lineRule="auto"/>
      <w:ind w:left="150" w:right="150"/>
    </w:pPr>
    <w:rPr>
      <w:rFonts w:ascii="Times New Roman" w:eastAsia="Times New Roman" w:hAnsi="Times New Roman" w:cs="Times New Roman"/>
      <w:vanish/>
      <w:sz w:val="24"/>
      <w:szCs w:val="24"/>
      <w:lang w:eastAsia="ru-RU"/>
    </w:rPr>
  </w:style>
  <w:style w:type="paragraph" w:customStyle="1" w:styleId="swloadingtext">
    <w:name w:val="swloadingtext"/>
    <w:basedOn w:val="a"/>
    <w:rsid w:val="00997C76"/>
    <w:pPr>
      <w:spacing w:before="100" w:beforeAutospacing="1" w:after="100" w:afterAutospacing="1" w:line="1950" w:lineRule="atLeast"/>
    </w:pPr>
    <w:rPr>
      <w:rFonts w:ascii="Times New Roman" w:eastAsia="Times New Roman" w:hAnsi="Times New Roman" w:cs="Times New Roman"/>
      <w:color w:val="000000"/>
      <w:sz w:val="30"/>
      <w:szCs w:val="30"/>
      <w:lang w:eastAsia="ru-RU"/>
    </w:rPr>
  </w:style>
  <w:style w:type="paragraph" w:customStyle="1" w:styleId="swloadingerrortext">
    <w:name w:val="swloadingerrortext"/>
    <w:basedOn w:val="a"/>
    <w:rsid w:val="00997C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werrortitle">
    <w:name w:val="swerrortitle"/>
    <w:basedOn w:val="a"/>
    <w:rsid w:val="00997C76"/>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swerrorbody">
    <w:name w:val="swerrorbody"/>
    <w:basedOn w:val="a"/>
    <w:rsid w:val="00997C76"/>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swtilelist">
    <w:name w:val="swtilelist"/>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swtile">
    <w:name w:val="swtile"/>
    <w:basedOn w:val="a"/>
    <w:rsid w:val="00997C76"/>
    <w:pPr>
      <w:spacing w:before="100" w:beforeAutospacing="1" w:after="150" w:line="240" w:lineRule="auto"/>
      <w:ind w:right="150"/>
    </w:pPr>
    <w:rPr>
      <w:rFonts w:ascii="Times New Roman" w:eastAsia="Times New Roman" w:hAnsi="Times New Roman" w:cs="Times New Roman"/>
      <w:sz w:val="24"/>
      <w:szCs w:val="24"/>
      <w:lang w:eastAsia="ru-RU"/>
    </w:rPr>
  </w:style>
  <w:style w:type="paragraph" w:customStyle="1" w:styleId="swtilelink">
    <w:name w:val="swtilelink"/>
    <w:basedOn w:val="a"/>
    <w:rsid w:val="00997C76"/>
    <w:pPr>
      <w:spacing w:after="0" w:line="240" w:lineRule="auto"/>
      <w:jc w:val="center"/>
    </w:pPr>
    <w:rPr>
      <w:rFonts w:ascii="Times New Roman" w:eastAsia="Times New Roman" w:hAnsi="Times New Roman" w:cs="Times New Roman"/>
      <w:color w:val="FFFFFF"/>
      <w:sz w:val="24"/>
      <w:szCs w:val="24"/>
      <w:lang w:eastAsia="ru-RU"/>
    </w:rPr>
  </w:style>
  <w:style w:type="paragraph" w:customStyle="1" w:styleId="swtiletext">
    <w:name w:val="swtiletext"/>
    <w:basedOn w:val="a"/>
    <w:rsid w:val="00997C76"/>
    <w:pPr>
      <w:spacing w:before="100" w:beforeAutospacing="1" w:after="100" w:afterAutospacing="1" w:line="264" w:lineRule="auto"/>
    </w:pPr>
    <w:rPr>
      <w:rFonts w:ascii="Times New Roman" w:eastAsia="Times New Roman" w:hAnsi="Times New Roman" w:cs="Times New Roman"/>
      <w:sz w:val="24"/>
      <w:szCs w:val="24"/>
      <w:lang w:eastAsia="ru-RU"/>
    </w:rPr>
  </w:style>
  <w:style w:type="paragraph" w:customStyle="1" w:styleId="headerbarbg">
    <w:name w:val="headerbarbg"/>
    <w:basedOn w:val="a"/>
    <w:rsid w:val="00997C76"/>
    <w:pP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lip110x110">
    <w:name w:val="clip110x11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rame">
    <w:name w:val="wacframe"/>
    <w:basedOn w:val="a"/>
    <w:rsid w:val="00997C76"/>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viewpositionrewrite">
    <w:name w:val="wacfastviewpositionrewrite"/>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viewnavoreogrid">
    <w:name w:val="wacfastviewnavoreogrid"/>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viewabsolute">
    <w:name w:val="wacfastviewabsolut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loadingoverlay">
    <w:name w:val="wacfastloadingoverla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loadingboxui">
    <w:name w:val="wacfastloadingboxui"/>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ibbonplaceholder">
    <w:name w:val="wacribbonplacehol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bootloader">
    <w:name w:val="wacfastbootloa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eadingbarpanel">
    <w:name w:val="wacreadingbar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ibbonpanel">
    <w:name w:val="wacribbon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ocumentpanel">
    <w:name w:val="wacdocumentpanel"/>
    <w:basedOn w:val="a"/>
    <w:rsid w:val="00997C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wacdocumentpanelcontent">
    <w:name w:val="wacdocumentpanelcont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ocumentpanelcontentfocused">
    <w:name w:val="wacdocumentpanelcontentfocused"/>
    <w:basedOn w:val="a"/>
    <w:rsid w:val="00997C76"/>
    <w:pPr>
      <w:pBdr>
        <w:top w:val="dashed" w:sz="12" w:space="0" w:color="777777"/>
        <w:left w:val="dashed" w:sz="12" w:space="0" w:color="777777"/>
        <w:bottom w:val="dashed" w:sz="12" w:space="0" w:color="777777"/>
        <w:right w:val="dashed" w:sz="12" w:space="0" w:color="77777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viewpanel">
    <w:name w:val="wacview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nteractiveview">
    <w:name w:val="wacinteractiveview"/>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aghighlight">
    <w:name w:val="notetaghighlight"/>
    <w:basedOn w:val="a"/>
    <w:rsid w:val="00997C76"/>
    <w:pPr>
      <w:pBdr>
        <w:top w:val="dashed" w:sz="6" w:space="0" w:color="auto"/>
        <w:left w:val="dashed" w:sz="6" w:space="0" w:color="auto"/>
        <w:bottom w:val="dashed" w:sz="6" w:space="0" w:color="auto"/>
        <w:right w:val="dashed" w:sz="6" w:space="0" w:color="auto"/>
      </w:pBdr>
      <w:spacing w:after="0" w:line="240" w:lineRule="auto"/>
      <w:ind w:left="-15" w:right="-15"/>
    </w:pPr>
    <w:rPr>
      <w:rFonts w:ascii="Times New Roman" w:eastAsia="Times New Roman" w:hAnsi="Times New Roman" w:cs="Times New Roman"/>
      <w:sz w:val="24"/>
      <w:szCs w:val="24"/>
      <w:lang w:eastAsia="ru-RU"/>
    </w:rPr>
  </w:style>
  <w:style w:type="paragraph" w:customStyle="1" w:styleId="hithighlighted">
    <w:name w:val="hithighlighted"/>
    <w:basedOn w:val="a"/>
    <w:rsid w:val="00997C76"/>
    <w:pPr>
      <w:shd w:val="clear" w:color="auto" w:fill="FFEE8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er">
    <w:name w:val="gripper"/>
    <w:basedOn w:val="a"/>
    <w:rsid w:val="00997C76"/>
    <w:pPr>
      <w:pBdr>
        <w:top w:val="single" w:sz="24" w:space="0" w:color="212121"/>
        <w:left w:val="single" w:sz="24" w:space="0" w:color="212121"/>
        <w:bottom w:val="single" w:sz="24" w:space="0" w:color="212121"/>
        <w:right w:val="single" w:sz="24" w:space="0" w:color="212121"/>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ertargetarea">
    <w:name w:val="grippertargetarea"/>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erscontainer">
    <w:name w:val="grippers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markergallerypreviewline">
    <w:name w:val="listmarkergallerypreviewline"/>
    <w:basedOn w:val="a"/>
    <w:rsid w:val="00997C76"/>
    <w:pPr>
      <w:shd w:val="clear" w:color="auto" w:fill="AAAAAA"/>
      <w:spacing w:before="100" w:beforeAutospacing="1" w:after="100" w:afterAutospacing="1" w:line="240" w:lineRule="auto"/>
      <w:ind w:left="60" w:right="60"/>
    </w:pPr>
    <w:rPr>
      <w:rFonts w:ascii="Times New Roman" w:eastAsia="Times New Roman" w:hAnsi="Times New Roman" w:cs="Times New Roman"/>
      <w:sz w:val="24"/>
      <w:szCs w:val="24"/>
      <w:lang w:eastAsia="ru-RU"/>
    </w:rPr>
  </w:style>
  <w:style w:type="paragraph" w:customStyle="1" w:styleId="listmarker">
    <w:name w:val="listmark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agcontainer">
    <w:name w:val="notetag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agimage">
    <w:name w:val="notetagimage"/>
    <w:basedOn w:val="a"/>
    <w:rsid w:val="00997C76"/>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notetagnoimage">
    <w:name w:val="notetagnoimage"/>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listghost">
    <w:name w:val="listghost"/>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paragraph">
    <w:name w:val="paragraph"/>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editing">
    <w:name w:val="wacedit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hidden">
    <w:name w:val="ms-hidde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efcontainer">
    <w:name w:val="wacef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efoverlay">
    <w:name w:val="wacefoverlay"/>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efimage">
    <w:name w:val="wacefimage"/>
    <w:basedOn w:val="a"/>
    <w:rsid w:val="00997C76"/>
    <w:pPr>
      <w:spacing w:before="75" w:after="75" w:line="240" w:lineRule="auto"/>
      <w:ind w:left="270" w:right="270"/>
    </w:pPr>
    <w:rPr>
      <w:rFonts w:ascii="Times New Roman" w:eastAsia="Times New Roman" w:hAnsi="Times New Roman" w:cs="Times New Roman"/>
      <w:sz w:val="24"/>
      <w:szCs w:val="24"/>
      <w:lang w:eastAsia="ru-RU"/>
    </w:rPr>
  </w:style>
  <w:style w:type="paragraph" w:customStyle="1" w:styleId="waceffilename">
    <w:name w:val="waceffilename"/>
    <w:basedOn w:val="a"/>
    <w:rsid w:val="00997C76"/>
    <w:pPr>
      <w:spacing w:before="100" w:beforeAutospacing="1" w:after="100" w:afterAutospacing="1" w:line="360" w:lineRule="atLeast"/>
      <w:jc w:val="center"/>
    </w:pPr>
    <w:rPr>
      <w:rFonts w:ascii="Times New Roman" w:eastAsia="Times New Roman" w:hAnsi="Times New Roman" w:cs="Times New Roman"/>
      <w:sz w:val="27"/>
      <w:szCs w:val="27"/>
      <w:lang w:eastAsia="ru-RU"/>
    </w:rPr>
  </w:style>
  <w:style w:type="paragraph" w:customStyle="1" w:styleId="wacefprogress">
    <w:name w:val="wacefprogress"/>
    <w:basedOn w:val="a"/>
    <w:rsid w:val="00997C76"/>
    <w:pPr>
      <w:spacing w:after="100" w:afterAutospacing="1" w:line="240" w:lineRule="auto"/>
      <w:ind w:left="-180"/>
      <w:jc w:val="center"/>
    </w:pPr>
    <w:rPr>
      <w:rFonts w:ascii="Times New Roman" w:eastAsia="Times New Roman" w:hAnsi="Times New Roman" w:cs="Times New Roman"/>
      <w:sz w:val="24"/>
      <w:szCs w:val="24"/>
      <w:lang w:eastAsia="ru-RU"/>
    </w:rPr>
  </w:style>
  <w:style w:type="paragraph" w:customStyle="1" w:styleId="getpageurldialog">
    <w:name w:val="getpageurldialog"/>
    <w:basedOn w:val="a"/>
    <w:rsid w:val="00997C76"/>
    <w:pPr>
      <w:pBdr>
        <w:top w:val="single" w:sz="6" w:space="4" w:color="auto"/>
        <w:left w:val="single" w:sz="6" w:space="4" w:color="auto"/>
        <w:bottom w:val="single" w:sz="6" w:space="4" w:color="auto"/>
        <w:right w:val="single" w:sz="6" w:space="4"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senceip">
    <w:name w:val="presenceip"/>
    <w:basedOn w:val="a"/>
    <w:rsid w:val="00997C76"/>
    <w:pPr>
      <w:pBdr>
        <w:right w:val="single" w:sz="12" w:space="0" w:color="auto"/>
      </w:pBdr>
      <w:spacing w:before="75" w:after="75" w:line="240" w:lineRule="auto"/>
      <w:ind w:left="75" w:right="105"/>
    </w:pPr>
    <w:rPr>
      <w:rFonts w:ascii="Times New Roman" w:eastAsia="Times New Roman" w:hAnsi="Times New Roman" w:cs="Times New Roman"/>
      <w:sz w:val="24"/>
      <w:szCs w:val="24"/>
      <w:lang w:eastAsia="ru-RU"/>
    </w:rPr>
  </w:style>
  <w:style w:type="paragraph" w:customStyle="1" w:styleId="presenceippaddingdiv">
    <w:name w:val="presenceippadding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sencesmallbox">
    <w:name w:val="presencesmallbox"/>
    <w:basedOn w:val="a"/>
    <w:rsid w:val="00997C76"/>
    <w:pPr>
      <w:pBdr>
        <w:right w:val="single" w:sz="3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dernpresencesmall">
    <w:name w:val="modernpresencesmall"/>
    <w:basedOn w:val="a"/>
    <w:rsid w:val="00997C76"/>
    <w:pPr>
      <w:pBdr>
        <w:top w:val="single" w:sz="18" w:space="0" w:color="auto"/>
        <w:left w:val="single" w:sz="18" w:space="0" w:color="auto"/>
        <w:bottom w:val="single" w:sz="18" w:space="0" w:color="auto"/>
        <w:right w:val="single" w:sz="1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resymbolstable">
    <w:name w:val="moresymbolstable"/>
    <w:basedOn w:val="a"/>
    <w:rsid w:val="00997C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definenewbullettable">
    <w:name w:val="definenewbullettable"/>
    <w:basedOn w:val="a"/>
    <w:rsid w:val="00997C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definenewbullettablecell">
    <w:name w:val="definenewbullettablecell"/>
    <w:basedOn w:val="a"/>
    <w:rsid w:val="00997C76"/>
    <w:pPr>
      <w:spacing w:before="100" w:beforeAutospacing="1" w:after="100" w:afterAutospacing="1" w:line="240" w:lineRule="auto"/>
      <w:jc w:val="center"/>
      <w:textAlignment w:val="center"/>
    </w:pPr>
    <w:rPr>
      <w:rFonts w:ascii="Times New Roman" w:eastAsia="Times New Roman" w:hAnsi="Times New Roman" w:cs="Times New Roman"/>
      <w:color w:val="000000"/>
      <w:sz w:val="40"/>
      <w:szCs w:val="40"/>
      <w:lang w:eastAsia="ru-RU"/>
    </w:rPr>
  </w:style>
  <w:style w:type="paragraph" w:customStyle="1" w:styleId="insightspaneiframe">
    <w:name w:val="insightspaneifr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sforofficetaskpaneappcontainer">
    <w:name w:val="appsforofficetaskpaneapp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hjaxdisplay">
    <w:name w:val="mathjax_display"/>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equationplaceholdertext">
    <w:name w:val="equationplaceholdertext"/>
    <w:basedOn w:val="a"/>
    <w:rsid w:val="00997C76"/>
    <w:pPr>
      <w:shd w:val="clear" w:color="auto" w:fill="E1E3E6"/>
      <w:spacing w:before="90" w:after="90" w:line="240" w:lineRule="auto"/>
      <w:ind w:left="120" w:right="120"/>
    </w:pPr>
    <w:rPr>
      <w:rFonts w:ascii="Segoe UI" w:eastAsia="Times New Roman" w:hAnsi="Segoe UI" w:cs="Segoe UI"/>
      <w:color w:val="666666"/>
      <w:sz w:val="24"/>
      <w:szCs w:val="24"/>
      <w:lang w:eastAsia="ru-RU"/>
    </w:rPr>
  </w:style>
  <w:style w:type="paragraph" w:customStyle="1" w:styleId="languageslistdiv">
    <w:name w:val="languageslis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mmarsettingsdialogresetbuttoncontainer">
    <w:name w:val="grammarsettingsdialogresetbutt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mmarsettingsdialogresetbutton">
    <w:name w:val="grammarsettingsdialogresetbutton"/>
    <w:basedOn w:val="a"/>
    <w:rsid w:val="00997C76"/>
    <w:pPr>
      <w:spacing w:before="150" w:after="100" w:afterAutospacing="1" w:line="240" w:lineRule="auto"/>
      <w:ind w:right="150"/>
    </w:pPr>
    <w:rPr>
      <w:rFonts w:ascii="Times New Roman" w:eastAsia="Times New Roman" w:hAnsi="Times New Roman" w:cs="Times New Roman"/>
      <w:sz w:val="24"/>
      <w:szCs w:val="24"/>
      <w:lang w:eastAsia="ru-RU"/>
    </w:rPr>
  </w:style>
  <w:style w:type="paragraph" w:customStyle="1" w:styleId="critiquecategory">
    <w:name w:val="critiquecategory"/>
    <w:basedOn w:val="a"/>
    <w:rsid w:val="00997C76"/>
    <w:pPr>
      <w:spacing w:before="45" w:after="45" w:line="240" w:lineRule="auto"/>
      <w:ind w:left="30" w:right="30"/>
    </w:pPr>
    <w:rPr>
      <w:rFonts w:ascii="Times New Roman" w:eastAsia="Times New Roman" w:hAnsi="Times New Roman" w:cs="Times New Roman"/>
      <w:sz w:val="24"/>
      <w:szCs w:val="24"/>
      <w:lang w:eastAsia="ru-RU"/>
    </w:rPr>
  </w:style>
  <w:style w:type="paragraph" w:customStyle="1" w:styleId="critiquetype">
    <w:name w:val="critiquetyp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ritiqueslist">
    <w:name w:val="critiqueslis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emojigalleryheader">
    <w:name w:val="wacemojigalleryheader"/>
    <w:basedOn w:val="a"/>
    <w:rsid w:val="00997C76"/>
    <w:pPr>
      <w:spacing w:before="100" w:beforeAutospacing="1" w:after="100" w:afterAutospacing="1" w:line="240" w:lineRule="auto"/>
    </w:pPr>
    <w:rPr>
      <w:rFonts w:ascii="Segoe UI Emoji" w:eastAsia="Times New Roman" w:hAnsi="Segoe UI Emoji" w:cs="Times New Roman"/>
      <w:sz w:val="24"/>
      <w:szCs w:val="24"/>
      <w:lang w:eastAsia="ru-RU"/>
    </w:rPr>
  </w:style>
  <w:style w:type="paragraph" w:customStyle="1" w:styleId="wacemojistabcontent">
    <w:name w:val="wacemojistabcontent"/>
    <w:basedOn w:val="a"/>
    <w:rsid w:val="00997C76"/>
    <w:pPr>
      <w:spacing w:before="100" w:beforeAutospacing="1" w:after="100" w:afterAutospacing="1" w:line="240" w:lineRule="auto"/>
    </w:pPr>
    <w:rPr>
      <w:rFonts w:ascii="Segoe UI Emoji" w:eastAsia="Times New Roman" w:hAnsi="Segoe UI Emoji" w:cs="Times New Roman"/>
      <w:sz w:val="24"/>
      <w:szCs w:val="24"/>
      <w:lang w:eastAsia="ru-RU"/>
    </w:rPr>
  </w:style>
  <w:style w:type="paragraph" w:customStyle="1" w:styleId="emojibuttoninnerhtml">
    <w:name w:val="emojibuttoninnerhtml"/>
    <w:basedOn w:val="a"/>
    <w:rsid w:val="00997C76"/>
    <w:pPr>
      <w:spacing w:before="100" w:beforeAutospacing="1" w:after="100" w:afterAutospacing="1" w:line="240" w:lineRule="auto"/>
    </w:pPr>
    <w:rPr>
      <w:rFonts w:ascii="Segoe UI Emoji" w:eastAsia="Times New Roman" w:hAnsi="Segoe UI Emoji" w:cs="Times New Roman"/>
      <w:sz w:val="24"/>
      <w:szCs w:val="24"/>
      <w:lang w:eastAsia="ru-RU"/>
    </w:rPr>
  </w:style>
  <w:style w:type="paragraph" w:customStyle="1" w:styleId="wacemojistabcontentaria-hiddentrue">
    <w:name w:val="wacemojistabcontent[aria-hidden='true']"/>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raphicseditorribbonpanel">
    <w:name w:val="graphicseditorribbonpan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ersionhistoryoverlay">
    <w:name w:val="versionhistoryoverla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wordwrap">
    <w:name w:val="tablewordwrap"/>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ordsectionbreakcontainer">
    <w:name w:val="wordsectionbreakcontainer"/>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ordsectionbreak">
    <w:name w:val="wordsectionbreak"/>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B1B1B1"/>
      <w:sz w:val="24"/>
      <w:szCs w:val="24"/>
      <w:lang w:eastAsia="ru-RU"/>
    </w:rPr>
  </w:style>
  <w:style w:type="paragraph" w:customStyle="1" w:styleId="wordlastsectionbackground">
    <w:name w:val="wordlastsectionbackground"/>
    <w:basedOn w:val="a"/>
    <w:rsid w:val="00997C76"/>
    <w:pPr>
      <w:pBdr>
        <w:left w:val="single" w:sz="6" w:space="0" w:color="ABABAB"/>
        <w:right w:val="single" w:sz="6" w:space="0" w:color="ABABAB"/>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bedwidthinput">
    <w:name w:val="embedwidthinput"/>
    <w:basedOn w:val="a"/>
    <w:rsid w:val="00997C76"/>
    <w:pPr>
      <w:spacing w:before="100" w:beforeAutospacing="1" w:after="150" w:line="240" w:lineRule="auto"/>
      <w:ind w:left="150"/>
    </w:pPr>
    <w:rPr>
      <w:rFonts w:ascii="Times New Roman" w:eastAsia="Times New Roman" w:hAnsi="Times New Roman" w:cs="Times New Roman"/>
      <w:sz w:val="24"/>
      <w:szCs w:val="24"/>
      <w:lang w:eastAsia="ru-RU"/>
    </w:rPr>
  </w:style>
  <w:style w:type="paragraph" w:customStyle="1" w:styleId="embedheightinput">
    <w:name w:val="embedheightinput"/>
    <w:basedOn w:val="a"/>
    <w:rsid w:val="00997C76"/>
    <w:pPr>
      <w:spacing w:before="100" w:beforeAutospacing="1" w:after="100" w:afterAutospacing="1" w:line="240" w:lineRule="auto"/>
      <w:ind w:left="150"/>
    </w:pPr>
    <w:rPr>
      <w:rFonts w:ascii="Times New Roman" w:eastAsia="Times New Roman" w:hAnsi="Times New Roman" w:cs="Times New Roman"/>
      <w:sz w:val="24"/>
      <w:szCs w:val="24"/>
      <w:lang w:eastAsia="ru-RU"/>
    </w:rPr>
  </w:style>
  <w:style w:type="paragraph" w:customStyle="1" w:styleId="embedpagenumberinput">
    <w:name w:val="embedpagenumberinput"/>
    <w:basedOn w:val="a"/>
    <w:rsid w:val="00997C76"/>
    <w:pPr>
      <w:spacing w:after="100" w:afterAutospacing="1" w:line="240" w:lineRule="auto"/>
      <w:ind w:left="150"/>
    </w:pPr>
    <w:rPr>
      <w:rFonts w:ascii="Times New Roman" w:eastAsia="Times New Roman" w:hAnsi="Times New Roman" w:cs="Times New Roman"/>
      <w:sz w:val="24"/>
      <w:szCs w:val="24"/>
      <w:lang w:eastAsia="ru-RU"/>
    </w:rPr>
  </w:style>
  <w:style w:type="paragraph" w:customStyle="1" w:styleId="paragraphdialogleftchunk">
    <w:name w:val="paragraphdialogleftchunk"/>
    <w:basedOn w:val="a"/>
    <w:rsid w:val="00997C76"/>
    <w:pPr>
      <w:spacing w:before="225" w:after="100" w:afterAutospacing="1" w:line="240" w:lineRule="auto"/>
      <w:ind w:right="600"/>
    </w:pPr>
    <w:rPr>
      <w:rFonts w:ascii="Times New Roman" w:eastAsia="Times New Roman" w:hAnsi="Times New Roman" w:cs="Times New Roman"/>
      <w:sz w:val="24"/>
      <w:szCs w:val="24"/>
      <w:lang w:eastAsia="ru-RU"/>
    </w:rPr>
  </w:style>
  <w:style w:type="paragraph" w:customStyle="1" w:styleId="paragraphdialogrightchunk">
    <w:name w:val="paragraphdialogrightchunk"/>
    <w:basedOn w:val="a"/>
    <w:rsid w:val="00997C76"/>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paragraphdialogcontentarea">
    <w:name w:val="paragraphdialogcontentarea"/>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dialoglinespacingsection">
    <w:name w:val="paragraphdialoglinespacingsec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dialogspecialindentsection">
    <w:name w:val="paragraphdialogspecialindentsec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rginsdialogrightchunk">
    <w:name w:val="marginsdialogrightchunk"/>
    <w:basedOn w:val="a"/>
    <w:rsid w:val="00997C76"/>
    <w:pPr>
      <w:spacing w:before="100" w:beforeAutospacing="1" w:after="100" w:afterAutospacing="1" w:line="240" w:lineRule="auto"/>
      <w:ind w:left="900"/>
    </w:pPr>
    <w:rPr>
      <w:rFonts w:ascii="Times New Roman" w:eastAsia="Times New Roman" w:hAnsi="Times New Roman" w:cs="Times New Roman"/>
      <w:sz w:val="24"/>
      <w:szCs w:val="24"/>
      <w:lang w:eastAsia="ru-RU"/>
    </w:rPr>
  </w:style>
  <w:style w:type="paragraph" w:customStyle="1" w:styleId="trackchangetextdeletion">
    <w:name w:val="trackchangetextdeletion"/>
    <w:basedOn w:val="a"/>
    <w:rsid w:val="00997C76"/>
    <w:pPr>
      <w:spacing w:before="100" w:beforeAutospacing="1" w:after="100" w:afterAutospacing="1" w:line="240" w:lineRule="auto"/>
    </w:pPr>
    <w:rPr>
      <w:rFonts w:ascii="Times New Roman" w:eastAsia="Times New Roman" w:hAnsi="Times New Roman" w:cs="Times New Roman"/>
      <w:strike/>
      <w:sz w:val="24"/>
      <w:szCs w:val="24"/>
      <w:lang w:eastAsia="ru-RU"/>
    </w:rPr>
  </w:style>
  <w:style w:type="paragraph" w:customStyle="1" w:styleId="trackchangetextinsertion">
    <w:name w:val="trackchangetextinsertion"/>
    <w:basedOn w:val="a"/>
    <w:rsid w:val="00997C76"/>
    <w:pP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trackchangeimagedeletion">
    <w:name w:val="trackchangeimagedele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imageinsertion">
    <w:name w:val="trackchangeimageinser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imagemodified">
    <w:name w:val="trackchangeimagemodifi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indirecteffect">
    <w:name w:val="trackchangeindirecteffect"/>
    <w:basedOn w:val="a"/>
    <w:rsid w:val="00997C76"/>
    <w:pPr>
      <w:spacing w:before="100" w:beforeAutospacing="1" w:after="100" w:afterAutospacing="1" w:line="240" w:lineRule="auto"/>
    </w:pPr>
    <w:rPr>
      <w:rFonts w:ascii="Times New Roman" w:eastAsia="Times New Roman" w:hAnsi="Times New Roman" w:cs="Times New Roman"/>
      <w:color w:val="1B9CAB"/>
      <w:sz w:val="24"/>
      <w:szCs w:val="24"/>
      <w:lang w:eastAsia="ru-RU"/>
    </w:rPr>
  </w:style>
  <w:style w:type="paragraph" w:customStyle="1" w:styleId="trackedchangeindicator">
    <w:name w:val="trackedchangeindicator"/>
    <w:basedOn w:val="a"/>
    <w:rsid w:val="00997C76"/>
    <w:pPr>
      <w:pBdr>
        <w:left w:val="single" w:sz="12" w:space="0" w:color="A4A4A4"/>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tooltipdisplaybox">
    <w:name w:val="trackchangetooltipdisplaybox"/>
    <w:basedOn w:val="a"/>
    <w:rsid w:val="00997C76"/>
    <w:pPr>
      <w:pBdr>
        <w:top w:val="single" w:sz="6" w:space="6" w:color="D6D6D6"/>
        <w:left w:val="single" w:sz="6" w:space="6" w:color="D6D6D6"/>
        <w:bottom w:val="single" w:sz="6" w:space="6" w:color="D6D6D6"/>
        <w:right w:val="single" w:sz="6" w:space="6" w:color="D6D6D6"/>
      </w:pBdr>
      <w:shd w:val="clear" w:color="auto" w:fill="FFFFFF"/>
      <w:spacing w:before="100" w:beforeAutospacing="1" w:after="100" w:afterAutospacing="1" w:line="240" w:lineRule="auto"/>
    </w:pPr>
    <w:rPr>
      <w:rFonts w:ascii="Segoe UI" w:eastAsia="Times New Roman" w:hAnsi="Segoe UI" w:cs="Segoe UI"/>
      <w:sz w:val="20"/>
      <w:szCs w:val="20"/>
      <w:lang w:eastAsia="ru-RU"/>
    </w:rPr>
  </w:style>
  <w:style w:type="paragraph" w:customStyle="1" w:styleId="trackedchangetooltipauthor">
    <w:name w:val="trackedchangetooltipauthor"/>
    <w:basedOn w:val="a"/>
    <w:rsid w:val="00997C76"/>
    <w:pPr>
      <w:spacing w:before="100" w:beforeAutospacing="1" w:after="100" w:afterAutospacing="1" w:line="240" w:lineRule="auto"/>
    </w:pPr>
    <w:rPr>
      <w:rFonts w:ascii="Segoe UI Semibold" w:eastAsia="Times New Roman" w:hAnsi="Segoe UI Semibold" w:cs="Segoe UI Semibold"/>
      <w:lang w:eastAsia="ru-RU"/>
    </w:rPr>
  </w:style>
  <w:style w:type="paragraph" w:customStyle="1" w:styleId="trackedchangetooltiptimestamp">
    <w:name w:val="trackedchangetooltiptimestamp"/>
    <w:basedOn w:val="a"/>
    <w:rsid w:val="00997C76"/>
    <w:pPr>
      <w:spacing w:before="100" w:beforeAutospacing="1" w:after="100" w:afterAutospacing="1" w:line="240" w:lineRule="auto"/>
    </w:pPr>
    <w:rPr>
      <w:rFonts w:ascii="Times New Roman" w:eastAsia="Times New Roman" w:hAnsi="Times New Roman" w:cs="Times New Roman"/>
      <w:color w:val="484644"/>
      <w:sz w:val="24"/>
      <w:szCs w:val="24"/>
      <w:lang w:eastAsia="ru-RU"/>
    </w:rPr>
  </w:style>
  <w:style w:type="paragraph" w:customStyle="1" w:styleId="trackedchangetooltipcontenttemplate">
    <w:name w:val="trackedchangetooltipcontenttemplate"/>
    <w:basedOn w:val="a"/>
    <w:rsid w:val="00997C76"/>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trackedchangetooltipcontent">
    <w:name w:val="trackedchangetooltipcontent"/>
    <w:basedOn w:val="a"/>
    <w:rsid w:val="00997C76"/>
    <w:pPr>
      <w:spacing w:before="30" w:after="100" w:afterAutospacing="1" w:line="240" w:lineRule="auto"/>
    </w:pPr>
    <w:rPr>
      <w:rFonts w:ascii="Times New Roman" w:eastAsia="Times New Roman" w:hAnsi="Times New Roman" w:cs="Times New Roman"/>
      <w:i/>
      <w:iCs/>
      <w:color w:val="767676"/>
      <w:sz w:val="24"/>
      <w:szCs w:val="24"/>
      <w:lang w:eastAsia="ru-RU"/>
    </w:rPr>
  </w:style>
  <w:style w:type="paragraph" w:customStyle="1" w:styleId="catchupactivityindicatorcontainer">
    <w:name w:val="catchupactivityindicator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indicator">
    <w:name w:val="catchupactivityindicator"/>
    <w:basedOn w:val="a"/>
    <w:rsid w:val="00997C76"/>
    <w:pPr>
      <w:shd w:val="clear" w:color="auto" w:fill="007B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indicatorenlarged">
    <w:name w:val="catchupactivityindicatorenlarg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highlightbegin">
    <w:name w:val="catchupactivityhighlightbegin"/>
    <w:basedOn w:val="a"/>
    <w:rsid w:val="00997C76"/>
    <w:pPr>
      <w:pBdr>
        <w:left w:val="single" w:sz="6" w:space="0" w:color="006BFF"/>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catchupactivityhighlightbegingreyout">
    <w:name w:val="catchupactivityhighlightbegingreyout"/>
    <w:basedOn w:val="a"/>
    <w:rsid w:val="00997C76"/>
    <w:pPr>
      <w:pBdr>
        <w:left w:val="single" w:sz="6" w:space="0" w:color="797775"/>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catchupactivityhighlightend">
    <w:name w:val="catchupactivityhighlightend"/>
    <w:basedOn w:val="a"/>
    <w:rsid w:val="00997C76"/>
    <w:pPr>
      <w:pBdr>
        <w:right w:val="single" w:sz="6" w:space="0" w:color="006BFF"/>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catchupactivityhighlightendgreyout">
    <w:name w:val="catchupactivityhighlightendgreyout"/>
    <w:basedOn w:val="a"/>
    <w:rsid w:val="00997C76"/>
    <w:pPr>
      <w:pBdr>
        <w:right w:val="single" w:sz="6" w:space="0" w:color="797775"/>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catchupactivityhighlightmiddle">
    <w:name w:val="catchupactivityhighlightmiddle"/>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authlockbracket">
    <w:name w:val="coauthlockbracket"/>
    <w:basedOn w:val="a"/>
    <w:rsid w:val="00997C76"/>
    <w:pPr>
      <w:pBdr>
        <w:top w:val="single" w:sz="6" w:space="0" w:color="9AC0CD"/>
        <w:left w:val="single" w:sz="6" w:space="0" w:color="9AC0CD"/>
        <w:bottom w:val="single" w:sz="6" w:space="0" w:color="9AC0C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authlockbracketmine">
    <w:name w:val="coauthlockbracketmine"/>
    <w:basedOn w:val="a"/>
    <w:rsid w:val="00997C76"/>
    <w:pPr>
      <w:pBdr>
        <w:top w:val="dashed" w:sz="6" w:space="0" w:color="9AC0CD"/>
        <w:left w:val="dashed" w:sz="6" w:space="0" w:color="9AC0CD"/>
        <w:bottom w:val="dashed" w:sz="6" w:space="0" w:color="9AC0C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authlockdash">
    <w:name w:val="coauthlockdash"/>
    <w:basedOn w:val="a"/>
    <w:rsid w:val="00997C76"/>
    <w:pPr>
      <w:pBdr>
        <w:top w:val="dotted" w:sz="6" w:space="0" w:color="9AC0CD"/>
      </w:pBdr>
      <w:spacing w:before="75" w:after="100" w:afterAutospacing="1" w:line="240" w:lineRule="auto"/>
    </w:pPr>
    <w:rPr>
      <w:rFonts w:ascii="Times New Roman" w:eastAsia="Times New Roman" w:hAnsi="Times New Roman" w:cs="Times New Roman"/>
      <w:sz w:val="24"/>
      <w:szCs w:val="24"/>
      <w:lang w:eastAsia="ru-RU"/>
    </w:rPr>
  </w:style>
  <w:style w:type="paragraph" w:customStyle="1" w:styleId="coauthlockiconcontainer">
    <w:name w:val="coauthlockiconcontainer"/>
    <w:basedOn w:val="a"/>
    <w:rsid w:val="00997C76"/>
    <w:pPr>
      <w:pBdr>
        <w:top w:val="single" w:sz="6" w:space="0" w:color="8AA2BF"/>
        <w:left w:val="single" w:sz="6" w:space="0" w:color="8AA2BF"/>
        <w:bottom w:val="single" w:sz="6" w:space="0" w:color="8AA2BF"/>
        <w:right w:val="single" w:sz="6" w:space="0" w:color="8AA2BF"/>
      </w:pBdr>
      <w:shd w:val="clear" w:color="auto" w:fill="DDE3E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bar">
    <w:name w:val="ribbonba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upper">
    <w:name w:val="ribbonupper"/>
    <w:basedOn w:val="a"/>
    <w:rsid w:val="00997C76"/>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lower">
    <w:name w:val="ribbonlow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left">
    <w:name w:val="ribbonlef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upper">
    <w:name w:val="onelineribbonupper"/>
    <w:basedOn w:val="a"/>
    <w:rsid w:val="00997C76"/>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upperwithanimation">
    <w:name w:val="onelineribbonupperwithanimation"/>
    <w:basedOn w:val="a"/>
    <w:rsid w:val="00997C76"/>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lower">
    <w:name w:val="onelineribbonlower"/>
    <w:basedOn w:val="a"/>
    <w:rsid w:val="00997C76"/>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lowerwithanimation">
    <w:name w:val="onelineribbonlowerwithanimation"/>
    <w:basedOn w:val="a"/>
    <w:rsid w:val="00997C76"/>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upperwithtabheaderrefresh">
    <w:name w:val="onelineribbonupperwithtabheaderrefresh"/>
    <w:basedOn w:val="a"/>
    <w:rsid w:val="00997C76"/>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ditingsurfaceoverlay">
    <w:name w:val="editingsurfaceoverlay"/>
    <w:basedOn w:val="a"/>
    <w:rsid w:val="00997C76"/>
    <w:pPr>
      <w:shd w:val="clear" w:color="auto" w:fill="CCCC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oterpane">
    <w:name w:val="headerfooterpane"/>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oolbarcontainer">
    <w:name w:val="headertoolbar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oterviewelement">
    <w:name w:val="headerfooterviewelem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previewcontainer">
    <w:name w:val="stylepreview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positiontopalignedtr">
    <w:name w:val="pagenumberspositiontopalignedtr"/>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pagenumberspositionbottomalignedtr">
    <w:name w:val="pagenumberspositionbottomalignedtr"/>
    <w:basedOn w:val="a"/>
    <w:rsid w:val="00997C76"/>
    <w:pPr>
      <w:spacing w:before="100" w:beforeAutospacing="1" w:after="100" w:afterAutospacing="1" w:line="240" w:lineRule="auto"/>
      <w:textAlignment w:val="bottom"/>
    </w:pPr>
    <w:rPr>
      <w:rFonts w:ascii="Times New Roman" w:eastAsia="Times New Roman" w:hAnsi="Times New Roman" w:cs="Times New Roman"/>
      <w:sz w:val="24"/>
      <w:szCs w:val="24"/>
      <w:lang w:eastAsia="ru-RU"/>
    </w:rPr>
  </w:style>
  <w:style w:type="paragraph" w:customStyle="1" w:styleId="wacsearchresultspane">
    <w:name w:val="wacsearchresultspane"/>
    <w:basedOn w:val="a"/>
    <w:rsid w:val="00997C76"/>
    <w:pPr>
      <w:spacing w:before="100" w:beforeAutospacing="1" w:after="100" w:afterAutospacing="1" w:line="240" w:lineRule="auto"/>
      <w:ind w:left="225"/>
    </w:pPr>
    <w:rPr>
      <w:rFonts w:ascii="Times New Roman" w:eastAsia="Times New Roman" w:hAnsi="Times New Roman" w:cs="Times New Roman"/>
      <w:sz w:val="24"/>
      <w:szCs w:val="24"/>
      <w:lang w:eastAsia="ru-RU"/>
    </w:rPr>
  </w:style>
  <w:style w:type="paragraph" w:customStyle="1" w:styleId="wacsearchresultspaneempty">
    <w:name w:val="wacsearchresultspaneempty"/>
    <w:basedOn w:val="a"/>
    <w:rsid w:val="00997C76"/>
    <w:pPr>
      <w:spacing w:before="100" w:beforeAutospacing="1" w:after="100" w:afterAutospacing="1" w:line="240" w:lineRule="auto"/>
      <w:ind w:left="225"/>
    </w:pPr>
    <w:rPr>
      <w:rFonts w:ascii="Times New Roman" w:eastAsia="Times New Roman" w:hAnsi="Times New Roman" w:cs="Times New Roman"/>
      <w:sz w:val="24"/>
      <w:szCs w:val="24"/>
      <w:lang w:eastAsia="ru-RU"/>
    </w:rPr>
  </w:style>
  <w:style w:type="paragraph" w:customStyle="1" w:styleId="wacsearchresultsscroller">
    <w:name w:val="wacsearchresultsscroll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esultoutline">
    <w:name w:val="wacresultoutli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electedresult">
    <w:name w:val="wacselectedresult"/>
    <w:basedOn w:val="a"/>
    <w:rsid w:val="00997C76"/>
    <w:pPr>
      <w:pBdr>
        <w:top w:val="single" w:sz="12" w:space="2" w:color="2B579A"/>
        <w:left w:val="single" w:sz="12" w:space="2" w:color="2B579A"/>
        <w:bottom w:val="single" w:sz="12" w:space="2" w:color="2B579A"/>
        <w:right w:val="single" w:sz="12" w:space="2" w:color="2B579A"/>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earchresult">
    <w:name w:val="wacsearchresult"/>
    <w:basedOn w:val="a"/>
    <w:rsid w:val="00997C76"/>
    <w:pPr>
      <w:spacing w:before="100" w:beforeAutospacing="1" w:after="100" w:afterAutospacing="1" w:line="240" w:lineRule="auto"/>
      <w:textAlignment w:val="center"/>
    </w:pPr>
    <w:rPr>
      <w:rFonts w:ascii="Times New Roman" w:eastAsia="Times New Roman" w:hAnsi="Times New Roman" w:cs="Times New Roman"/>
      <w:color w:val="444444"/>
      <w:sz w:val="24"/>
      <w:szCs w:val="24"/>
      <w:lang w:eastAsia="ru-RU"/>
    </w:rPr>
  </w:style>
  <w:style w:type="paragraph" w:customStyle="1" w:styleId="waccontext">
    <w:name w:val="waccontext"/>
    <w:basedOn w:val="a"/>
    <w:rsid w:val="00997C7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wacresulttype">
    <w:name w:val="wacresulttype"/>
    <w:basedOn w:val="a"/>
    <w:rsid w:val="00997C76"/>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resultdivider">
    <w:name w:val="resultdivider"/>
    <w:basedOn w:val="a"/>
    <w:rsid w:val="00997C76"/>
    <w:pPr>
      <w:pBdr>
        <w:bottom w:val="single" w:sz="6" w:space="0" w:color="E9E9E9"/>
      </w:pBdr>
      <w:spacing w:before="30" w:after="30" w:line="240" w:lineRule="auto"/>
      <w:ind w:right="225"/>
    </w:pPr>
    <w:rPr>
      <w:rFonts w:ascii="Times New Roman" w:eastAsia="Times New Roman" w:hAnsi="Times New Roman" w:cs="Times New Roman"/>
      <w:sz w:val="24"/>
      <w:szCs w:val="24"/>
      <w:lang w:eastAsia="ru-RU"/>
    </w:rPr>
  </w:style>
  <w:style w:type="paragraph" w:customStyle="1" w:styleId="wacsearchresultslanding">
    <w:name w:val="wacsearchresultslanding"/>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findpanenotificationdivider">
    <w:name w:val="findpanenotificationdivider"/>
    <w:basedOn w:val="a"/>
    <w:rsid w:val="00997C76"/>
    <w:pPr>
      <w:shd w:val="clear" w:color="auto" w:fill="E7E7E7"/>
      <w:spacing w:after="0" w:line="240" w:lineRule="auto"/>
      <w:ind w:left="-225" w:right="-225"/>
    </w:pPr>
    <w:rPr>
      <w:rFonts w:ascii="Times New Roman" w:eastAsia="Times New Roman" w:hAnsi="Times New Roman" w:cs="Times New Roman"/>
      <w:sz w:val="24"/>
      <w:szCs w:val="24"/>
      <w:lang w:eastAsia="ru-RU"/>
    </w:rPr>
  </w:style>
  <w:style w:type="paragraph" w:customStyle="1" w:styleId="findpanenotificationicon">
    <w:name w:val="findpanenotificationicon"/>
    <w:basedOn w:val="a"/>
    <w:rsid w:val="00997C7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findpanenotificationmessage">
    <w:name w:val="findpanenotificationmessa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ndpanenotificationtext">
    <w:name w:val="findpanenotificationtext"/>
    <w:basedOn w:val="a"/>
    <w:rsid w:val="00997C76"/>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findpanenotificationlink">
    <w:name w:val="findpanenotificationlink"/>
    <w:basedOn w:val="a"/>
    <w:rsid w:val="00997C76"/>
    <w:pPr>
      <w:spacing w:before="100" w:beforeAutospacing="1" w:after="100" w:afterAutospacing="1" w:line="240" w:lineRule="auto"/>
    </w:pPr>
    <w:rPr>
      <w:rFonts w:ascii="Times New Roman" w:eastAsia="Times New Roman" w:hAnsi="Times New Roman" w:cs="Times New Roman"/>
      <w:color w:val="336699"/>
      <w:sz w:val="24"/>
      <w:szCs w:val="24"/>
      <w:lang w:eastAsia="ru-RU"/>
    </w:rPr>
  </w:style>
  <w:style w:type="paragraph" w:customStyle="1" w:styleId="searchboxbuttonframe">
    <w:name w:val="searchboxbuttonframe"/>
    <w:basedOn w:val="a"/>
    <w:rsid w:val="00997C76"/>
    <w:pPr>
      <w:pBdr>
        <w:top w:val="single" w:sz="6" w:space="0" w:color="ABABAB"/>
        <w:left w:val="single" w:sz="6" w:space="1" w:color="ABABAB"/>
        <w:bottom w:val="single" w:sz="6" w:space="0" w:color="ABABAB"/>
        <w:right w:val="single" w:sz="6" w:space="0" w:color="ABABAB"/>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searchsplitbutton">
    <w:name w:val="searchsplitbutton"/>
    <w:basedOn w:val="a"/>
    <w:rsid w:val="00997C76"/>
    <w:pPr>
      <w:spacing w:after="0" w:line="240" w:lineRule="auto"/>
      <w:ind w:right="-15"/>
    </w:pPr>
    <w:rPr>
      <w:rFonts w:ascii="Times New Roman" w:eastAsia="Times New Roman" w:hAnsi="Times New Roman" w:cs="Times New Roman"/>
      <w:sz w:val="24"/>
      <w:szCs w:val="24"/>
      <w:lang w:eastAsia="ru-RU"/>
    </w:rPr>
  </w:style>
  <w:style w:type="paragraph" w:customStyle="1" w:styleId="placeholdertext">
    <w:name w:val="placeholdertext"/>
    <w:basedOn w:val="a"/>
    <w:rsid w:val="00997C76"/>
    <w:pPr>
      <w:spacing w:before="100" w:beforeAutospacing="1" w:after="100" w:afterAutospacing="1" w:line="240" w:lineRule="auto"/>
    </w:pPr>
    <w:rPr>
      <w:rFonts w:ascii="Times New Roman" w:eastAsia="Times New Roman" w:hAnsi="Times New Roman" w:cs="Times New Roman"/>
      <w:color w:val="888888"/>
      <w:sz w:val="24"/>
      <w:szCs w:val="24"/>
      <w:lang w:eastAsia="ru-RU"/>
    </w:rPr>
  </w:style>
  <w:style w:type="paragraph" w:customStyle="1" w:styleId="placeholderfocus">
    <w:name w:val="placeholderfocu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calloutcontroloverlay">
    <w:name w:val="pagenumberscalloutcontroloverlay"/>
    <w:basedOn w:val="a"/>
    <w:rsid w:val="00997C76"/>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calloutcontrol">
    <w:name w:val="pagenumberscalloutcontrol"/>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hintcontainer">
    <w:name w:val="hint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highlightpipeclicked">
    <w:name w:val="commenthighlightpipeclicked"/>
    <w:basedOn w:val="a"/>
    <w:rsid w:val="00997C76"/>
    <w:pPr>
      <w:pBdr>
        <w:left w:val="single" w:sz="6" w:space="0" w:color="9C44A6"/>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commenthighlightpipehovered">
    <w:name w:val="commenthighlightpipehovered"/>
    <w:basedOn w:val="a"/>
    <w:rsid w:val="00997C76"/>
    <w:pPr>
      <w:pBdr>
        <w:left w:val="single" w:sz="6" w:space="0" w:color="9C44A6"/>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navigationcontrols">
    <w:name w:val="navigationcontrol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tab">
    <w:name w:val="navpanetab"/>
    <w:basedOn w:val="a"/>
    <w:rsid w:val="00997C76"/>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navpanecurrenttab">
    <w:name w:val="navpanecurrenttab"/>
    <w:basedOn w:val="a"/>
    <w:rsid w:val="00997C76"/>
    <w:pPr>
      <w:spacing w:before="100" w:beforeAutospacing="1" w:after="100" w:afterAutospacing="1" w:line="240" w:lineRule="auto"/>
      <w:ind w:right="225"/>
    </w:pPr>
    <w:rPr>
      <w:rFonts w:ascii="Times New Roman" w:eastAsia="Times New Roman" w:hAnsi="Times New Roman" w:cs="Times New Roman"/>
      <w:b/>
      <w:bCs/>
      <w:color w:val="2B579A"/>
      <w:sz w:val="24"/>
      <w:szCs w:val="24"/>
      <w:lang w:eastAsia="ru-RU"/>
    </w:rPr>
  </w:style>
  <w:style w:type="paragraph" w:customStyle="1" w:styleId="navpanetabtext">
    <w:name w:val="navpanetab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explanationtext">
    <w:name w:val="navpaneexplanation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nonheadingelement">
    <w:name w:val="navpanenonheadingelement"/>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navpaneheadingelement">
    <w:name w:val="navpaneheadingelem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element">
    <w:name w:val="reactnavpaneheadingelement"/>
    <w:basedOn w:val="a"/>
    <w:rsid w:val="00997C76"/>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navpaneheadingsline">
    <w:name w:val="navpaneheadingsline"/>
    <w:basedOn w:val="a"/>
    <w:rsid w:val="00997C76"/>
    <w:pPr>
      <w:pBdr>
        <w:top w:val="single" w:sz="6" w:space="0" w:color="FFFFFF"/>
        <w:left w:val="single" w:sz="6" w:space="5"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sline">
    <w:name w:val="reactnavpaneheadingsline"/>
    <w:basedOn w:val="a"/>
    <w:rsid w:val="00997C76"/>
    <w:pPr>
      <w:pBdr>
        <w:top w:val="single" w:sz="6" w:space="0" w:color="EDEBE9"/>
        <w:left w:val="single" w:sz="6" w:space="1" w:color="EDEBE9"/>
        <w:bottom w:val="single" w:sz="6" w:space="0" w:color="EDEBE9"/>
        <w:right w:val="single" w:sz="6" w:space="0" w:color="EDEBE9"/>
      </w:pBdr>
      <w:spacing w:before="100" w:beforeAutospacing="1" w:after="100" w:afterAutospacing="1" w:line="240" w:lineRule="auto"/>
    </w:pPr>
    <w:rPr>
      <w:rFonts w:ascii="Times New Roman" w:eastAsia="Times New Roman" w:hAnsi="Times New Roman" w:cs="Times New Roman"/>
      <w:color w:val="201F1E"/>
      <w:sz w:val="18"/>
      <w:szCs w:val="18"/>
      <w:lang w:eastAsia="ru-RU"/>
    </w:rPr>
  </w:style>
  <w:style w:type="paragraph" w:customStyle="1" w:styleId="navpaneheading1line">
    <w:name w:val="navpaneheading1li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heading2line">
    <w:name w:val="navpaneheading2line"/>
    <w:basedOn w:val="a"/>
    <w:rsid w:val="00997C76"/>
    <w:pPr>
      <w:spacing w:before="100" w:beforeAutospacing="1" w:after="100" w:afterAutospacing="1" w:line="240" w:lineRule="auto"/>
      <w:ind w:left="330"/>
    </w:pPr>
    <w:rPr>
      <w:rFonts w:ascii="Times New Roman" w:eastAsia="Times New Roman" w:hAnsi="Times New Roman" w:cs="Times New Roman"/>
      <w:sz w:val="24"/>
      <w:szCs w:val="24"/>
      <w:lang w:eastAsia="ru-RU"/>
    </w:rPr>
  </w:style>
  <w:style w:type="paragraph" w:customStyle="1" w:styleId="navpaneheading3line">
    <w:name w:val="navpaneheading3line"/>
    <w:basedOn w:val="a"/>
    <w:rsid w:val="00997C76"/>
    <w:pPr>
      <w:spacing w:before="100" w:beforeAutospacing="1" w:after="100" w:afterAutospacing="1" w:line="240" w:lineRule="auto"/>
      <w:ind w:left="660"/>
    </w:pPr>
    <w:rPr>
      <w:rFonts w:ascii="Times New Roman" w:eastAsia="Times New Roman" w:hAnsi="Times New Roman" w:cs="Times New Roman"/>
      <w:sz w:val="24"/>
      <w:szCs w:val="24"/>
      <w:lang w:eastAsia="ru-RU"/>
    </w:rPr>
  </w:style>
  <w:style w:type="paragraph" w:customStyle="1" w:styleId="navpaneheading4line">
    <w:name w:val="navpaneheading4line"/>
    <w:basedOn w:val="a"/>
    <w:rsid w:val="00997C76"/>
    <w:pPr>
      <w:spacing w:before="100" w:beforeAutospacing="1" w:after="100" w:afterAutospacing="1" w:line="240" w:lineRule="auto"/>
      <w:ind w:left="990"/>
    </w:pPr>
    <w:rPr>
      <w:rFonts w:ascii="Times New Roman" w:eastAsia="Times New Roman" w:hAnsi="Times New Roman" w:cs="Times New Roman"/>
      <w:sz w:val="24"/>
      <w:szCs w:val="24"/>
      <w:lang w:eastAsia="ru-RU"/>
    </w:rPr>
  </w:style>
  <w:style w:type="paragraph" w:customStyle="1" w:styleId="navpaneheading5line">
    <w:name w:val="navpaneheading5line"/>
    <w:basedOn w:val="a"/>
    <w:rsid w:val="00997C76"/>
    <w:pPr>
      <w:spacing w:before="100" w:beforeAutospacing="1" w:after="100" w:afterAutospacing="1" w:line="240" w:lineRule="auto"/>
      <w:ind w:left="1320"/>
    </w:pPr>
    <w:rPr>
      <w:rFonts w:ascii="Times New Roman" w:eastAsia="Times New Roman" w:hAnsi="Times New Roman" w:cs="Times New Roman"/>
      <w:sz w:val="24"/>
      <w:szCs w:val="24"/>
      <w:lang w:eastAsia="ru-RU"/>
    </w:rPr>
  </w:style>
  <w:style w:type="paragraph" w:customStyle="1" w:styleId="navpaneheading6line">
    <w:name w:val="navpaneheading6line"/>
    <w:basedOn w:val="a"/>
    <w:rsid w:val="00997C76"/>
    <w:pPr>
      <w:spacing w:before="100" w:beforeAutospacing="1" w:after="100" w:afterAutospacing="1" w:line="240" w:lineRule="auto"/>
      <w:ind w:left="1650"/>
    </w:pPr>
    <w:rPr>
      <w:rFonts w:ascii="Times New Roman" w:eastAsia="Times New Roman" w:hAnsi="Times New Roman" w:cs="Times New Roman"/>
      <w:sz w:val="24"/>
      <w:szCs w:val="24"/>
      <w:lang w:eastAsia="ru-RU"/>
    </w:rPr>
  </w:style>
  <w:style w:type="paragraph" w:customStyle="1" w:styleId="navpaneheading7line">
    <w:name w:val="navpaneheading7line"/>
    <w:basedOn w:val="a"/>
    <w:rsid w:val="00997C76"/>
    <w:pPr>
      <w:spacing w:before="100" w:beforeAutospacing="1" w:after="100" w:afterAutospacing="1" w:line="240" w:lineRule="auto"/>
      <w:ind w:left="1980"/>
    </w:pPr>
    <w:rPr>
      <w:rFonts w:ascii="Times New Roman" w:eastAsia="Times New Roman" w:hAnsi="Times New Roman" w:cs="Times New Roman"/>
      <w:sz w:val="24"/>
      <w:szCs w:val="24"/>
      <w:lang w:eastAsia="ru-RU"/>
    </w:rPr>
  </w:style>
  <w:style w:type="paragraph" w:customStyle="1" w:styleId="navpaneheading8line">
    <w:name w:val="navpaneheading8line"/>
    <w:basedOn w:val="a"/>
    <w:rsid w:val="00997C76"/>
    <w:pPr>
      <w:spacing w:before="100" w:beforeAutospacing="1" w:after="100" w:afterAutospacing="1" w:line="240" w:lineRule="auto"/>
      <w:ind w:left="2310"/>
    </w:pPr>
    <w:rPr>
      <w:rFonts w:ascii="Times New Roman" w:eastAsia="Times New Roman" w:hAnsi="Times New Roman" w:cs="Times New Roman"/>
      <w:sz w:val="24"/>
      <w:szCs w:val="24"/>
      <w:lang w:eastAsia="ru-RU"/>
    </w:rPr>
  </w:style>
  <w:style w:type="paragraph" w:customStyle="1" w:styleId="navpaneheading9line">
    <w:name w:val="navpaneheading9line"/>
    <w:basedOn w:val="a"/>
    <w:rsid w:val="00997C76"/>
    <w:pPr>
      <w:spacing w:before="100" w:beforeAutospacing="1" w:after="100" w:afterAutospacing="1" w:line="240" w:lineRule="auto"/>
      <w:ind w:left="2640"/>
    </w:pPr>
    <w:rPr>
      <w:rFonts w:ascii="Times New Roman" w:eastAsia="Times New Roman" w:hAnsi="Times New Roman" w:cs="Times New Roman"/>
      <w:sz w:val="24"/>
      <w:szCs w:val="24"/>
      <w:lang w:eastAsia="ru-RU"/>
    </w:rPr>
  </w:style>
  <w:style w:type="paragraph" w:customStyle="1" w:styleId="reactnavpaneheading1line">
    <w:name w:val="reactnavpaneheading1li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2line">
    <w:name w:val="reactnavpaneheading2line"/>
    <w:basedOn w:val="a"/>
    <w:rsid w:val="00997C76"/>
    <w:pPr>
      <w:spacing w:before="100" w:beforeAutospacing="1" w:after="100" w:afterAutospacing="1" w:line="240" w:lineRule="auto"/>
      <w:ind w:left="255"/>
    </w:pPr>
    <w:rPr>
      <w:rFonts w:ascii="Times New Roman" w:eastAsia="Times New Roman" w:hAnsi="Times New Roman" w:cs="Times New Roman"/>
      <w:sz w:val="24"/>
      <w:szCs w:val="24"/>
      <w:lang w:eastAsia="ru-RU"/>
    </w:rPr>
  </w:style>
  <w:style w:type="paragraph" w:customStyle="1" w:styleId="reactnavpaneheading3line">
    <w:name w:val="reactnavpaneheading3line"/>
    <w:basedOn w:val="a"/>
    <w:rsid w:val="00997C76"/>
    <w:pPr>
      <w:spacing w:before="100" w:beforeAutospacing="1" w:after="100" w:afterAutospacing="1" w:line="240" w:lineRule="auto"/>
      <w:ind w:left="510"/>
    </w:pPr>
    <w:rPr>
      <w:rFonts w:ascii="Times New Roman" w:eastAsia="Times New Roman" w:hAnsi="Times New Roman" w:cs="Times New Roman"/>
      <w:sz w:val="24"/>
      <w:szCs w:val="24"/>
      <w:lang w:eastAsia="ru-RU"/>
    </w:rPr>
  </w:style>
  <w:style w:type="paragraph" w:customStyle="1" w:styleId="reactnavpaneheading4line">
    <w:name w:val="reactnavpaneheading4line"/>
    <w:basedOn w:val="a"/>
    <w:rsid w:val="00997C76"/>
    <w:pPr>
      <w:spacing w:before="100" w:beforeAutospacing="1" w:after="100" w:afterAutospacing="1" w:line="240" w:lineRule="auto"/>
      <w:ind w:left="765"/>
    </w:pPr>
    <w:rPr>
      <w:rFonts w:ascii="Times New Roman" w:eastAsia="Times New Roman" w:hAnsi="Times New Roman" w:cs="Times New Roman"/>
      <w:sz w:val="24"/>
      <w:szCs w:val="24"/>
      <w:lang w:eastAsia="ru-RU"/>
    </w:rPr>
  </w:style>
  <w:style w:type="paragraph" w:customStyle="1" w:styleId="reactnavpaneheading5line">
    <w:name w:val="reactnavpaneheading5line"/>
    <w:basedOn w:val="a"/>
    <w:rsid w:val="00997C76"/>
    <w:pPr>
      <w:spacing w:before="100" w:beforeAutospacing="1" w:after="100" w:afterAutospacing="1" w:line="240" w:lineRule="auto"/>
      <w:ind w:left="1020"/>
    </w:pPr>
    <w:rPr>
      <w:rFonts w:ascii="Times New Roman" w:eastAsia="Times New Roman" w:hAnsi="Times New Roman" w:cs="Times New Roman"/>
      <w:sz w:val="24"/>
      <w:szCs w:val="24"/>
      <w:lang w:eastAsia="ru-RU"/>
    </w:rPr>
  </w:style>
  <w:style w:type="paragraph" w:customStyle="1" w:styleId="reactnavpaneheading6line">
    <w:name w:val="reactnavpaneheading6line"/>
    <w:basedOn w:val="a"/>
    <w:rsid w:val="00997C76"/>
    <w:pPr>
      <w:spacing w:before="100" w:beforeAutospacing="1" w:after="100" w:afterAutospacing="1" w:line="240" w:lineRule="auto"/>
      <w:ind w:left="1275"/>
    </w:pPr>
    <w:rPr>
      <w:rFonts w:ascii="Times New Roman" w:eastAsia="Times New Roman" w:hAnsi="Times New Roman" w:cs="Times New Roman"/>
      <w:sz w:val="24"/>
      <w:szCs w:val="24"/>
      <w:lang w:eastAsia="ru-RU"/>
    </w:rPr>
  </w:style>
  <w:style w:type="paragraph" w:customStyle="1" w:styleId="reactnavpaneheading7line">
    <w:name w:val="reactnavpaneheading7line"/>
    <w:basedOn w:val="a"/>
    <w:rsid w:val="00997C76"/>
    <w:pPr>
      <w:spacing w:before="100" w:beforeAutospacing="1" w:after="100" w:afterAutospacing="1" w:line="240" w:lineRule="auto"/>
      <w:ind w:left="1530"/>
    </w:pPr>
    <w:rPr>
      <w:rFonts w:ascii="Times New Roman" w:eastAsia="Times New Roman" w:hAnsi="Times New Roman" w:cs="Times New Roman"/>
      <w:sz w:val="24"/>
      <w:szCs w:val="24"/>
      <w:lang w:eastAsia="ru-RU"/>
    </w:rPr>
  </w:style>
  <w:style w:type="paragraph" w:customStyle="1" w:styleId="reactnavpaneheading8line">
    <w:name w:val="reactnavpaneheading8line"/>
    <w:basedOn w:val="a"/>
    <w:rsid w:val="00997C76"/>
    <w:pPr>
      <w:spacing w:before="100" w:beforeAutospacing="1" w:after="100" w:afterAutospacing="1" w:line="240" w:lineRule="auto"/>
      <w:ind w:left="1785"/>
    </w:pPr>
    <w:rPr>
      <w:rFonts w:ascii="Times New Roman" w:eastAsia="Times New Roman" w:hAnsi="Times New Roman" w:cs="Times New Roman"/>
      <w:sz w:val="24"/>
      <w:szCs w:val="24"/>
      <w:lang w:eastAsia="ru-RU"/>
    </w:rPr>
  </w:style>
  <w:style w:type="paragraph" w:customStyle="1" w:styleId="reactnavpaneheading9line">
    <w:name w:val="reactnavpaneheading9line"/>
    <w:basedOn w:val="a"/>
    <w:rsid w:val="00997C76"/>
    <w:pPr>
      <w:spacing w:before="100" w:beforeAutospacing="1" w:after="100" w:afterAutospacing="1" w:line="240" w:lineRule="auto"/>
      <w:ind w:left="2040"/>
    </w:pPr>
    <w:rPr>
      <w:rFonts w:ascii="Times New Roman" w:eastAsia="Times New Roman" w:hAnsi="Times New Roman" w:cs="Times New Roman"/>
      <w:sz w:val="24"/>
      <w:szCs w:val="24"/>
      <w:lang w:eastAsia="ru-RU"/>
    </w:rPr>
  </w:style>
  <w:style w:type="paragraph" w:customStyle="1" w:styleId="navpaneheadingclick">
    <w:name w:val="navpaneheadingclick"/>
    <w:basedOn w:val="a"/>
    <w:rsid w:val="00997C76"/>
    <w:pPr>
      <w:shd w:val="clear" w:color="auto" w:fill="C4D5F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click">
    <w:name w:val="reactnavpaneheadingclick"/>
    <w:basedOn w:val="a"/>
    <w:rsid w:val="00997C76"/>
    <w:pPr>
      <w:shd w:val="clear" w:color="auto" w:fill="E2E0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highlighted">
    <w:name w:val="footnoteendnotehighlighted"/>
    <w:basedOn w:val="a"/>
    <w:rsid w:val="00997C76"/>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control">
    <w:name w:val="footnoteendnotecontrol"/>
    <w:basedOn w:val="a"/>
    <w:rsid w:val="00997C76"/>
    <w:pPr>
      <w:pBdr>
        <w:top w:val="single" w:sz="6" w:space="8" w:color="C6C6C6"/>
        <w:left w:val="single" w:sz="6" w:space="0" w:color="C6C6C6"/>
        <w:bottom w:val="single" w:sz="6" w:space="8" w:color="C6C6C6"/>
        <w:right w:val="single" w:sz="6" w:space="0"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editcontrol">
    <w:name w:val="footnoteendnoteeditcontro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viewelement">
    <w:name w:val="footnoteendnoteviewelem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editcontroldividerelement">
    <w:name w:val="footnoteendnoteeditcontroldividerelement"/>
    <w:basedOn w:val="a"/>
    <w:rsid w:val="00997C76"/>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control">
    <w:name w:val="footnoteendnoteactionbarcontro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controldividerelement">
    <w:name w:val="footnoteendnoteactionbarcontroldividerelement"/>
    <w:basedOn w:val="a"/>
    <w:rsid w:val="00997C76"/>
    <w:pPr>
      <w:pBdr>
        <w:top w:val="single" w:sz="6" w:space="0"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formattingbutton">
    <w:name w:val="footnoteendnoteactionbarformattingbutton"/>
    <w:basedOn w:val="a"/>
    <w:rsid w:val="00997C76"/>
    <w:pPr>
      <w:pBdr>
        <w:top w:val="single" w:sz="6" w:space="2" w:color="C6C6C6"/>
        <w:left w:val="single" w:sz="6" w:space="8" w:color="C6C6C6"/>
        <w:bottom w:val="single" w:sz="6" w:space="2" w:color="C6C6C6"/>
        <w:right w:val="single" w:sz="6" w:space="8"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navigationbutton">
    <w:name w:val="footnoteendnoteactionbarnavigationbutton"/>
    <w:basedOn w:val="a"/>
    <w:rsid w:val="00997C76"/>
    <w:pPr>
      <w:pBdr>
        <w:top w:val="single" w:sz="6" w:space="0" w:color="C6C6C6"/>
        <w:left w:val="single" w:sz="6" w:space="0" w:color="C6C6C6"/>
        <w:bottom w:val="single" w:sz="6" w:space="2" w:color="C6C6C6"/>
        <w:right w:val="single" w:sz="6" w:space="2" w:color="C6C6C6"/>
      </w:pBdr>
      <w:spacing w:after="0" w:line="240" w:lineRule="auto"/>
      <w:ind w:left="120" w:right="120"/>
    </w:pPr>
    <w:rPr>
      <w:rFonts w:ascii="Times New Roman" w:eastAsia="Times New Roman" w:hAnsi="Times New Roman" w:cs="Times New Roman"/>
      <w:sz w:val="24"/>
      <w:szCs w:val="24"/>
      <w:lang w:eastAsia="ru-RU"/>
    </w:rPr>
  </w:style>
  <w:style w:type="paragraph" w:customStyle="1" w:styleId="footnoteendnoteactionbarbuttonholder">
    <w:name w:val="footnoteendnoteactionbarbuttonhol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fonttitle">
    <w:name w:val="footnoteendnotedialogfont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buttonseparator">
    <w:name w:val="footnoteendnotedialogindentbuttonseparato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buttontext">
    <w:name w:val="footnoteendnotedialogindentbuttontex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placeholder">
    <w:name w:val="footnoteendnotedialogindentplaceholder"/>
    <w:basedOn w:val="a"/>
    <w:rsid w:val="00997C76"/>
    <w:pPr>
      <w:pBdr>
        <w:top w:val="single" w:sz="6" w:space="2" w:color="C6C6C6"/>
        <w:left w:val="single" w:sz="6" w:space="3" w:color="C6C6C6"/>
        <w:bottom w:val="single" w:sz="6" w:space="0" w:color="C6C6C6"/>
        <w:right w:val="single" w:sz="6" w:space="0"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title">
    <w:name w:val="footnoteendnotedialogindent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adornmentcontainer">
    <w:name w:val="pageadornmentcontainer"/>
    <w:basedOn w:val="a"/>
    <w:rsid w:val="00997C76"/>
    <w:pPr>
      <w:spacing w:before="100" w:beforeAutospacing="1" w:after="100" w:afterAutospacing="1" w:line="240" w:lineRule="auto"/>
    </w:pPr>
    <w:rPr>
      <w:rFonts w:ascii="Segoe UI" w:eastAsia="Times New Roman" w:hAnsi="Segoe UI" w:cs="Segoe UI"/>
      <w:sz w:val="18"/>
      <w:szCs w:val="18"/>
      <w:lang w:eastAsia="ru-RU"/>
    </w:rPr>
  </w:style>
  <w:style w:type="paragraph" w:customStyle="1" w:styleId="pageadornmentnumberlabel">
    <w:name w:val="pageadornmentnumberlabel"/>
    <w:basedOn w:val="a"/>
    <w:rsid w:val="00997C76"/>
    <w:pPr>
      <w:spacing w:before="100" w:beforeAutospacing="1" w:after="100" w:afterAutospacing="1" w:line="240" w:lineRule="auto"/>
    </w:pPr>
    <w:rPr>
      <w:rFonts w:ascii="Times New Roman" w:eastAsia="Times New Roman" w:hAnsi="Times New Roman" w:cs="Times New Roman"/>
      <w:color w:val="646464"/>
      <w:sz w:val="24"/>
      <w:szCs w:val="24"/>
      <w:lang w:eastAsia="ru-RU"/>
    </w:rPr>
  </w:style>
  <w:style w:type="paragraph" w:customStyle="1" w:styleId="pageadornmentheaderlabel">
    <w:name w:val="pageadornmentheaderlabel"/>
    <w:basedOn w:val="a"/>
    <w:rsid w:val="00997C76"/>
    <w:pPr>
      <w:pBdr>
        <w:top w:val="single" w:sz="6" w:space="5" w:color="ABABAB"/>
        <w:left w:val="single" w:sz="6" w:space="6" w:color="ABABAB"/>
        <w:bottom w:val="single" w:sz="6" w:space="5" w:color="ABABAB"/>
        <w:right w:val="single" w:sz="6" w:space="6" w:color="ABABAB"/>
      </w:pBdr>
      <w:shd w:val="clear" w:color="auto" w:fill="F8F8F8"/>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pageadornmentfooterlabel">
    <w:name w:val="pageadornmentfooterlabel"/>
    <w:basedOn w:val="a"/>
    <w:rsid w:val="00997C76"/>
    <w:pPr>
      <w:pBdr>
        <w:top w:val="single" w:sz="6" w:space="5" w:color="ABABAB"/>
        <w:left w:val="single" w:sz="6" w:space="6" w:color="ABABAB"/>
        <w:bottom w:val="single" w:sz="6" w:space="5" w:color="ABABAB"/>
        <w:right w:val="single" w:sz="6" w:space="6" w:color="ABABAB"/>
      </w:pBdr>
      <w:shd w:val="clear" w:color="auto" w:fill="F8F8F8"/>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equationblob">
    <w:name w:val="equationblob"/>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ditableequationblob">
    <w:name w:val="editableequationblob"/>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apeoutlineviewelement">
    <w:name w:val="shapeoutlineviewelement"/>
    <w:basedOn w:val="a"/>
    <w:rsid w:val="00997C76"/>
    <w:pPr>
      <w:pBdr>
        <w:top w:val="double" w:sz="6" w:space="0" w:color="C6C6C6"/>
        <w:left w:val="double" w:sz="6" w:space="0" w:color="C6C6C6"/>
        <w:bottom w:val="double" w:sz="6" w:space="0" w:color="C6C6C6"/>
        <w:right w:val="double" w:sz="6" w:space="0" w:color="C6C6C6"/>
      </w:pBdr>
      <w:spacing w:before="75" w:after="75" w:line="240" w:lineRule="auto"/>
      <w:ind w:left="75" w:right="75"/>
    </w:pPr>
    <w:rPr>
      <w:rFonts w:ascii="Times New Roman" w:eastAsia="Times New Roman" w:hAnsi="Times New Roman" w:cs="Times New Roman"/>
      <w:sz w:val="24"/>
      <w:szCs w:val="24"/>
      <w:lang w:eastAsia="ru-RU"/>
    </w:rPr>
  </w:style>
  <w:style w:type="paragraph" w:customStyle="1" w:styleId="shapeviewelement">
    <w:name w:val="shapeviewelem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apecontrol">
    <w:name w:val="shapecontrol"/>
    <w:basedOn w:val="a"/>
    <w:rsid w:val="00997C76"/>
    <w:pPr>
      <w:pBdr>
        <w:top w:val="single" w:sz="6" w:space="0" w:color="000000"/>
        <w:left w:val="single" w:sz="6" w:space="0" w:color="000000"/>
        <w:bottom w:val="single" w:sz="6" w:space="0" w:color="000000"/>
        <w:right w:val="single" w:sz="6" w:space="0" w:color="000000"/>
      </w:pBdr>
      <w:shd w:val="clear" w:color="auto" w:fill="FFFFFF"/>
      <w:spacing w:after="100" w:afterAutospacing="1" w:line="240" w:lineRule="auto"/>
      <w:ind w:left="-4875"/>
    </w:pPr>
    <w:rPr>
      <w:rFonts w:ascii="Times New Roman" w:eastAsia="Times New Roman" w:hAnsi="Times New Roman" w:cs="Times New Roman"/>
      <w:sz w:val="24"/>
      <w:szCs w:val="24"/>
      <w:lang w:eastAsia="ru-RU"/>
    </w:rPr>
  </w:style>
  <w:style w:type="paragraph" w:customStyle="1" w:styleId="shapeeditcontrol">
    <w:name w:val="shapeeditcontro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bannerlink">
    <w:name w:val="wildfirebannerlink"/>
    <w:basedOn w:val="a"/>
    <w:rsid w:val="00997C76"/>
    <w:pPr>
      <w:spacing w:before="100" w:beforeAutospacing="1" w:after="100" w:afterAutospacing="1" w:line="240" w:lineRule="auto"/>
      <w:textAlignment w:val="center"/>
    </w:pPr>
    <w:rPr>
      <w:rFonts w:ascii="Lucida Grande" w:eastAsia="Times New Roman" w:hAnsi="Lucida Grande" w:cs="Times New Roman"/>
      <w:color w:val="007AFF"/>
      <w:sz w:val="53"/>
      <w:szCs w:val="53"/>
      <w:lang w:eastAsia="ru-RU"/>
    </w:rPr>
  </w:style>
  <w:style w:type="paragraph" w:customStyle="1" w:styleId="wildfirebannerlinkcontainer">
    <w:name w:val="wildfirebannerlinkcontainer"/>
    <w:basedOn w:val="a"/>
    <w:rsid w:val="00997C76"/>
    <w:pPr>
      <w:spacing w:before="100" w:beforeAutospacing="1" w:after="100" w:afterAutospacing="1" w:line="240" w:lineRule="auto"/>
      <w:ind w:left="1101"/>
      <w:textAlignment w:val="center"/>
    </w:pPr>
    <w:rPr>
      <w:rFonts w:ascii="Times New Roman" w:eastAsia="Times New Roman" w:hAnsi="Times New Roman" w:cs="Times New Roman"/>
      <w:sz w:val="24"/>
      <w:szCs w:val="24"/>
      <w:lang w:eastAsia="ru-RU"/>
    </w:rPr>
  </w:style>
  <w:style w:type="paragraph" w:customStyle="1" w:styleId="wildfirebannersubtext">
    <w:name w:val="wildfirebannersubtext"/>
    <w:basedOn w:val="a"/>
    <w:rsid w:val="00997C76"/>
    <w:pPr>
      <w:spacing w:after="150" w:line="240" w:lineRule="auto"/>
    </w:pPr>
    <w:rPr>
      <w:rFonts w:ascii="Lucida Grande" w:eastAsia="Times New Roman" w:hAnsi="Lucida Grande" w:cs="Times New Roman"/>
      <w:color w:val="333333"/>
      <w:sz w:val="36"/>
      <w:szCs w:val="36"/>
      <w:lang w:eastAsia="ru-RU"/>
    </w:rPr>
  </w:style>
  <w:style w:type="paragraph" w:customStyle="1" w:styleId="wildfirebannercall">
    <w:name w:val="wildfirebannercall"/>
    <w:basedOn w:val="a"/>
    <w:rsid w:val="00997C76"/>
    <w:pPr>
      <w:spacing w:after="150" w:line="240" w:lineRule="auto"/>
    </w:pPr>
    <w:rPr>
      <w:rFonts w:ascii="Lucida Grande" w:eastAsia="Times New Roman" w:hAnsi="Lucida Grande" w:cs="Times New Roman"/>
      <w:color w:val="000000"/>
      <w:sz w:val="42"/>
      <w:szCs w:val="42"/>
      <w:lang w:eastAsia="ru-RU"/>
    </w:rPr>
  </w:style>
  <w:style w:type="paragraph" w:customStyle="1" w:styleId="wildfirebannertextcontainer">
    <w:name w:val="wildfirebannertextcontainer"/>
    <w:basedOn w:val="a"/>
    <w:rsid w:val="00997C76"/>
    <w:pPr>
      <w:spacing w:before="100" w:beforeAutospacing="1" w:after="100" w:afterAutospacing="1" w:line="240" w:lineRule="auto"/>
      <w:ind w:left="122"/>
      <w:textAlignment w:val="center"/>
    </w:pPr>
    <w:rPr>
      <w:rFonts w:ascii="Times New Roman" w:eastAsia="Times New Roman" w:hAnsi="Times New Roman" w:cs="Times New Roman"/>
      <w:sz w:val="24"/>
      <w:szCs w:val="24"/>
      <w:lang w:eastAsia="ru-RU"/>
    </w:rPr>
  </w:style>
  <w:style w:type="paragraph" w:customStyle="1" w:styleId="wildfirebannerexit">
    <w:name w:val="wildfirebannerexit"/>
    <w:basedOn w:val="a"/>
    <w:rsid w:val="00997C76"/>
    <w:pPr>
      <w:spacing w:before="100" w:beforeAutospacing="1" w:after="100" w:afterAutospacing="1" w:line="240" w:lineRule="auto"/>
      <w:ind w:left="122" w:right="122"/>
      <w:textAlignment w:val="center"/>
    </w:pPr>
    <w:rPr>
      <w:rFonts w:ascii="Lucida Grande" w:eastAsia="Times New Roman" w:hAnsi="Lucida Grande" w:cs="Times New Roman"/>
      <w:sz w:val="54"/>
      <w:szCs w:val="54"/>
      <w:lang w:eastAsia="ru-RU"/>
    </w:rPr>
  </w:style>
  <w:style w:type="paragraph" w:customStyle="1" w:styleId="wildfirebannerimage">
    <w:name w:val="wildfirebannerima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bannercontainer">
    <w:name w:val="wildfirebannercontainer"/>
    <w:basedOn w:val="a"/>
    <w:rsid w:val="00997C76"/>
    <w:pPr>
      <w:shd w:val="clear" w:color="auto" w:fill="F2F2F2"/>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wildfirebanner">
    <w:name w:val="wildfirebanner"/>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ildfireoverlaybase">
    <w:name w:val="wildfireoverlaybase"/>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laycontainer">
    <w:name w:val="wildfireovelay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rlayimage">
    <w:name w:val="wildfireoverlayima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rlaybuttondark">
    <w:name w:val="wildfireoverlaybuttondark"/>
    <w:basedOn w:val="a"/>
    <w:rsid w:val="00997C76"/>
    <w:pPr>
      <w:shd w:val="clear" w:color="auto" w:fill="4374B9"/>
      <w:spacing w:before="100" w:beforeAutospacing="1" w:after="100" w:afterAutospacing="1" w:line="240" w:lineRule="auto"/>
      <w:ind w:right="240"/>
    </w:pPr>
    <w:rPr>
      <w:rFonts w:ascii="Lucida Grande" w:eastAsia="Times New Roman" w:hAnsi="Lucida Grande" w:cs="Times New Roman"/>
      <w:color w:val="FFFFFF"/>
      <w:sz w:val="36"/>
      <w:szCs w:val="36"/>
      <w:lang w:eastAsia="ru-RU"/>
    </w:rPr>
  </w:style>
  <w:style w:type="paragraph" w:customStyle="1" w:styleId="wildfireoverlaybuttonlight">
    <w:name w:val="wildfireoverlaybuttonlight"/>
    <w:basedOn w:val="a"/>
    <w:rsid w:val="00997C76"/>
    <w:pPr>
      <w:pBdr>
        <w:top w:val="single" w:sz="6" w:space="6" w:color="4374B9"/>
        <w:left w:val="single" w:sz="6" w:space="6" w:color="4374B9"/>
        <w:bottom w:val="single" w:sz="6" w:space="6" w:color="4374B9"/>
        <w:right w:val="single" w:sz="6" w:space="6" w:color="4374B9"/>
      </w:pBdr>
      <w:spacing w:before="100" w:beforeAutospacing="1" w:after="100" w:afterAutospacing="1" w:line="240" w:lineRule="auto"/>
    </w:pPr>
    <w:rPr>
      <w:rFonts w:ascii="Lucida Grande" w:eastAsia="Times New Roman" w:hAnsi="Lucida Grande" w:cs="Times New Roman"/>
      <w:color w:val="4374B9"/>
      <w:sz w:val="36"/>
      <w:szCs w:val="36"/>
      <w:lang w:eastAsia="ru-RU"/>
    </w:rPr>
  </w:style>
  <w:style w:type="paragraph" w:customStyle="1" w:styleId="wildfireoverlaybig">
    <w:name w:val="wildfireoverlaybig"/>
    <w:basedOn w:val="a"/>
    <w:rsid w:val="00997C76"/>
    <w:pPr>
      <w:spacing w:before="4" w:after="2" w:line="240" w:lineRule="auto"/>
    </w:pPr>
    <w:rPr>
      <w:rFonts w:ascii="Lucida Grande" w:eastAsia="Times New Roman" w:hAnsi="Lucida Grande" w:cs="Times New Roman"/>
      <w:spacing w:val="-14"/>
      <w:sz w:val="106"/>
      <w:szCs w:val="106"/>
      <w:lang w:eastAsia="ru-RU"/>
    </w:rPr>
  </w:style>
  <w:style w:type="paragraph" w:customStyle="1" w:styleId="wildfireoverlaysmall">
    <w:name w:val="wildfireoverlaysmall"/>
    <w:basedOn w:val="a"/>
    <w:rsid w:val="00997C76"/>
    <w:pPr>
      <w:spacing w:before="100" w:beforeAutospacing="1" w:after="100" w:afterAutospacing="1" w:line="240" w:lineRule="auto"/>
    </w:pPr>
    <w:rPr>
      <w:rFonts w:ascii="Lucida Grande" w:eastAsia="Times New Roman" w:hAnsi="Lucida Grande" w:cs="Times New Roman"/>
      <w:color w:val="8B8A8F"/>
      <w:sz w:val="53"/>
      <w:szCs w:val="53"/>
      <w:lang w:eastAsia="ru-RU"/>
    </w:rPr>
  </w:style>
  <w:style w:type="paragraph" w:customStyle="1" w:styleId="wildfireoverlaytextdiv">
    <w:name w:val="wildfireoverlaytextdiv"/>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ildfireoverlayclose">
    <w:name w:val="wildfireoverlayclos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rlaybuttondiv">
    <w:name w:val="wildfireoverlaybuttondiv"/>
    <w:basedOn w:val="a"/>
    <w:rsid w:val="00997C76"/>
    <w:pPr>
      <w:spacing w:before="4" w:after="1" w:line="240" w:lineRule="auto"/>
      <w:jc w:val="center"/>
    </w:pPr>
    <w:rPr>
      <w:rFonts w:ascii="Times New Roman" w:eastAsia="Times New Roman" w:hAnsi="Times New Roman" w:cs="Times New Roman"/>
      <w:sz w:val="24"/>
      <w:szCs w:val="24"/>
      <w:lang w:eastAsia="ru-RU"/>
    </w:rPr>
  </w:style>
  <w:style w:type="paragraph" w:customStyle="1" w:styleId="wildfirebannerimgcontainer">
    <w:name w:val="wildfirebannerimgcontainer"/>
    <w:basedOn w:val="a"/>
    <w:rsid w:val="00997C76"/>
    <w:pPr>
      <w:shd w:val="clear" w:color="auto" w:fill="2F5FA3"/>
      <w:spacing w:before="1" w:after="100" w:afterAutospacing="1" w:line="240" w:lineRule="auto"/>
    </w:pPr>
    <w:rPr>
      <w:rFonts w:ascii="Times New Roman" w:eastAsia="Times New Roman" w:hAnsi="Times New Roman" w:cs="Times New Roman"/>
      <w:sz w:val="24"/>
      <w:szCs w:val="24"/>
      <w:lang w:eastAsia="ru-RU"/>
    </w:rPr>
  </w:style>
  <w:style w:type="paragraph" w:customStyle="1" w:styleId="wildfirebannerimgspan">
    <w:name w:val="wildfirebannerimgspan"/>
    <w:basedOn w:val="a"/>
    <w:rsid w:val="00997C76"/>
    <w:pPr>
      <w:shd w:val="clear" w:color="auto" w:fill="2F5FA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srcrect">
    <w:name w:val="wacimagecropsrcrect"/>
    <w:basedOn w:val="a"/>
    <w:rsid w:val="00997C76"/>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magecropbase">
    <w:name w:val="wacimagecropbase"/>
    <w:basedOn w:val="a"/>
    <w:rsid w:val="00997C76"/>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magecrophandles">
    <w:name w:val="wacimagecrophandles"/>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wacimagecrophandlen">
    <w:name w:val="wacimagecrophandlen"/>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imagecrophandlee">
    <w:name w:val="wacimagecrophandle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handlew">
    <w:name w:val="wacimagecrophandle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top">
    <w:name w:val="wacimagecropinnerhandletop"/>
    <w:basedOn w:val="a"/>
    <w:rsid w:val="00997C76"/>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topborder">
    <w:name w:val="wacimagecropinnerhandletopbord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bottom">
    <w:name w:val="wacimagecropinnerhandlebottom"/>
    <w:basedOn w:val="a"/>
    <w:rsid w:val="00997C76"/>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bottomborder">
    <w:name w:val="wacimagecropinnerhandlebottombord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left">
    <w:name w:val="wacimagecropinnerhandleleft"/>
    <w:basedOn w:val="a"/>
    <w:rsid w:val="00997C76"/>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leftborder">
    <w:name w:val="wacimagecropinnerhandleleftbord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right">
    <w:name w:val="wacimagecropinnerhandleright"/>
    <w:basedOn w:val="a"/>
    <w:rsid w:val="00997C76"/>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rightborder">
    <w:name w:val="wacimagecropinnerhandlerightborder"/>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galleryitem">
    <w:name w:val="swaygalleryitem"/>
    <w:basedOn w:val="a"/>
    <w:rsid w:val="00997C76"/>
    <w:pPr>
      <w:spacing w:before="100" w:beforeAutospacing="1" w:after="30" w:line="240" w:lineRule="auto"/>
      <w:ind w:right="90"/>
    </w:pPr>
    <w:rPr>
      <w:rFonts w:ascii="Times New Roman" w:eastAsia="Times New Roman" w:hAnsi="Times New Roman" w:cs="Times New Roman"/>
      <w:sz w:val="24"/>
      <w:szCs w:val="24"/>
      <w:lang w:eastAsia="ru-RU"/>
    </w:rPr>
  </w:style>
  <w:style w:type="paragraph" w:customStyle="1" w:styleId="swaygallerywrapper">
    <w:name w:val="swaygallerywrapp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wrapper">
    <w:name w:val="swaypreviewwrapper"/>
    <w:basedOn w:val="a"/>
    <w:rsid w:val="00997C76"/>
    <w:pPr>
      <w:spacing w:before="100" w:beforeAutospacing="1" w:after="100" w:afterAutospacing="1" w:line="240" w:lineRule="auto"/>
      <w:ind w:left="840"/>
    </w:pPr>
    <w:rPr>
      <w:rFonts w:ascii="Times New Roman" w:eastAsia="Times New Roman" w:hAnsi="Times New Roman" w:cs="Times New Roman"/>
      <w:sz w:val="24"/>
      <w:szCs w:val="24"/>
      <w:lang w:eastAsia="ru-RU"/>
    </w:rPr>
  </w:style>
  <w:style w:type="paragraph" w:customStyle="1" w:styleId="swaygallery">
    <w:name w:val="swaygallery"/>
    <w:basedOn w:val="a"/>
    <w:rsid w:val="00997C76"/>
    <w:pPr>
      <w:spacing w:before="120" w:after="100" w:afterAutospacing="1" w:line="240" w:lineRule="auto"/>
    </w:pPr>
    <w:rPr>
      <w:rFonts w:ascii="Times New Roman" w:eastAsia="Times New Roman" w:hAnsi="Times New Roman" w:cs="Times New Roman"/>
      <w:sz w:val="24"/>
      <w:szCs w:val="24"/>
      <w:lang w:eastAsia="ru-RU"/>
    </w:rPr>
  </w:style>
  <w:style w:type="paragraph" w:customStyle="1" w:styleId="swayhyperlink">
    <w:name w:val="swayhyperlink"/>
    <w:basedOn w:val="a"/>
    <w:rsid w:val="00997C7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swaycontentmain">
    <w:name w:val="swaycontentmai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alprintdialogwrapper">
    <w:name w:val="digitalprintdialogwrapp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contentwrapper">
    <w:name w:val="swaypreviewcontentwrapper"/>
    <w:basedOn w:val="a"/>
    <w:rsid w:val="00997C76"/>
    <w:pPr>
      <w:spacing w:before="120" w:after="100" w:afterAutospacing="1" w:line="240" w:lineRule="auto"/>
    </w:pPr>
    <w:rPr>
      <w:rFonts w:ascii="Times New Roman" w:eastAsia="Times New Roman" w:hAnsi="Times New Roman" w:cs="Times New Roman"/>
      <w:sz w:val="24"/>
      <w:szCs w:val="24"/>
      <w:lang w:eastAsia="ru-RU"/>
    </w:rPr>
  </w:style>
  <w:style w:type="paragraph" w:customStyle="1" w:styleId="swaydesktoppreviewwrapper">
    <w:name w:val="swaydesktoppreviewwrapp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obilepreviewwrapper">
    <w:name w:val="swaymobilepreviewwrapp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desktoppreview">
    <w:name w:val="swaydesktopprevie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obilepreview">
    <w:name w:val="swaymobileprevie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contentsubheader">
    <w:name w:val="swaypreviewcontentsubheader"/>
    <w:basedOn w:val="a"/>
    <w:rsid w:val="00997C76"/>
    <w:pPr>
      <w:spacing w:before="100" w:beforeAutospacing="1" w:after="100" w:afterAutospacing="1" w:line="240" w:lineRule="auto"/>
      <w:ind w:left="615"/>
    </w:pPr>
    <w:rPr>
      <w:rFonts w:ascii="Times New Roman" w:eastAsia="Times New Roman" w:hAnsi="Times New Roman" w:cs="Times New Roman"/>
      <w:color w:val="2B579A"/>
      <w:sz w:val="24"/>
      <w:szCs w:val="24"/>
      <w:lang w:eastAsia="ru-RU"/>
    </w:rPr>
  </w:style>
  <w:style w:type="paragraph" w:customStyle="1" w:styleId="digitalprintstatusmessagewrapper">
    <w:name w:val="digitalprintstatusmessagewrapper"/>
    <w:basedOn w:val="a"/>
    <w:rsid w:val="00997C7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digitalprintstatusmessageicon">
    <w:name w:val="digitalprintstatusmessageicon"/>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igitalprintstatusmessage">
    <w:name w:val="digitalprintstatusmessage"/>
    <w:basedOn w:val="a"/>
    <w:rsid w:val="00997C76"/>
    <w:pPr>
      <w:spacing w:before="100" w:beforeAutospacing="1" w:after="100" w:afterAutospacing="1" w:line="240" w:lineRule="auto"/>
    </w:pPr>
    <w:rPr>
      <w:rFonts w:ascii="Times New Roman" w:eastAsia="Times New Roman" w:hAnsi="Times New Roman" w:cs="Times New Roman"/>
      <w:vanish/>
      <w:sz w:val="20"/>
      <w:szCs w:val="20"/>
      <w:lang w:eastAsia="ru-RU"/>
    </w:rPr>
  </w:style>
  <w:style w:type="paragraph" w:customStyle="1" w:styleId="swaypreviewframe">
    <w:name w:val="swaypreviewfr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alprintsaving">
    <w:name w:val="digitalprintsaving"/>
    <w:basedOn w:val="a"/>
    <w:rsid w:val="00997C76"/>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digitalprintsavingicon">
    <w:name w:val="digitalprintsavingicon"/>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digitalprintsavingdescription">
    <w:name w:val="digitalprintsavingdescription"/>
    <w:basedOn w:val="a"/>
    <w:rsid w:val="00997C76"/>
    <w:pPr>
      <w:spacing w:before="100" w:beforeAutospacing="1" w:after="100" w:afterAutospacing="1" w:line="435" w:lineRule="atLeast"/>
    </w:pPr>
    <w:rPr>
      <w:rFonts w:ascii="Times New Roman" w:eastAsia="Times New Roman" w:hAnsi="Times New Roman" w:cs="Times New Roman"/>
      <w:color w:val="444444"/>
      <w:sz w:val="20"/>
      <w:szCs w:val="20"/>
      <w:lang w:eastAsia="ru-RU"/>
    </w:rPr>
  </w:style>
  <w:style w:type="paragraph" w:customStyle="1" w:styleId="swaystylecontentsubheader">
    <w:name w:val="swaystylecontentsubheader"/>
    <w:basedOn w:val="a"/>
    <w:rsid w:val="00997C76"/>
    <w:pPr>
      <w:spacing w:before="100" w:beforeAutospacing="1" w:after="100" w:afterAutospacing="1" w:line="240" w:lineRule="auto"/>
    </w:pPr>
    <w:rPr>
      <w:rFonts w:ascii="Times New Roman" w:eastAsia="Times New Roman" w:hAnsi="Times New Roman" w:cs="Times New Roman"/>
      <w:color w:val="2B579A"/>
      <w:sz w:val="24"/>
      <w:szCs w:val="24"/>
      <w:lang w:eastAsia="ru-RU"/>
    </w:rPr>
  </w:style>
  <w:style w:type="paragraph" w:customStyle="1" w:styleId="swayimageborderbutton">
    <w:name w:val="swayimageborder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imageborderbuttonfocused">
    <w:name w:val="swayimageborderbuttonfocused"/>
    <w:basedOn w:val="a"/>
    <w:rsid w:val="00997C76"/>
    <w:pPr>
      <w:pBdr>
        <w:top w:val="single" w:sz="18" w:space="0" w:color="C2D5F2"/>
        <w:left w:val="single" w:sz="18" w:space="0" w:color="C2D5F2"/>
        <w:bottom w:val="single" w:sz="18" w:space="0" w:color="C2D5F2"/>
        <w:right w:val="single" w:sz="18" w:space="0" w:color="C2D5F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imageborderbuttonselected">
    <w:name w:val="swayimageborderbuttonselected"/>
    <w:basedOn w:val="a"/>
    <w:rsid w:val="00997C76"/>
    <w:pPr>
      <w:pBdr>
        <w:top w:val="single" w:sz="18" w:space="0" w:color="D5E1F2"/>
        <w:left w:val="single" w:sz="18" w:space="0" w:color="D5E1F2"/>
        <w:bottom w:val="single" w:sz="18" w:space="0" w:color="D5E1F2"/>
        <w:right w:val="single" w:sz="18" w:space="0" w:color="D5E1F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inttowebbutton">
    <w:name w:val="swayprinttowebbutton"/>
    <w:basedOn w:val="a"/>
    <w:rsid w:val="00997C76"/>
    <w:pPr>
      <w:shd w:val="clear" w:color="auto" w:fill="2B579A"/>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swaycancelbutton">
    <w:name w:val="swaycancelbutton"/>
    <w:basedOn w:val="a"/>
    <w:rsid w:val="00997C76"/>
    <w:pPr>
      <w:shd w:val="clear" w:color="auto" w:fill="CCCCCC"/>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waypreviewmessageframe">
    <w:name w:val="swaypreviewmessagefr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messagestyle">
    <w:name w:val="swaypreviewmessagesty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failuremessagestyle">
    <w:name w:val="swaypreviewfailuremessagesty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aindescription">
    <w:name w:val="swaymaindescription"/>
    <w:basedOn w:val="a"/>
    <w:rsid w:val="00997C76"/>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swayclip136x90">
    <w:name w:val="swayclip136x9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swirltitle">
    <w:name w:val="swayswirltitle"/>
    <w:basedOn w:val="a"/>
    <w:rsid w:val="00997C76"/>
    <w:pPr>
      <w:spacing w:before="100" w:beforeAutospacing="1" w:after="100" w:afterAutospacing="1" w:line="240" w:lineRule="auto"/>
      <w:jc w:val="center"/>
    </w:pPr>
    <w:rPr>
      <w:rFonts w:ascii="Times New Roman" w:eastAsia="Times New Roman" w:hAnsi="Times New Roman" w:cs="Times New Roman"/>
      <w:b/>
      <w:bCs/>
      <w:color w:val="FFFFFF"/>
      <w:sz w:val="20"/>
      <w:szCs w:val="20"/>
      <w:lang w:eastAsia="ru-RU"/>
    </w:rPr>
  </w:style>
  <w:style w:type="paragraph" w:customStyle="1" w:styleId="swayswirlheading">
    <w:name w:val="swayswirlheading"/>
    <w:basedOn w:val="a"/>
    <w:rsid w:val="00997C76"/>
    <w:pPr>
      <w:spacing w:before="100" w:beforeAutospacing="1" w:after="100" w:afterAutospacing="1" w:line="240" w:lineRule="auto"/>
      <w:jc w:val="center"/>
    </w:pPr>
    <w:rPr>
      <w:rFonts w:ascii="Times New Roman" w:eastAsia="Times New Roman" w:hAnsi="Times New Roman" w:cs="Times New Roman"/>
      <w:color w:val="FFFFFF"/>
      <w:sz w:val="11"/>
      <w:szCs w:val="11"/>
      <w:lang w:eastAsia="ru-RU"/>
    </w:rPr>
  </w:style>
  <w:style w:type="paragraph" w:customStyle="1" w:styleId="swayfetetitle">
    <w:name w:val="swayfetetitle"/>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feteheading">
    <w:name w:val="swayfeteheading"/>
    <w:basedOn w:val="a"/>
    <w:rsid w:val="00997C76"/>
    <w:pPr>
      <w:spacing w:before="100" w:beforeAutospacing="1" w:after="100" w:afterAutospacing="1" w:line="240" w:lineRule="auto"/>
    </w:pPr>
    <w:rPr>
      <w:rFonts w:ascii="Arial" w:eastAsia="Times New Roman" w:hAnsi="Arial" w:cs="Arial"/>
      <w:b/>
      <w:bCs/>
      <w:color w:val="C64753"/>
      <w:sz w:val="24"/>
      <w:szCs w:val="24"/>
      <w:lang w:eastAsia="ru-RU"/>
    </w:rPr>
  </w:style>
  <w:style w:type="paragraph" w:customStyle="1" w:styleId="swayauroratitle">
    <w:name w:val="swayauroratitle"/>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auroraheading">
    <w:name w:val="swayauroraheading"/>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aerialtitle">
    <w:name w:val="swayaerial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aerialheading">
    <w:name w:val="swayaerialheading"/>
    <w:basedOn w:val="a"/>
    <w:rsid w:val="00997C76"/>
    <w:pPr>
      <w:spacing w:before="100" w:beforeAutospacing="1" w:after="100" w:afterAutospacing="1" w:line="240" w:lineRule="auto"/>
    </w:pPr>
    <w:rPr>
      <w:rFonts w:ascii="Times New Roman" w:eastAsia="Times New Roman" w:hAnsi="Times New Roman" w:cs="Times New Roman"/>
      <w:color w:val="212727"/>
      <w:sz w:val="24"/>
      <w:szCs w:val="24"/>
      <w:lang w:eastAsia="ru-RU"/>
    </w:rPr>
  </w:style>
  <w:style w:type="paragraph" w:customStyle="1" w:styleId="swaystructuretitle">
    <w:name w:val="swaystructuretitle"/>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structureheading">
    <w:name w:val="swaystructureheading"/>
    <w:basedOn w:val="a"/>
    <w:rsid w:val="00997C76"/>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swaycelestialtitle">
    <w:name w:val="swaycelestial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celestialheading">
    <w:name w:val="swaycelestialheading"/>
    <w:basedOn w:val="a"/>
    <w:rsid w:val="00997C76"/>
    <w:pPr>
      <w:spacing w:before="100" w:beforeAutospacing="1" w:after="100" w:afterAutospacing="1" w:line="240" w:lineRule="auto"/>
    </w:pPr>
    <w:rPr>
      <w:rFonts w:ascii="Times New Roman" w:eastAsia="Times New Roman" w:hAnsi="Times New Roman" w:cs="Times New Roman"/>
      <w:b/>
      <w:bCs/>
      <w:color w:val="627772"/>
      <w:sz w:val="24"/>
      <w:szCs w:val="24"/>
      <w:lang w:eastAsia="ru-RU"/>
    </w:rPr>
  </w:style>
  <w:style w:type="paragraph" w:customStyle="1" w:styleId="swaysierratitle">
    <w:name w:val="swaysierratitle"/>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sierraheading">
    <w:name w:val="swaysierraheading"/>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boutiquetitle">
    <w:name w:val="swayboutiquetitle"/>
    <w:basedOn w:val="a"/>
    <w:rsid w:val="00997C76"/>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swayboutiqueheading">
    <w:name w:val="swayboutiqueheading"/>
    <w:basedOn w:val="a"/>
    <w:rsid w:val="00997C76"/>
    <w:pPr>
      <w:spacing w:before="100" w:beforeAutospacing="1" w:after="100" w:afterAutospacing="1" w:line="240" w:lineRule="auto"/>
    </w:pPr>
    <w:rPr>
      <w:rFonts w:ascii="Times New Roman" w:eastAsia="Times New Roman" w:hAnsi="Times New Roman" w:cs="Times New Roman"/>
      <w:i/>
      <w:iCs/>
      <w:color w:val="827F74"/>
      <w:sz w:val="24"/>
      <w:szCs w:val="24"/>
      <w:lang w:eastAsia="ru-RU"/>
    </w:rPr>
  </w:style>
  <w:style w:type="paragraph" w:customStyle="1" w:styleId="swayvanillatitle">
    <w:name w:val="swayvanillatitle"/>
    <w:basedOn w:val="a"/>
    <w:rsid w:val="00997C76"/>
    <w:pPr>
      <w:spacing w:before="100" w:beforeAutospacing="1" w:after="100" w:afterAutospacing="1" w:line="240" w:lineRule="auto"/>
      <w:jc w:val="center"/>
    </w:pPr>
    <w:rPr>
      <w:rFonts w:ascii="Times New Roman" w:eastAsia="Times New Roman" w:hAnsi="Times New Roman" w:cs="Times New Roman"/>
      <w:color w:val="FFFFFF"/>
      <w:sz w:val="20"/>
      <w:szCs w:val="20"/>
      <w:lang w:eastAsia="ru-RU"/>
    </w:rPr>
  </w:style>
  <w:style w:type="paragraph" w:customStyle="1" w:styleId="swayvanillaheading">
    <w:name w:val="swayvanillaheading"/>
    <w:basedOn w:val="a"/>
    <w:rsid w:val="00997C76"/>
    <w:pPr>
      <w:spacing w:before="100" w:beforeAutospacing="1" w:after="100" w:afterAutospacing="1" w:line="240" w:lineRule="auto"/>
      <w:jc w:val="center"/>
    </w:pPr>
    <w:rPr>
      <w:rFonts w:ascii="Times New Roman" w:eastAsia="Times New Roman" w:hAnsi="Times New Roman" w:cs="Times New Roman"/>
      <w:color w:val="000000"/>
      <w:sz w:val="9"/>
      <w:szCs w:val="9"/>
      <w:lang w:eastAsia="ru-RU"/>
    </w:rPr>
  </w:style>
  <w:style w:type="paragraph" w:customStyle="1" w:styleId="swayregencytitle">
    <w:name w:val="swayregencytitle"/>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wayregencyheading">
    <w:name w:val="swayregencyheading"/>
    <w:basedOn w:val="a"/>
    <w:rsid w:val="00997C76"/>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swaypilartitle">
    <w:name w:val="swaypilartitle"/>
    <w:basedOn w:val="a"/>
    <w:rsid w:val="00997C76"/>
    <w:pPr>
      <w:spacing w:before="100" w:beforeAutospacing="1" w:after="100" w:afterAutospacing="1" w:line="240" w:lineRule="auto"/>
    </w:pPr>
    <w:rPr>
      <w:rFonts w:ascii="SansSerif" w:eastAsia="Times New Roman" w:hAnsi="SansSerif" w:cs="Times New Roman"/>
      <w:sz w:val="23"/>
      <w:szCs w:val="23"/>
      <w:lang w:eastAsia="ru-RU"/>
    </w:rPr>
  </w:style>
  <w:style w:type="paragraph" w:customStyle="1" w:styleId="swaypilarheading">
    <w:name w:val="swaypilarheading"/>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convergencetitle">
    <w:name w:val="swayconvergencetitle"/>
    <w:basedOn w:val="a"/>
    <w:rsid w:val="00997C76"/>
    <w:pPr>
      <w:spacing w:before="100" w:beforeAutospacing="1" w:after="100" w:afterAutospacing="1" w:line="240" w:lineRule="auto"/>
    </w:pPr>
    <w:rPr>
      <w:rFonts w:ascii="Times New Roman" w:eastAsia="Times New Roman" w:hAnsi="Times New Roman" w:cs="Times New Roman"/>
      <w:color w:val="EFF2F5"/>
      <w:sz w:val="24"/>
      <w:szCs w:val="24"/>
      <w:lang w:eastAsia="ru-RU"/>
    </w:rPr>
  </w:style>
  <w:style w:type="paragraph" w:customStyle="1" w:styleId="swayconvergenceheading">
    <w:name w:val="swayconvergencehea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egatitle">
    <w:name w:val="swaymegatitle"/>
    <w:basedOn w:val="a"/>
    <w:rsid w:val="00997C76"/>
    <w:pPr>
      <w:spacing w:before="100" w:beforeAutospacing="1" w:after="100" w:afterAutospacing="1" w:line="240" w:lineRule="auto"/>
    </w:pPr>
    <w:rPr>
      <w:rFonts w:ascii="Times New Roman" w:eastAsia="Times New Roman" w:hAnsi="Times New Roman" w:cs="Times New Roman"/>
      <w:color w:val="EFF2F5"/>
      <w:sz w:val="24"/>
      <w:szCs w:val="24"/>
      <w:lang w:eastAsia="ru-RU"/>
    </w:rPr>
  </w:style>
  <w:style w:type="paragraph" w:customStyle="1" w:styleId="swaymegaheading">
    <w:name w:val="swaymegahea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tranquiltitle">
    <w:name w:val="swaytranquil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tranquilheading">
    <w:name w:val="swaytranquilhea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lightprotitle">
    <w:name w:val="swaylightprotitle"/>
    <w:basedOn w:val="a"/>
    <w:rsid w:val="00997C76"/>
    <w:pPr>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swaylightproheading">
    <w:name w:val="swaylightproheading"/>
    <w:basedOn w:val="a"/>
    <w:rsid w:val="00997C76"/>
    <w:pPr>
      <w:spacing w:before="100" w:beforeAutospacing="1" w:after="100" w:afterAutospacing="1" w:line="240" w:lineRule="auto"/>
    </w:pPr>
    <w:rPr>
      <w:rFonts w:ascii="Times New Roman" w:eastAsia="Times New Roman" w:hAnsi="Times New Roman" w:cs="Times New Roman"/>
      <w:color w:val="FFFFFF"/>
      <w:sz w:val="8"/>
      <w:szCs w:val="8"/>
      <w:lang w:eastAsia="ru-RU"/>
    </w:rPr>
  </w:style>
  <w:style w:type="paragraph" w:customStyle="1" w:styleId="swaycivictitle">
    <w:name w:val="swaycivictitle"/>
    <w:basedOn w:val="a"/>
    <w:rsid w:val="00997C76"/>
    <w:pPr>
      <w:shd w:val="clear" w:color="auto" w:fill="152E7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civicheading">
    <w:name w:val="swaycivicheading"/>
    <w:basedOn w:val="a"/>
    <w:rsid w:val="00997C76"/>
    <w:pPr>
      <w:shd w:val="clear" w:color="auto" w:fill="152E79"/>
      <w:spacing w:before="100" w:beforeAutospacing="1" w:after="100" w:afterAutospacing="1" w:line="240" w:lineRule="auto"/>
    </w:pPr>
    <w:rPr>
      <w:rFonts w:ascii="Times New Roman" w:eastAsia="Times New Roman" w:hAnsi="Times New Roman" w:cs="Times New Roman"/>
      <w:sz w:val="9"/>
      <w:szCs w:val="9"/>
      <w:lang w:eastAsia="ru-RU"/>
    </w:rPr>
  </w:style>
  <w:style w:type="paragraph" w:customStyle="1" w:styleId="swayalloytitle">
    <w:name w:val="swayalloytitle"/>
    <w:basedOn w:val="a"/>
    <w:rsid w:val="00997C76"/>
    <w:pPr>
      <w:shd w:val="clear" w:color="auto" w:fill="682423"/>
      <w:spacing w:before="100" w:beforeAutospacing="1" w:after="100" w:afterAutospacing="1" w:line="240" w:lineRule="auto"/>
    </w:pPr>
    <w:rPr>
      <w:rFonts w:ascii="Arial" w:eastAsia="Times New Roman" w:hAnsi="Arial" w:cs="Arial"/>
      <w:sz w:val="24"/>
      <w:szCs w:val="24"/>
      <w:lang w:eastAsia="ru-RU"/>
    </w:rPr>
  </w:style>
  <w:style w:type="paragraph" w:customStyle="1" w:styleId="swayalloyheading">
    <w:name w:val="swayalloyheading"/>
    <w:basedOn w:val="a"/>
    <w:rsid w:val="00997C76"/>
    <w:pPr>
      <w:shd w:val="clear" w:color="auto" w:fill="682423"/>
      <w:spacing w:before="100" w:beforeAutospacing="1" w:after="100" w:afterAutospacing="1" w:line="240" w:lineRule="auto"/>
    </w:pPr>
    <w:rPr>
      <w:rFonts w:ascii="Times New Roman" w:eastAsia="Times New Roman" w:hAnsi="Times New Roman" w:cs="Times New Roman"/>
      <w:sz w:val="9"/>
      <w:szCs w:val="9"/>
      <w:lang w:eastAsia="ru-RU"/>
    </w:rPr>
  </w:style>
  <w:style w:type="paragraph" w:customStyle="1" w:styleId="swaymusetitle">
    <w:name w:val="swaymusetitle"/>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0C0F13"/>
      <w:sz w:val="24"/>
      <w:szCs w:val="24"/>
      <w:lang w:eastAsia="ru-RU"/>
    </w:rPr>
  </w:style>
  <w:style w:type="paragraph" w:customStyle="1" w:styleId="swaymidtowntitle">
    <w:name w:val="swaymidtowntitle"/>
    <w:basedOn w:val="a"/>
    <w:rsid w:val="00997C76"/>
    <w:pPr>
      <w:shd w:val="clear" w:color="auto" w:fill="FFFFFF"/>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swaymidtownheading">
    <w:name w:val="swaymidtownheading"/>
    <w:basedOn w:val="a"/>
    <w:rsid w:val="00997C76"/>
    <w:pPr>
      <w:spacing w:before="100" w:beforeAutospacing="1" w:after="100" w:afterAutospacing="1" w:line="240" w:lineRule="auto"/>
    </w:pPr>
    <w:rPr>
      <w:rFonts w:ascii="Times New Roman" w:eastAsia="Times New Roman" w:hAnsi="Times New Roman" w:cs="Times New Roman"/>
      <w:color w:val="000000"/>
      <w:sz w:val="9"/>
      <w:szCs w:val="9"/>
      <w:lang w:eastAsia="ru-RU"/>
    </w:rPr>
  </w:style>
  <w:style w:type="paragraph" w:customStyle="1" w:styleId="swaybokehtitle">
    <w:name w:val="swaybokehtitle"/>
    <w:basedOn w:val="a"/>
    <w:rsid w:val="00997C76"/>
    <w:pPr>
      <w:shd w:val="clear" w:color="auto" w:fill="000000"/>
      <w:spacing w:before="100" w:beforeAutospacing="1" w:after="100" w:afterAutospacing="1" w:line="240" w:lineRule="auto"/>
    </w:pPr>
    <w:rPr>
      <w:rFonts w:ascii="SansSerif" w:eastAsia="Times New Roman" w:hAnsi="SansSerif" w:cs="Times New Roman"/>
      <w:sz w:val="24"/>
      <w:szCs w:val="24"/>
      <w:lang w:eastAsia="ru-RU"/>
    </w:rPr>
  </w:style>
  <w:style w:type="paragraph" w:customStyle="1" w:styleId="swaybokehheading">
    <w:name w:val="swaybokehheading"/>
    <w:basedOn w:val="a"/>
    <w:rsid w:val="00997C76"/>
    <w:pPr>
      <w:shd w:val="clear" w:color="auto" w:fill="000000"/>
      <w:spacing w:before="100" w:beforeAutospacing="1" w:after="100" w:afterAutospacing="1" w:line="240" w:lineRule="auto"/>
    </w:pPr>
    <w:rPr>
      <w:rFonts w:ascii="SansSerif" w:eastAsia="Times New Roman" w:hAnsi="SansSerif" w:cs="Times New Roman"/>
      <w:sz w:val="24"/>
      <w:szCs w:val="24"/>
      <w:lang w:eastAsia="ru-RU"/>
    </w:rPr>
  </w:style>
  <w:style w:type="paragraph" w:customStyle="1" w:styleId="swaysimplicitytitle">
    <w:name w:val="swaysimplicitytitle"/>
    <w:basedOn w:val="a"/>
    <w:rsid w:val="00997C76"/>
    <w:pPr>
      <w:spacing w:before="100" w:beforeAutospacing="1" w:after="100" w:afterAutospacing="1" w:line="240" w:lineRule="auto"/>
    </w:pPr>
    <w:rPr>
      <w:rFonts w:ascii="Times New Roman" w:eastAsia="Times New Roman" w:hAnsi="Times New Roman" w:cs="Times New Roman"/>
      <w:color w:val="FFFFFF"/>
      <w:sz w:val="21"/>
      <w:szCs w:val="21"/>
      <w:lang w:eastAsia="ru-RU"/>
    </w:rPr>
  </w:style>
  <w:style w:type="paragraph" w:customStyle="1" w:styleId="swaysimplicityheading">
    <w:name w:val="swaysimplicityheading"/>
    <w:basedOn w:val="a"/>
    <w:rsid w:val="00997C76"/>
    <w:pPr>
      <w:spacing w:before="100" w:beforeAutospacing="1" w:after="100" w:afterAutospacing="1" w:line="240" w:lineRule="auto"/>
    </w:pPr>
    <w:rPr>
      <w:rFonts w:ascii="Times New Roman" w:eastAsia="Times New Roman" w:hAnsi="Times New Roman" w:cs="Times New Roman"/>
      <w:color w:val="FFFFFF"/>
      <w:sz w:val="9"/>
      <w:szCs w:val="9"/>
      <w:lang w:eastAsia="ru-RU"/>
    </w:rPr>
  </w:style>
  <w:style w:type="paragraph" w:customStyle="1" w:styleId="swayfluenttitle">
    <w:name w:val="swayfluent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fluentheading">
    <w:name w:val="swayfluenthea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reflectiontitle">
    <w:name w:val="swayreflection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reflectionheading">
    <w:name w:val="swayreflectionhea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lucenttitle">
    <w:name w:val="swaylucenttitle"/>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lucentheading">
    <w:name w:val="swaylucentheading"/>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studiotitle">
    <w:name w:val="swaystudiotitle"/>
    <w:basedOn w:val="a"/>
    <w:rsid w:val="00997C76"/>
    <w:pPr>
      <w:shd w:val="clear" w:color="auto" w:fill="FFFFFF"/>
      <w:spacing w:before="100" w:beforeAutospacing="1" w:after="100" w:afterAutospacing="1" w:line="240" w:lineRule="auto"/>
    </w:pPr>
    <w:rPr>
      <w:rFonts w:ascii="SansSerif" w:eastAsia="Times New Roman" w:hAnsi="SansSerif" w:cs="Times New Roman"/>
      <w:color w:val="262626"/>
      <w:sz w:val="18"/>
      <w:szCs w:val="18"/>
      <w:lang w:eastAsia="ru-RU"/>
    </w:rPr>
  </w:style>
  <w:style w:type="paragraph" w:customStyle="1" w:styleId="swaystudioheading">
    <w:name w:val="swaystudioheading"/>
    <w:basedOn w:val="a"/>
    <w:rsid w:val="00997C76"/>
    <w:pPr>
      <w:spacing w:before="100" w:beforeAutospacing="1" w:after="100" w:afterAutospacing="1" w:line="240" w:lineRule="auto"/>
    </w:pPr>
    <w:rPr>
      <w:rFonts w:ascii="SansSerif" w:eastAsia="Times New Roman" w:hAnsi="SansSerif" w:cs="Times New Roman"/>
      <w:sz w:val="24"/>
      <w:szCs w:val="24"/>
      <w:lang w:eastAsia="ru-RU"/>
    </w:rPr>
  </w:style>
  <w:style w:type="paragraph" w:customStyle="1" w:styleId="swaycinematitle">
    <w:name w:val="swaycinematitle"/>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swaycinemaheading">
    <w:name w:val="swaycinemaheading"/>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printtoweb48x48x32">
    <w:name w:val="printtoweb_48x48x3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iddenelementforscreenreadernav">
    <w:name w:val="hiddenelementforscreenreaderna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tentindicator">
    <w:name w:val="intentindicator"/>
    <w:basedOn w:val="a"/>
    <w:rsid w:val="00997C76"/>
    <w:pPr>
      <w:shd w:val="clear" w:color="auto" w:fill="DEECF9"/>
      <w:spacing w:before="100" w:beforeAutospacing="1" w:after="100" w:afterAutospacing="1" w:line="240" w:lineRule="auto"/>
    </w:pPr>
    <w:rPr>
      <w:rFonts w:ascii="Times New Roman" w:eastAsia="Times New Roman" w:hAnsi="Times New Roman" w:cs="Times New Roman"/>
      <w:color w:val="005A9E"/>
      <w:sz w:val="24"/>
      <w:szCs w:val="24"/>
      <w:lang w:eastAsia="ru-RU"/>
    </w:rPr>
  </w:style>
  <w:style w:type="paragraph" w:customStyle="1" w:styleId="intentindicatorhighlight">
    <w:name w:val="intentindicatorhighlight"/>
    <w:basedOn w:val="a"/>
    <w:rsid w:val="00997C76"/>
    <w:pPr>
      <w:shd w:val="clear" w:color="auto" w:fill="C7E0F4"/>
      <w:spacing w:before="100" w:beforeAutospacing="1" w:after="100" w:afterAutospacing="1" w:line="240" w:lineRule="auto"/>
    </w:pPr>
    <w:rPr>
      <w:rFonts w:ascii="Times New Roman" w:eastAsia="Times New Roman" w:hAnsi="Times New Roman" w:cs="Times New Roman"/>
      <w:color w:val="004578"/>
      <w:sz w:val="24"/>
      <w:szCs w:val="24"/>
      <w:lang w:eastAsia="ru-RU"/>
    </w:rPr>
  </w:style>
  <w:style w:type="paragraph" w:customStyle="1" w:styleId="ideassuggestionconfirmation">
    <w:name w:val="ideassuggestionconfirmation"/>
    <w:basedOn w:val="a"/>
    <w:rsid w:val="00997C76"/>
    <w:pPr>
      <w:shd w:val="clear" w:color="auto" w:fill="D4EDD4"/>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pellingerrorhighlight">
    <w:name w:val="spellingerrorhighlight"/>
    <w:basedOn w:val="a"/>
    <w:rsid w:val="00997C76"/>
    <w:pPr>
      <w:shd w:val="clear" w:color="auto" w:fill="FFE5E5"/>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grammarerrorhighlight">
    <w:name w:val="grammarerrorhighlight"/>
    <w:basedOn w:val="a"/>
    <w:rsid w:val="00997C76"/>
    <w:pPr>
      <w:shd w:val="clear" w:color="auto" w:fill="EAEE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reactiverewriteindicatorhighlight">
    <w:name w:val="reactiverewriteindicatorhighlight"/>
    <w:basedOn w:val="a"/>
    <w:rsid w:val="00997C76"/>
    <w:pPr>
      <w:shd w:val="clear" w:color="auto" w:fill="E3DFFA"/>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ritiqueindicatorhighlight">
    <w:name w:val="critiqueindicatorhighlight"/>
    <w:basedOn w:val="a"/>
    <w:rsid w:val="00997C76"/>
    <w:pPr>
      <w:shd w:val="clear" w:color="auto" w:fill="E3DFFA"/>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imilarityhighlight">
    <w:name w:val="similarityhighlight"/>
    <w:basedOn w:val="a"/>
    <w:rsid w:val="00997C76"/>
    <w:pPr>
      <w:shd w:val="clear" w:color="auto" w:fill="D7EAF8"/>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hidepanel">
    <w:name w:val="hidepanel"/>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inlinepredictedword">
    <w:name w:val="inlinepredictedword"/>
    <w:basedOn w:val="a"/>
    <w:rsid w:val="00997C76"/>
    <w:pPr>
      <w:spacing w:before="100" w:beforeAutospacing="1" w:after="100" w:afterAutospacing="1" w:line="240" w:lineRule="auto"/>
    </w:pPr>
    <w:rPr>
      <w:rFonts w:ascii="Times New Roman" w:eastAsia="Times New Roman" w:hAnsi="Times New Roman" w:cs="Times New Roman"/>
      <w:color w:val="757575"/>
      <w:sz w:val="24"/>
      <w:szCs w:val="24"/>
      <w:lang w:eastAsia="ru-RU"/>
    </w:rPr>
  </w:style>
  <w:style w:type="paragraph" w:customStyle="1" w:styleId="wordpredictionradiocontainer">
    <w:name w:val="wordpredictionradiocontainer"/>
    <w:basedOn w:val="a"/>
    <w:rsid w:val="00997C76"/>
    <w:pPr>
      <w:spacing w:before="150" w:after="150" w:line="240" w:lineRule="auto"/>
    </w:pPr>
    <w:rPr>
      <w:rFonts w:ascii="Times New Roman" w:eastAsia="Times New Roman" w:hAnsi="Times New Roman" w:cs="Times New Roman"/>
      <w:sz w:val="24"/>
      <w:szCs w:val="24"/>
      <w:lang w:eastAsia="ru-RU"/>
    </w:rPr>
  </w:style>
  <w:style w:type="paragraph" w:customStyle="1" w:styleId="wordpredictiondescription">
    <w:name w:val="wordpredictiondescription"/>
    <w:basedOn w:val="a"/>
    <w:rsid w:val="00997C76"/>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inlinepredictedwordbutton">
    <w:name w:val="inlinepredictedword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container">
    <w:name w:val="waciframecontainer"/>
    <w:basedOn w:val="a"/>
    <w:rsid w:val="00997C76"/>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imagecontainer">
    <w:name w:val="waciframeimagecontainer"/>
    <w:basedOn w:val="a"/>
    <w:rsid w:val="00997C76"/>
    <w:pPr>
      <w:pBdr>
        <w:left w:val="single" w:sz="6" w:space="0" w:color="C8CACC"/>
        <w:bottom w:val="single" w:sz="6" w:space="0" w:color="C8CACC"/>
        <w:right w:val="single" w:sz="6" w:space="0" w:color="C8CACC"/>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imageoverlay">
    <w:name w:val="waciframeimageoverlay"/>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frameimageselectionwidget">
    <w:name w:val="waciframeimageselectionwidget"/>
    <w:basedOn w:val="a"/>
    <w:rsid w:val="00997C76"/>
    <w:pPr>
      <w:pBdr>
        <w:top w:val="single" w:sz="6" w:space="0" w:color="C8CACC"/>
        <w:left w:val="single" w:sz="6" w:space="0" w:color="C8CACC"/>
        <w:right w:val="single" w:sz="6" w:space="0" w:color="C8CACC"/>
      </w:pBdr>
      <w:shd w:val="clear" w:color="auto" w:fill="F9F9F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imageselectionwidgetgripper">
    <w:name w:val="waciframeimageselectionwidgetgripper"/>
    <w:basedOn w:val="a"/>
    <w:rsid w:val="00997C76"/>
    <w:pPr>
      <w:spacing w:after="100" w:afterAutospacing="1" w:line="240" w:lineRule="auto"/>
      <w:ind w:left="-75"/>
    </w:pPr>
    <w:rPr>
      <w:rFonts w:ascii="Times New Roman" w:eastAsia="Times New Roman" w:hAnsi="Times New Roman" w:cs="Times New Roman"/>
      <w:sz w:val="24"/>
      <w:szCs w:val="24"/>
      <w:lang w:eastAsia="ru-RU"/>
    </w:rPr>
  </w:style>
  <w:style w:type="paragraph" w:customStyle="1" w:styleId="wachorizontalrulercontainer">
    <w:name w:val="wachorizontalrulercontainer"/>
    <w:basedOn w:val="a"/>
    <w:rsid w:val="00997C76"/>
    <w:pPr>
      <w:pBdr>
        <w:top w:val="single" w:sz="6" w:space="0" w:color="D2D2D2"/>
      </w:pBdr>
      <w:shd w:val="clear" w:color="auto" w:fill="EDEDE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owwachorizontalrulercontainer">
    <w:name w:val="showwachorizontalruler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idewachorizontalrulercontainer">
    <w:name w:val="hidewachorizontalrulercontainer"/>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horizontalruler">
    <w:name w:val="wachorizontalrul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334d5f3d216b3318ee3e8bf8dc07dddscss">
    <w:name w:val="e334d5f3d216b3318ee3e8bf8dc07ddd.scss"/>
    <w:basedOn w:val="a"/>
    <w:rsid w:val="00997C76"/>
    <w:pPr>
      <w:shd w:val="clear" w:color="auto" w:fill="E1DFDD"/>
      <w:spacing w:before="100" w:beforeAutospacing="1" w:after="100" w:afterAutospacing="1" w:line="240" w:lineRule="auto"/>
    </w:pPr>
    <w:rPr>
      <w:rFonts w:ascii="Segoe UI" w:eastAsia="Times New Roman" w:hAnsi="Segoe UI" w:cs="Segoe UI"/>
      <w:color w:val="252423"/>
      <w:sz w:val="24"/>
      <w:szCs w:val="24"/>
      <w:lang w:eastAsia="ru-RU"/>
    </w:rPr>
  </w:style>
  <w:style w:type="paragraph" w:customStyle="1" w:styleId="6adb07a2755bfb22d369591ab557e105scss">
    <w:name w:val="_6adb07a2755bfb22d369591ab557e105.scss"/>
    <w:basedOn w:val="a"/>
    <w:rsid w:val="00997C76"/>
    <w:pPr>
      <w:spacing w:before="120" w:after="120" w:line="240" w:lineRule="auto"/>
    </w:pPr>
    <w:rPr>
      <w:rFonts w:ascii="Times New Roman" w:eastAsia="Times New Roman" w:hAnsi="Times New Roman" w:cs="Times New Roman"/>
      <w:sz w:val="24"/>
      <w:szCs w:val="24"/>
      <w:lang w:eastAsia="ru-RU"/>
    </w:rPr>
  </w:style>
  <w:style w:type="paragraph" w:customStyle="1" w:styleId="46de1575f7b13c01689dd367268d1b7bscss">
    <w:name w:val="_46de1575f7b13c01689dd367268d1b7b.scss"/>
    <w:basedOn w:val="a"/>
    <w:rsid w:val="00997C76"/>
    <w:pPr>
      <w:spacing w:before="120" w:after="120" w:line="240" w:lineRule="auto"/>
    </w:pPr>
    <w:rPr>
      <w:rFonts w:ascii="Times New Roman" w:eastAsia="Times New Roman" w:hAnsi="Times New Roman" w:cs="Times New Roman"/>
      <w:sz w:val="24"/>
      <w:szCs w:val="24"/>
      <w:lang w:eastAsia="ru-RU"/>
    </w:rPr>
  </w:style>
  <w:style w:type="paragraph" w:customStyle="1" w:styleId="64769dca776f22f4b76902dc9ad22309scssdivbutton">
    <w:name w:val="_64769dca776f22f4b76902dc9ad22309.scss&gt;div&gt;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14e4177145d13d975cffb3142b38c45scss">
    <w:name w:val="_614e4177145d13d975cffb3142b38c45.scss"/>
    <w:basedOn w:val="a"/>
    <w:rsid w:val="00997C76"/>
    <w:pPr>
      <w:spacing w:before="100" w:beforeAutospacing="1" w:after="100" w:afterAutospacing="1" w:line="240" w:lineRule="auto"/>
    </w:pPr>
    <w:rPr>
      <w:rFonts w:ascii="inherit" w:eastAsia="Times New Roman" w:hAnsi="inherit" w:cs="Times New Roman"/>
      <w:sz w:val="21"/>
      <w:szCs w:val="21"/>
      <w:lang w:eastAsia="ru-RU"/>
    </w:rPr>
  </w:style>
  <w:style w:type="paragraph" w:customStyle="1" w:styleId="26de1b354af7eae020eac5f89eb80849scss">
    <w:name w:val="_26de1b354af7eae020eac5f89eb80849.scss"/>
    <w:basedOn w:val="a"/>
    <w:rsid w:val="00997C76"/>
    <w:pPr>
      <w:spacing w:before="100" w:beforeAutospacing="1" w:after="100" w:afterAutospacing="1" w:line="240" w:lineRule="auto"/>
      <w:textAlignment w:val="center"/>
    </w:pPr>
    <w:rPr>
      <w:rFonts w:ascii="Times New Roman" w:eastAsia="Times New Roman" w:hAnsi="Times New Roman" w:cs="Times New Roman"/>
      <w:color w:val="106EBE"/>
      <w:sz w:val="24"/>
      <w:szCs w:val="24"/>
      <w:lang w:eastAsia="ru-RU"/>
    </w:rPr>
  </w:style>
  <w:style w:type="paragraph" w:customStyle="1" w:styleId="92ed0d94bca73791b14daf8c1a7f3027scss">
    <w:name w:val="_92ed0d94bca73791b14daf8c1a7f302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21b8a99dd2038bbe5c25579e75a4b1bscss">
    <w:name w:val="_421b8a99dd2038bbe5c25579e75a4b1b.scss"/>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f9584ced3fdaae7af73372ae11ec7f54scss">
    <w:name w:val="f9584ced3fdaae7af73372ae11ec7f54.scss"/>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d00f2c2aeb9d05bad9616b1f2ca18788scss">
    <w:name w:val="d00f2c2aeb9d05bad9616b1f2ca18788.scss"/>
    <w:basedOn w:val="a"/>
    <w:rsid w:val="00997C76"/>
    <w:pPr>
      <w:spacing w:before="100" w:beforeAutospacing="1" w:after="100" w:afterAutospacing="1" w:line="240" w:lineRule="auto"/>
      <w:ind w:left="240" w:right="120"/>
      <w:textAlignment w:val="center"/>
    </w:pPr>
    <w:rPr>
      <w:rFonts w:ascii="Times New Roman" w:eastAsia="Times New Roman" w:hAnsi="Times New Roman" w:cs="Times New Roman"/>
      <w:sz w:val="24"/>
      <w:szCs w:val="24"/>
      <w:lang w:eastAsia="ru-RU"/>
    </w:rPr>
  </w:style>
  <w:style w:type="paragraph" w:customStyle="1" w:styleId="8af43fa585553828c5d375752bc1c15cscss">
    <w:name w:val="_8af43fa585553828c5d375752bc1c15c.scss"/>
    <w:basedOn w:val="a"/>
    <w:rsid w:val="00997C76"/>
    <w:pPr>
      <w:spacing w:before="100" w:beforeAutospacing="1" w:after="100" w:afterAutospacing="1" w:line="720" w:lineRule="atLeast"/>
    </w:pPr>
    <w:rPr>
      <w:rFonts w:ascii="Segoe UI Semibold" w:eastAsia="Times New Roman" w:hAnsi="Segoe UI Semibold" w:cs="Segoe UI Semibold"/>
      <w:b/>
      <w:bCs/>
      <w:sz w:val="24"/>
      <w:szCs w:val="24"/>
      <w:lang w:eastAsia="ru-RU"/>
    </w:rPr>
  </w:style>
  <w:style w:type="paragraph" w:customStyle="1" w:styleId="05d932c423725f2a276070a4e803d165scss">
    <w:name w:val="_05d932c423725f2a276070a4e803d165.scss"/>
    <w:basedOn w:val="a"/>
    <w:rsid w:val="00997C76"/>
    <w:pPr>
      <w:spacing w:before="195" w:after="100" w:afterAutospacing="1" w:line="240" w:lineRule="auto"/>
      <w:ind w:left="90"/>
      <w:textAlignment w:val="top"/>
    </w:pPr>
    <w:rPr>
      <w:rFonts w:ascii="Times New Roman" w:eastAsia="Times New Roman" w:hAnsi="Times New Roman" w:cs="Times New Roman"/>
      <w:sz w:val="36"/>
      <w:szCs w:val="36"/>
      <w:lang w:eastAsia="ru-RU"/>
    </w:rPr>
  </w:style>
  <w:style w:type="paragraph" w:customStyle="1" w:styleId="659d6f2e5c5c61d088801a889fa05013scss">
    <w:name w:val="_659d6f2e5c5c61d088801a889fa05013.scss"/>
    <w:basedOn w:val="a"/>
    <w:rsid w:val="00997C76"/>
    <w:pPr>
      <w:pBdr>
        <w:right w:val="single" w:sz="6" w:space="0" w:color="auto"/>
      </w:pBdr>
      <w:spacing w:before="180" w:after="100" w:afterAutospacing="1" w:line="240" w:lineRule="auto"/>
      <w:ind w:left="210" w:right="210"/>
    </w:pPr>
    <w:rPr>
      <w:rFonts w:ascii="Times New Roman" w:eastAsia="Times New Roman" w:hAnsi="Times New Roman" w:cs="Times New Roman"/>
      <w:sz w:val="24"/>
      <w:szCs w:val="24"/>
      <w:lang w:eastAsia="ru-RU"/>
    </w:rPr>
  </w:style>
  <w:style w:type="paragraph" w:customStyle="1" w:styleId="0a839816a5a37cb010ab1e633072634ascss">
    <w:name w:val="_0a839816a5a37cb010ab1e633072634a.scss"/>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b153d4ea36ce59ea05aca2db29035737scss">
    <w:name w:val="b153d4ea36ce59ea05aca2db29035737.scss"/>
    <w:basedOn w:val="a"/>
    <w:rsid w:val="00997C76"/>
    <w:pPr>
      <w:spacing w:before="100" w:beforeAutospacing="1" w:after="100" w:afterAutospacing="1" w:line="720" w:lineRule="atLeast"/>
      <w:textAlignment w:val="center"/>
    </w:pPr>
    <w:rPr>
      <w:rFonts w:ascii="Times New Roman" w:eastAsia="Times New Roman" w:hAnsi="Times New Roman" w:cs="Times New Roman"/>
      <w:sz w:val="24"/>
      <w:szCs w:val="24"/>
      <w:lang w:eastAsia="ru-RU"/>
    </w:rPr>
  </w:style>
  <w:style w:type="paragraph" w:customStyle="1" w:styleId="d53ba44068c521c97f493b5f4058d669scss">
    <w:name w:val="d53ba44068c521c97f493b5f4058d669.scss"/>
    <w:basedOn w:val="a"/>
    <w:rsid w:val="00997C76"/>
    <w:pPr>
      <w:spacing w:before="100" w:beforeAutospacing="1" w:after="100" w:afterAutospacing="1" w:line="720" w:lineRule="atLeast"/>
    </w:pPr>
    <w:rPr>
      <w:rFonts w:ascii="Times New Roman" w:eastAsia="Times New Roman" w:hAnsi="Times New Roman" w:cs="Times New Roman"/>
      <w:sz w:val="2"/>
      <w:szCs w:val="2"/>
      <w:lang w:eastAsia="ru-RU"/>
    </w:rPr>
  </w:style>
  <w:style w:type="paragraph" w:customStyle="1" w:styleId="dcae09d6ba8f10de14bb31146197a300scss">
    <w:name w:val="dcae09d6ba8f10de14bb31146197a300.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f89ce8b4d4f10b941d06068ecc47f2scss">
    <w:name w:val="c9f89ce8b4d4f10b941d06068ecc47f2.scss"/>
    <w:basedOn w:val="a"/>
    <w:rsid w:val="00997C76"/>
    <w:pPr>
      <w:wordWrap w:val="0"/>
      <w:spacing w:before="100" w:beforeAutospacing="1" w:after="100" w:afterAutospacing="1" w:line="240" w:lineRule="auto"/>
      <w:ind w:left="60"/>
      <w:jc w:val="right"/>
      <w:textAlignment w:val="center"/>
    </w:pPr>
    <w:rPr>
      <w:rFonts w:ascii="SegoeUI-SemiLight-final" w:eastAsia="Times New Roman" w:hAnsi="SegoeUI-SemiLight-final" w:cs="Times New Roman"/>
      <w:sz w:val="21"/>
      <w:szCs w:val="21"/>
      <w:lang w:eastAsia="ru-RU"/>
    </w:rPr>
  </w:style>
  <w:style w:type="paragraph" w:customStyle="1" w:styleId="c9f89ce8b4d4f10b941d06068ecc47f2scssspan">
    <w:name w:val="c9f89ce8b4d4f10b941d06068ecc47f2.scss&gt;span"/>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a9d92b569ac7fda5aa8a4b0f987339e2scss">
    <w:name w:val="a9d92b569ac7fda5aa8a4b0f987339e2.scss"/>
    <w:basedOn w:val="a"/>
    <w:rsid w:val="00997C7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8ad1006b09422be27971c92b983f9170scss">
    <w:name w:val="_8ad1006b09422be27971c92b983f9170.scss"/>
    <w:basedOn w:val="a"/>
    <w:rsid w:val="00997C76"/>
    <w:pPr>
      <w:spacing w:before="100" w:beforeAutospacing="1" w:after="100" w:afterAutospacing="1" w:line="240" w:lineRule="auto"/>
      <w:textAlignment w:val="center"/>
    </w:pPr>
    <w:rPr>
      <w:rFonts w:ascii="Times New Roman" w:eastAsia="Times New Roman" w:hAnsi="Times New Roman" w:cs="Times New Roman"/>
      <w:sz w:val="9"/>
      <w:szCs w:val="9"/>
      <w:lang w:eastAsia="ru-RU"/>
    </w:rPr>
  </w:style>
  <w:style w:type="paragraph" w:customStyle="1" w:styleId="56471558d8032b96f880eb0e23e26b75scss">
    <w:name w:val="_56471558d8032b96f880eb0e23e26b75.scss"/>
    <w:basedOn w:val="a"/>
    <w:rsid w:val="00997C76"/>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textAlignment w:val="center"/>
    </w:pPr>
    <w:rPr>
      <w:rFonts w:ascii="Times New Roman" w:eastAsia="Times New Roman" w:hAnsi="Times New Roman" w:cs="Times New Roman"/>
      <w:sz w:val="9"/>
      <w:szCs w:val="9"/>
      <w:lang w:eastAsia="ru-RU"/>
    </w:rPr>
  </w:style>
  <w:style w:type="paragraph" w:customStyle="1" w:styleId="9026b9aa8b7a3235c2ec8111afe30982scss">
    <w:name w:val="_9026b9aa8b7a3235c2ec8111afe3098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e7a2d8e10007d0f541eae4c3f5263cscss">
    <w:name w:val="_32e7a2d8e10007d0f541eae4c3f5263c.scss"/>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4fd53b43882bc66333a4a0709780482escss">
    <w:name w:val="_4fd53b43882bc66333a4a0709780482e.scss"/>
    <w:basedOn w:val="a"/>
    <w:rsid w:val="00997C76"/>
    <w:pPr>
      <w:spacing w:before="100" w:beforeAutospacing="1" w:after="100" w:afterAutospacing="1" w:line="720" w:lineRule="atLeast"/>
    </w:pPr>
    <w:rPr>
      <w:rFonts w:ascii="Times New Roman" w:eastAsia="Times New Roman" w:hAnsi="Times New Roman" w:cs="Times New Roman"/>
      <w:sz w:val="24"/>
      <w:szCs w:val="24"/>
      <w:lang w:eastAsia="ru-RU"/>
    </w:rPr>
  </w:style>
  <w:style w:type="paragraph" w:customStyle="1" w:styleId="bde87058f648ae413b6733df5ecfa788scss">
    <w:name w:val="bde87058f648ae413b6733df5ecfa788.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7fa7cd77803887a6ffa5d5fed57030cscss">
    <w:name w:val="_97fa7cd77803887a6ffa5d5fed57030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032e58c062bcfaf35dd7ab1f8b7fa34scss">
    <w:name w:val="_4032e58c062bcfaf35dd7ab1f8b7fa34.scss"/>
    <w:basedOn w:val="a"/>
    <w:rsid w:val="00997C76"/>
    <w:pPr>
      <w:spacing w:before="100" w:beforeAutospacing="1" w:after="100" w:afterAutospacing="1" w:line="720" w:lineRule="atLeast"/>
    </w:pPr>
    <w:rPr>
      <w:rFonts w:ascii="Times New Roman" w:eastAsia="Times New Roman" w:hAnsi="Times New Roman" w:cs="Times New Roman"/>
      <w:sz w:val="24"/>
      <w:szCs w:val="24"/>
      <w:lang w:eastAsia="ru-RU"/>
    </w:rPr>
  </w:style>
  <w:style w:type="paragraph" w:customStyle="1" w:styleId="a370c5197cfbbb774f5bc496b204f342scss">
    <w:name w:val="a370c5197cfbbb774f5bc496b204f342.scss"/>
    <w:basedOn w:val="a"/>
    <w:rsid w:val="00997C76"/>
    <w:pPr>
      <w:spacing w:before="100" w:beforeAutospacing="1" w:after="100" w:afterAutospacing="1" w:line="750" w:lineRule="atLeast"/>
    </w:pPr>
    <w:rPr>
      <w:rFonts w:ascii="Times New Roman" w:eastAsia="Times New Roman" w:hAnsi="Times New Roman" w:cs="Times New Roman"/>
      <w:sz w:val="24"/>
      <w:szCs w:val="24"/>
      <w:lang w:eastAsia="ru-RU"/>
    </w:rPr>
  </w:style>
  <w:style w:type="paragraph" w:customStyle="1" w:styleId="6fbae6741ccb223926fefd6228ac0c3cscss">
    <w:name w:val="_6fbae6741ccb223926fefd6228ac0c3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97f5f40ca4a7b018b3f2f954c636836scss">
    <w:name w:val="_997f5f40ca4a7b018b3f2f954c636836.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7fea86f4875c7f4dbb44b96f4fba220scss">
    <w:name w:val="_57fea86f4875c7f4dbb44b96f4fba220.scss"/>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bd0702682a6122efe8a9ac172e322efscss">
    <w:name w:val="_5bd0702682a6122efe8a9ac172e322ef.scss"/>
    <w:basedOn w:val="a"/>
    <w:rsid w:val="00997C76"/>
    <w:pPr>
      <w:pBdr>
        <w:top w:val="single" w:sz="6" w:space="0" w:color="F4F4F4"/>
        <w:left w:val="single" w:sz="6" w:space="0" w:color="F4F4F4"/>
        <w:bottom w:val="single" w:sz="6" w:space="0" w:color="F4F4F4"/>
        <w:right w:val="single" w:sz="6" w:space="0" w:color="F4F4F4"/>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917c3948148b7791390e3c961771737scss">
    <w:name w:val="f917c3948148b7791390e3c961771737.scss"/>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641896fb876d0530efd4010351cf2000scss">
    <w:name w:val="_641896fb876d0530efd4010351cf2000.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85fab4260652bfcf6412e27f73916eescss">
    <w:name w:val="_785fab4260652bfcf6412e27f73916ee.scss"/>
    <w:basedOn w:val="a"/>
    <w:rsid w:val="00997C76"/>
    <w:pPr>
      <w:spacing w:before="100" w:beforeAutospacing="1" w:after="100" w:afterAutospacing="1" w:line="240" w:lineRule="auto"/>
    </w:pPr>
    <w:rPr>
      <w:rFonts w:ascii="Segoe UI" w:eastAsia="Times New Roman" w:hAnsi="Segoe UI" w:cs="Segoe UI"/>
      <w:sz w:val="24"/>
      <w:szCs w:val="24"/>
      <w:lang w:eastAsia="ru-RU"/>
    </w:rPr>
  </w:style>
  <w:style w:type="paragraph" w:customStyle="1" w:styleId="a57168a047ebca33f3bdfe90e7b0fd91scss">
    <w:name w:val="a57168a047ebca33f3bdfe90e7b0fd91.scss"/>
    <w:basedOn w:val="a"/>
    <w:rsid w:val="00997C76"/>
    <w:pPr>
      <w:spacing w:before="100" w:beforeAutospacing="1" w:after="100" w:afterAutospacing="1" w:line="240" w:lineRule="auto"/>
    </w:pPr>
    <w:rPr>
      <w:rFonts w:ascii="Segoe UI Semibold" w:eastAsia="Times New Roman" w:hAnsi="Segoe UI Semibold" w:cs="Segoe UI Semibold"/>
      <w:b/>
      <w:bCs/>
      <w:sz w:val="24"/>
      <w:szCs w:val="24"/>
      <w:lang w:eastAsia="ru-RU"/>
    </w:rPr>
  </w:style>
  <w:style w:type="paragraph" w:customStyle="1" w:styleId="46536aeda3bec10e4442fc324b606aa4scss">
    <w:name w:val="_46536aeda3bec10e4442fc324b606aa4.scss"/>
    <w:basedOn w:val="a"/>
    <w:rsid w:val="00997C76"/>
    <w:pPr>
      <w:spacing w:before="100" w:beforeAutospacing="1" w:after="100" w:afterAutospacing="1" w:line="240" w:lineRule="auto"/>
    </w:pPr>
    <w:rPr>
      <w:rFonts w:ascii="Segoe UI Light" w:eastAsia="Times New Roman" w:hAnsi="Segoe UI Light" w:cs="Segoe UI Light"/>
      <w:sz w:val="24"/>
      <w:szCs w:val="24"/>
      <w:lang w:eastAsia="ru-RU"/>
    </w:rPr>
  </w:style>
  <w:style w:type="paragraph" w:customStyle="1" w:styleId="db6f4e21bfcf1127791619b34bab1f93scss">
    <w:name w:val="db6f4e21bfcf1127791619b34bab1f93.scss"/>
    <w:basedOn w:val="a"/>
    <w:rsid w:val="00997C76"/>
    <w:pPr>
      <w:spacing w:before="100" w:beforeAutospacing="1" w:after="100" w:afterAutospacing="1" w:line="240" w:lineRule="auto"/>
    </w:pPr>
    <w:rPr>
      <w:rFonts w:ascii="SegoeUI-SemiLight-final" w:eastAsia="Times New Roman" w:hAnsi="SegoeUI-SemiLight-final" w:cs="Times New Roman"/>
      <w:sz w:val="24"/>
      <w:szCs w:val="24"/>
      <w:lang w:eastAsia="ru-RU"/>
    </w:rPr>
  </w:style>
  <w:style w:type="paragraph" w:customStyle="1" w:styleId="4a10bc73441c3390c7f7096f7443ad99scss">
    <w:name w:val="_4a10bc73441c3390c7f7096f7443ad99.scss"/>
    <w:basedOn w:val="a"/>
    <w:rsid w:val="00997C76"/>
    <w:pPr>
      <w:spacing w:before="100" w:beforeAutospacing="1" w:after="100" w:afterAutospacing="1" w:line="240" w:lineRule="auto"/>
    </w:pPr>
    <w:rPr>
      <w:rFonts w:ascii="Arial" w:eastAsia="Times New Roman" w:hAnsi="Arial" w:cs="Arial"/>
      <w:sz w:val="24"/>
      <w:szCs w:val="24"/>
      <w:lang w:eastAsia="ru-RU"/>
    </w:rPr>
  </w:style>
  <w:style w:type="paragraph" w:customStyle="1" w:styleId="3e8d42f62c240ea58bd9e638623e5f38scss">
    <w:name w:val="_3e8d42f62c240ea58bd9e638623e5f38.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8f565bdddf3f2888c28f976ac38bf40scss">
    <w:name w:val="_58f565bdddf3f2888c28f976ac38bf40.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9dfc418996718deafcd985a90322d1fscss">
    <w:name w:val="_99dfc418996718deafcd985a90322d1f.scss"/>
    <w:basedOn w:val="a"/>
    <w:rsid w:val="00997C76"/>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e219b06b70bff2cb7f856d73be8931dscss">
    <w:name w:val="_6e219b06b70bff2cb7f856d73be8931d.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392ac5ac2d6c866ce170957fc40ac4fscss">
    <w:name w:val="_3392ac5ac2d6c866ce170957fc40ac4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4cd5b0f1424785161f1d78b020e4144scss">
    <w:name w:val="_24cd5b0f1424785161f1d78b020e4144.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8ad512b2cac2f8e94f3f438ac1fd30scss">
    <w:name w:val="_948ad512b2cac2f8e94f3f438ac1fd30.scss"/>
    <w:basedOn w:val="a"/>
    <w:rsid w:val="00997C76"/>
    <w:pPr>
      <w:spacing w:before="100" w:beforeAutospacing="1" w:after="100" w:afterAutospacing="1" w:line="468" w:lineRule="auto"/>
      <w:jc w:val="center"/>
    </w:pPr>
    <w:rPr>
      <w:rFonts w:ascii="SegoeUI-SemiLight-final" w:eastAsia="Times New Roman" w:hAnsi="SegoeUI-SemiLight-final" w:cs="Times New Roman"/>
      <w:color w:val="FFFFFF"/>
      <w:sz w:val="24"/>
      <w:szCs w:val="24"/>
      <w:lang w:eastAsia="ru-RU"/>
    </w:rPr>
  </w:style>
  <w:style w:type="paragraph" w:customStyle="1" w:styleId="a4a90c8f844761bb20d17b77bcffd7cfscss">
    <w:name w:val="a4a90c8f844761bb20d17b77bcffd7cf.scss"/>
    <w:basedOn w:val="a"/>
    <w:rsid w:val="00997C76"/>
    <w:pPr>
      <w:shd w:val="clear" w:color="auto" w:fill="A6A6A6"/>
      <w:spacing w:before="100" w:beforeAutospacing="1" w:after="100" w:afterAutospacing="1" w:line="240" w:lineRule="auto"/>
      <w:jc w:val="center"/>
    </w:pPr>
    <w:rPr>
      <w:rFonts w:ascii="Times New Roman" w:eastAsia="Times New Roman" w:hAnsi="Times New Roman" w:cs="Times New Roman"/>
      <w:sz w:val="108"/>
      <w:szCs w:val="108"/>
      <w:lang w:eastAsia="ru-RU"/>
    </w:rPr>
  </w:style>
  <w:style w:type="paragraph" w:customStyle="1" w:styleId="o365sx-navbar">
    <w:name w:val="o365sx-navbar"/>
    <w:basedOn w:val="a"/>
    <w:rsid w:val="00997C76"/>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70a41b1af725d89a1193d5e52e911dscss">
    <w:name w:val="_1e70a41b1af725d89a1193d5e52e911d.scss"/>
    <w:basedOn w:val="a"/>
    <w:rsid w:val="00997C76"/>
    <w:pPr>
      <w:spacing w:before="100" w:beforeAutospacing="1" w:after="100" w:afterAutospacing="1" w:line="240" w:lineRule="auto"/>
      <w:textAlignment w:val="center"/>
    </w:pPr>
    <w:rPr>
      <w:rFonts w:ascii="Times New Roman" w:eastAsia="Times New Roman" w:hAnsi="Times New Roman" w:cs="Times New Roman"/>
      <w:sz w:val="29"/>
      <w:szCs w:val="29"/>
      <w:lang w:eastAsia="ru-RU"/>
    </w:rPr>
  </w:style>
  <w:style w:type="paragraph" w:customStyle="1" w:styleId="71e598327121ea75158a6281f1673352scss">
    <w:name w:val="_71e598327121ea75158a6281f1673352.scss"/>
    <w:basedOn w:val="a"/>
    <w:rsid w:val="00997C76"/>
    <w:pPr>
      <w:spacing w:before="100" w:beforeAutospacing="1" w:after="100" w:afterAutospacing="1" w:line="240" w:lineRule="auto"/>
    </w:pPr>
    <w:rPr>
      <w:rFonts w:ascii="ShellFabricMDL2IconsLite" w:eastAsia="Times New Roman" w:hAnsi="ShellFabricMDL2IconsLite" w:cs="Times New Roman"/>
      <w:sz w:val="24"/>
      <w:szCs w:val="24"/>
      <w:lang w:eastAsia="ru-RU"/>
    </w:rPr>
  </w:style>
  <w:style w:type="paragraph" w:customStyle="1" w:styleId="7cfd081caa68f9a9fc42797ebc30f544scss">
    <w:name w:val="_7cfd081caa68f9a9fc42797ebc30f544.scss"/>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f1dac9d20d84f988364c61a8d1dc5c7bscss">
    <w:name w:val="f1dac9d20d84f988364c61a8d1dc5c7b.scss"/>
    <w:basedOn w:val="a"/>
    <w:rsid w:val="00997C76"/>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e450b68e3de2aa4a76b4e8ecb63c53dscss">
    <w:name w:val="de450b68e3de2aa4a76b4e8ecb63c53d.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marginleft180px">
    <w:name w:val="obf-marginleft180px"/>
    <w:basedOn w:val="a"/>
    <w:rsid w:val="00997C76"/>
    <w:pPr>
      <w:spacing w:before="100" w:beforeAutospacing="1" w:after="100" w:afterAutospacing="1" w:line="240" w:lineRule="auto"/>
      <w:ind w:left="2815"/>
    </w:pPr>
    <w:rPr>
      <w:rFonts w:ascii="Times New Roman" w:eastAsia="Times New Roman" w:hAnsi="Times New Roman" w:cs="Times New Roman"/>
      <w:sz w:val="24"/>
      <w:szCs w:val="24"/>
      <w:lang w:eastAsia="ru-RU"/>
    </w:rPr>
  </w:style>
  <w:style w:type="paragraph" w:customStyle="1" w:styleId="obf-ratinggraphic">
    <w:name w:val="obf-ratinggraphic"/>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container">
    <w:name w:val="contentcontrolacetat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
    <w:name w:val="wacima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Гиперссылка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menulaunchpoint">
    <w:name w:val="wacdialogmenulaunchpoi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progress">
    <w:name w:val="wacprogre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paneheader">
    <w:name w:val="commentpanehea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resultcategoryname">
    <w:name w:val="acccheckerresultcategorynam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rulenamesection">
    <w:name w:val="acccheckerrulenamesec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beakborder">
    <w:name w:val="catchupactivitynotificationbeak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dium">
    <w:name w:val="cui-ctl-medium"/>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compact">
    <w:name w:val="cui-ctl-compac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bar-toolbarcontainer">
    <w:name w:val="cui-herobar-toolbar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dock">
    <w:name w:val="cui-herodock"/>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emphasized">
    <w:name w:val="cui-emphasiz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malllabel">
    <w:name w:val="cui-ctl-small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mall24label">
    <w:name w:val="cui-ctl-small24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1internal">
    <w:name w:val="cui-ctl-a1interna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diumlabel-nodescription">
    <w:name w:val="cui-ctl-mediumlabel-nodescrip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inactivecellouter">
    <w:name w:val="cui-it-inactivecellout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ideintouch">
    <w:name w:val="cui-hideintouch"/>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label-singleline">
    <w:name w:val="cui-ctl-largelabel-singleli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label-twoline">
    <w:name w:val="cui-ctl-largelabel-twolin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footerbutton">
    <w:name w:val="cui-footer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bel-portrait">
    <w:name w:val="cui-templatebutton-label-portrai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bel-landscape">
    <w:name w:val="cui-templatebutton-label-landscap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bel-square">
    <w:name w:val="cui-templatebutton-label-squar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filenametitle">
    <w:name w:val="cui-menusection-filename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
    <w:name w:val="cui-menusec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btn-title">
    <w:name w:val="cui-btn-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titleattop">
    <w:name w:val="cui-menusection-titleattop"/>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nu">
    <w:name w:val="cui-ctl-menu"/>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rubutton">
    <w:name w:val="cui-mru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subsectiontitle">
    <w:name w:val="cui-menusection-subsection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diagnostics-label">
    <w:name w:val="cui-menusection-diagnostics-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diagnostics-textbox">
    <w:name w:val="cui-menusection-diagnostics-textbox"/>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loading">
    <w:name w:val="cui-menuloa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portrait">
    <w:name w:val="cui-templatebutton-portrai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ndscape">
    <w:name w:val="cui-templatebutton-landscap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shortlandscape">
    <w:name w:val="cui-templatebutton-shortlandscap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square">
    <w:name w:val="cui-templatebutton-squar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95by123">
    <w:name w:val="cui-img-95by123"/>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23by95">
    <w:name w:val="cui-img-123by95"/>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23by69">
    <w:name w:val="cui-img-123by69"/>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00by100">
    <w:name w:val="cui-img-100by100"/>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aderbutton">
    <w:name w:val="cui-header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aderbutton-img">
    <w:name w:val="cui-headerbutton-im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fa-dropped">
    <w:name w:val="cui-fa-dropp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titlebar">
    <w:name w:val="cui-taskpanetitleba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title">
    <w:name w:val="cui-taskpanetit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close">
    <w:name w:val="cui-taskpaneclos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alignright">
    <w:name w:val="textalignrigh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retchedhorizontally">
    <w:name w:val="stretchedhorizontally"/>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roupcontainer">
    <w:name w:val="cui-group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row">
    <w:name w:val="ar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rder-arrow">
    <w:name w:val="border-arrow"/>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textrun">
    <w:name w:val="normaltextru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contentorigin">
    <w:name w:val="pagecontentorigi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contentcontainer">
    <w:name w:val="pagecontent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utlinecontainer">
    <w:name w:val="outline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texttranformuppercase">
    <w:name w:val="uitexttranformuppercas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oterviewcontent">
    <w:name w:val="headerfooterviewcont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rrent">
    <w:name w:val="curr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le">
    <w:name w:val="sta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llwidth">
    <w:name w:val="fullwidth"/>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mode">
    <w:name w:val="wacimagecropmod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lineplaceholdertab">
    <w:name w:val="inlineplaceholdertab"/>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f5651980c576fc5e91c19a61fa8e083scss">
    <w:name w:val="_5f5651980c576fc5e91c19a61fa8e083.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9f500d0b7c30d9daf07d409a317691scss">
    <w:name w:val="_1b9f500d0b7c30d9daf07d409a31769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9f500d0b7c30d9daf07d409a317691scsslabel">
    <w:name w:val="_1b9f500d0b7c30d9daf07d409a317691.scss&gt;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391c4e8fdf43207d84e5bd826be64bbscss">
    <w:name w:val="d391c4e8fdf43207d84e5bd826be64bb.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272c506c99819ae6a13aaa6a17fdc2scss">
    <w:name w:val="_98272c506c99819ae6a13aaa6a17fdc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272c506c99819ae6a13aaa6a17fdc2scssbutton">
    <w:name w:val="_98272c506c99819ae6a13aaa6a17fdc2.scss&gt;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6b9ba709586709b15ce2ed44cc15fdascss">
    <w:name w:val="d6b9ba709586709b15ce2ed44cc15fd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9f36636948431c89a1ff72c26f1f503scss">
    <w:name w:val="_99f36636948431c89a1ff72c26f1f503.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6ea9fd4ebe81414e73dcf7a3754d98fscss">
    <w:name w:val="d6ea9fd4ebe81414e73dcf7a3754d98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f13aafd316aad1163a00abcfa91904fscss">
    <w:name w:val="_4f13aafd316aad1163a00abcfa91904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4becac4d10191374ee80f3adaa120fscss">
    <w:name w:val="_944becac4d10191374ee80f3adaa120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4becac4d10191374ee80f3adaa120fscssspan">
    <w:name w:val="_944becac4d10191374ee80f3adaa120f.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cad9fbc5464b3a8ca7c8f3f1a82e9bcscss">
    <w:name w:val="_7cad9fbc5464b3a8ca7c8f3f1a82e9b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e2c612a6cbe2f5324290aee1c2c7de7scss">
    <w:name w:val="_0e2c612a6cbe2f5324290aee1c2c7de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66e96992211cf3cb37dc5213c84edf7scss">
    <w:name w:val="_866e96992211cf3cb37dc5213c84edf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8720bfa2b44dbd1ccb2d3fa71f9a2f6scss">
    <w:name w:val="_58720bfa2b44dbd1ccb2d3fa71f9a2f6.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1c8415e388369c28214eb4a8ebc0d35scss">
    <w:name w:val="_71c8415e388369c28214eb4a8ebc0d35.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27d1c8e23398a3ab7db7b99d82c8f62scss">
    <w:name w:val="_527d1c8e23398a3ab7db7b99d82c8f6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03d5f121cb99bc9a19d6d4555c880e5scss">
    <w:name w:val="d03d5f121cb99bc9a19d6d4555c880e5.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77eb7b01e88d2afb30da8de5e0b325fscss">
    <w:name w:val="f77eb7b01e88d2afb30da8de5e0b325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77eb7b01e88d2afb30da8de5e0b325fscssspan">
    <w:name w:val="f77eb7b01e88d2afb30da8de5e0b325f.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e26218eabebf95afd7975d2b6e01901scss">
    <w:name w:val="_5e26218eabebf95afd7975d2b6e0190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8ee79c5651f8ad5e05d8b747b1e27escss">
    <w:name w:val="_3f8ee79c5651f8ad5e05d8b747b1e27e.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dc34040b827edd1bb39257c922d3afscss">
    <w:name w:val="dddc34040b827edd1bb39257c922d3a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3a3d9ee61bf120a7a6f27de664f0553scss">
    <w:name w:val="_43a3d9ee61bf120a7a6f27de664f0553.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c1616d705597d42509789d5ee60c448scss">
    <w:name w:val="_6c1616d705597d42509789d5ee60c448.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a83031e804970d237ac8bcac6d76e99scss">
    <w:name w:val="fa83031e804970d237ac8bcac6d76e99.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0ad9e05236027ecdf5ead57f9143378scss">
    <w:name w:val="_80ad9e05236027ecdf5ead57f9143378.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a56451cf94dd09f21432b950c571bc4scss">
    <w:name w:val="_0a56451cf94dd09f21432b950c571bc4.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00b80b6437e0c53ae38c6f36e94b42scss">
    <w:name w:val="_1300b80b6437e0c53ae38c6f36e94b4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f8ce57a578719e1123349b9cf9ddf5scss">
    <w:name w:val="baf8ce57a578719e1123349b9cf9ddf5.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14199454d935bde805b837b8bfa6ac1scss">
    <w:name w:val="f14199454d935bde805b837b8bfa6ac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43ebb7b5783e4a9ece637d3a34da3cescss">
    <w:name w:val="_343ebb7b5783e4a9ece637d3a34da3ce.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5e5b1db5619d68c6198bd9fdb23ea78scss">
    <w:name w:val="_85e5b1db5619d68c6198bd9fdb23ea78.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5e5b1db5619d68c6198bd9fdb23ea78scssspan">
    <w:name w:val="_85e5b1db5619d68c6198bd9fdb23ea78.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09ba23f727969715ecadc1773bb8c4dscss">
    <w:name w:val="_809ba23f727969715ecadc1773bb8c4d.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3db4021494656b6647d1c24d569d0dscss">
    <w:name w:val="ca3db4021494656b6647d1c24d569d0d.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65c7682839b653d9a1912c5c3e753dscss">
    <w:name w:val="aa65c7682839b653d9a1912c5c3e753d.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fb7a791653f357da8b8bdf8ad61291scss">
    <w:name w:val="_17fb7a791653f357da8b8bdf8ad6129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8e31a441a4154d75230d014c809c607scss">
    <w:name w:val="a8e31a441a4154d75230d014c809c60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4fa178f56e461a71c2316208d61e2eascss">
    <w:name w:val="_84fa178f56e461a71c2316208d61e2e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4fa178f56e461a71c2316208d61e2eascssspan">
    <w:name w:val="_84fa178f56e461a71c2316208d61e2ea.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4fa178f56e461a71c2316208d61e2eascssdiv">
    <w:name w:val="_84fa178f56e461a71c2316208d61e2ea.scss&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d9bf108bc2595afab5924ad4636114scss">
    <w:name w:val="_1ed9bf108bc2595afab5924ad4636114.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d9bf108bc2595afab5924ad4636114scssspan">
    <w:name w:val="_1ed9bf108bc2595afab5924ad4636114.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d9bf108bc2595afab5924ad4636114scssdiv">
    <w:name w:val="_1ed9bf108bc2595afab5924ad4636114.scss&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c51c941f3f1a311f45a402c6ad76261scss">
    <w:name w:val="_7c51c941f3f1a311f45a402c6ad7626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7d15801e06afc92ad39213747e1920cscss">
    <w:name w:val="_37d15801e06afc92ad39213747e1920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2791b8a47311ea96f8575ef62be9b11scss">
    <w:name w:val="_92791b8a47311ea96f8575ef62be9b1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2afe112ac44e2ad290257f7aa5e2060scss">
    <w:name w:val="_62afe112ac44e2ad290257f7aa5e2060.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28c9c83b0cdd87fdbb5136edf66d85scss">
    <w:name w:val="_2728c9c83b0cdd87fdbb5136edf66d85.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480b4f551af24c1fd54920ce0dccae7scss">
    <w:name w:val="b480b4f551af24c1fd54920ce0dccae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87a2b0ea2b78173704ff1bf99ca8c6cscss">
    <w:name w:val="e87a2b0ea2b78173704ff1bf99ca8c6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d00a7358d95f612792fb2cad58d68bscss">
    <w:name w:val="_17d00a7358d95f612792fb2cad58d68b.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3731150c9a06bb4fd7825e3b4e9b835scss">
    <w:name w:val="b3731150c9a06bb4fd7825e3b4e9b835.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54ccc8c5cb23ec61adaa4e809d41de2scss">
    <w:name w:val="_054ccc8c5cb23ec61adaa4e809d41de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8d092c9a83c4be6a2b421fe63d4439cscss">
    <w:name w:val="_88d092c9a83c4be6a2b421fe63d4439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d9fb26907ad793074e3f95ecf7ac6bscss">
    <w:name w:val="_91d9fb26907ad793074e3f95ecf7ac6b.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d9fb26907ad793074e3f95ecf7ac6bscssspan">
    <w:name w:val="_91d9fb26907ad793074e3f95ecf7ac6b.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d9fb26907ad793074e3f95ecf7ac6bscssdiv">
    <w:name w:val="_91d9fb26907ad793074e3f95ecf7ac6b.scss&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1860f89ea781439b474b741c829bascss">
    <w:name w:val="c231860f89ea781439b474b741c829b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26dc1174fda7d6373cd892cb2cff8fscss">
    <w:name w:val="_1826dc1174fda7d6373cd892cb2cff8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26dc1174fda7d6373cd892cb2cff8fscssspan">
    <w:name w:val="_1826dc1174fda7d6373cd892cb2cff8f.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26dc1174fda7d6373cd892cb2cff8fscssdiv">
    <w:name w:val="_1826dc1174fda7d6373cd892cb2cff8f.scss&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539485d2370431ec70930708a14777scss">
    <w:name w:val="a6539485d2370431ec70930708a1477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ca63e4a06f7735f734471e54fa78371scss">
    <w:name w:val="cca63e4a06f7735f734471e54fa7837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739b35d81a8642b6957f5f8fa205b9scss">
    <w:name w:val="_31739b35d81a8642b6957f5f8fa205b9.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374cc4246865c2b81d17a718c13382cscss">
    <w:name w:val="_7374cc4246865c2b81d17a718c13382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92df2ba41c1844db160a14d9eefb62scss">
    <w:name w:val="_2f92df2ba41c1844db160a14d9eefb6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6094a337c1fe5b1471502d04734391scss">
    <w:name w:val="a56094a337c1fe5b1471502d0473439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5ed7d8e5e62489175e04cb1392769f6scss">
    <w:name w:val="e5ed7d8e5e62489175e04cb1392769f6.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886629a521fa931a76bb85551f232bbscss">
    <w:name w:val="f886629a521fa931a76bb85551f232bb.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fd337256bf9bebec395d606e02d00ascss">
    <w:name w:val="_2cfd337256bf9bebec395d606e02d00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98aee994e511b2a88a150994f3ce87scss">
    <w:name w:val="a598aee994e511b2a88a150994f3ce8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98aee994e511b2a88a150994f3ce87scssspan">
    <w:name w:val="a598aee994e511b2a88a150994f3ce87.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c2143c3dfa063d2acfc4736ab3aa324scss">
    <w:name w:val="_9c2143c3dfa063d2acfc4736ab3aa324.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6d2b688dd4a7654600b52f775b3c1dfscss">
    <w:name w:val="_26d2b688dd4a7654600b52f775b3c1d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6d783114693fcd96d842323b46b5f4bscss">
    <w:name w:val="e6d783114693fcd96d842323b46b5f4b.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9907950488ee11b03daa48c32f9810ascss">
    <w:name w:val="d9907950488ee11b03daa48c32f9810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41bb7bbf1a6dead98670b90b9dbed1ascss">
    <w:name w:val="e41bb7bbf1a6dead98670b90b9dbed1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41bb7bbf1a6dead98670b90b9dbed1ascssspan">
    <w:name w:val="e41bb7bbf1a6dead98670b90b9dbed1a.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41bb7bbf1a6dead98670b90b9dbed1ascssdiv">
    <w:name w:val="e41bb7bbf1a6dead98670b90b9dbed1a.scss&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d6295bcf0df09f308f15ad90f752f6escss">
    <w:name w:val="_5d6295bcf0df09f308f15ad90f752f6e.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2772231a89870c69fcac708a895f32scss">
    <w:name w:val="a62772231a89870c69fcac708a895f3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2772231a89870c69fcac708a895f32scssspan">
    <w:name w:val="a62772231a89870c69fcac708a895f32.scss&gt;spa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2772231a89870c69fcac708a895f32scssdiv">
    <w:name w:val="a62772231a89870c69fcac708a895f32.scss&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cbc93ccb9e4b710705a8c50ba383e31scss">
    <w:name w:val="_9cbc93ccb9e4b710705a8c50ba383e3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0d30e57cd1101339d2909ef0e101bascss">
    <w:name w:val="_910d30e57cd1101339d2909ef0e101b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8baa97baa69b355cd82c4105a0e93f7scss">
    <w:name w:val="b8baa97baa69b355cd82c4105a0e93f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baa1abf0be44992e8f39f09413f7c96scss">
    <w:name w:val="dbaa1abf0be44992e8f39f09413f7c96.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4eb4a9d1d1b3177aeb39635c56e412scss">
    <w:name w:val="_914eb4a9d1d1b3177aeb39635c56e41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e1335b2b1a10237020ae401ef220873scss">
    <w:name w:val="ce1335b2b1a10237020ae401ef220873.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3ff3e932e78435458364a997ed308e5scss">
    <w:name w:val="_73ff3e932e78435458364a997ed308e5.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91deb4ce40d3c3c39525f266a79be81scss">
    <w:name w:val="e91deb4ce40d3c3c39525f266a79be8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7b6b7f0cd18f22962dcd218a319a2c2scss">
    <w:name w:val="e7b6b7f0cd18f22962dcd218a319a2c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dc08390eb5f0246bdeade7182112b0scss">
    <w:name w:val="bcdc08390eb5f0246bdeade7182112b0.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865a521b907abd950ffa5a2f5b4a0bfscss">
    <w:name w:val="_4865a521b907abd950ffa5a2f5b4a0b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ab2e41791683ee28112782502050a8cscss">
    <w:name w:val="_1ab2e41791683ee28112782502050a8c.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6e8ca4515f5a0a03a947f04cea354ascss">
    <w:name w:val="_986e8ca4515f5a0a03a947f04cea354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876da78dac382d202de65f5a56eb70scss">
    <w:name w:val="_31876da78dac382d202de65f5a56eb70.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d54ae5f09e19ddabebd47b1fac7029scss">
    <w:name w:val="afd54ae5f09e19ddabebd47b1fac7029.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5c75b056e55ede162faa091549d80a2scss">
    <w:name w:val="_05c75b056e55ede162faa091549d80a2.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b97cb204edf5039423d45a456bd76descss">
    <w:name w:val="_5b97cb204edf5039423d45a456bd76de.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335243bb7b7adfc91e3207e38419ce7scss">
    <w:name w:val="_4335243bb7b7adfc91e3207e38419ce7.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3eca923d2a59bc2eb79023d840c7078scss">
    <w:name w:val="_03eca923d2a59bc2eb79023d840c7078.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3eca923d2a59bc2eb79023d840c7078scssspandiv">
    <w:name w:val="_03eca923d2a59bc2eb79023d840c7078.scss&gt;span&gt;div"/>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5b16a23d6467ce5ebca29af828509escss">
    <w:name w:val="ac5b16a23d6467ce5ebca29af828509e.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button">
    <w:name w:val="o365sx-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waffle">
    <w:name w:val="o365sx-waffl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badge">
    <w:name w:val="o365sx-badg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hyheader">
    <w:name w:val="o365sx-shyhea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link">
    <w:name w:val="o365sx-accent-link"/>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font">
    <w:name w:val="o365sx-accen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background">
    <w:name w:val="o365sx-accen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border">
    <w:name w:val="o365sx-accen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font">
    <w:name w:val="o365sx-dark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background">
    <w:name w:val="o365sx-dark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border">
    <w:name w:val="o365sx-dark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font">
    <w:name w:val="o365sx-dark-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background">
    <w:name w:val="o365sx-dark-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border">
    <w:name w:val="o365sx-dark-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font">
    <w:name w:val="o365sx-darkal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background">
    <w:name w:val="o365sx-darkal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border">
    <w:name w:val="o365sx-darkal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font">
    <w:name w:val="o365sx-primary-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background">
    <w:name w:val="o365sx-primary-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border">
    <w:name w:val="o365sx-primary-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font">
    <w:name w:val="o365sx-secondary-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background">
    <w:name w:val="o365sx-secondary-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border">
    <w:name w:val="o365sx-secondary-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font">
    <w:name w:val="o365sx-tertiary-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background">
    <w:name w:val="o365sx-tertiary-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border">
    <w:name w:val="o365sx-tertiary-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font">
    <w:name w:val="o365sx-ligh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background">
    <w:name w:val="o365sx-ligh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border">
    <w:name w:val="o365sx-ligh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font">
    <w:name w:val="o365sx-light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background">
    <w:name w:val="o365sx-light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border">
    <w:name w:val="o365sx-light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font">
    <w:name w:val="o365sx-lighteral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background">
    <w:name w:val="o365sx-lighteral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border">
    <w:name w:val="o365sx-lighteral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font">
    <w:name w:val="o365sx-neutral-foreground-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background">
    <w:name w:val="o365sx-neutral-foreground-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border">
    <w:name w:val="o365sx-neutral-foreground-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font">
    <w:name w:val="o365sx-neutral-foregroundal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background">
    <w:name w:val="o365sx-neutral-foregroundal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border">
    <w:name w:val="o365sx-neutral-foregroundal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font">
    <w:name w:val="o365sx-neutral-staticaccen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background">
    <w:name w:val="o365sx-neutral-staticaccen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border">
    <w:name w:val="o365sx-neutral-staticaccen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font">
    <w:name w:val="o365sx-neutral-accen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background">
    <w:name w:val="o365sx-neutral-accen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border">
    <w:name w:val="o365sx-neutral-accen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font">
    <w:name w:val="o365sx-neutral-ligh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background">
    <w:name w:val="o365sx-neutral-ligh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border">
    <w:name w:val="o365sx-neutral-ligh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font">
    <w:name w:val="o365sx-neutral-lightal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background">
    <w:name w:val="o365sx-neutral-lightal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border">
    <w:name w:val="o365sx-neutral-lightal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font">
    <w:name w:val="o365sx-neutral-light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background">
    <w:name w:val="o365sx-neutral-light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border">
    <w:name w:val="o365sx-neutral-light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font">
    <w:name w:val="o365sx-neutral-lighteralt-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background">
    <w:name w:val="o365sx-neutral-lighteralt-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border">
    <w:name w:val="o365sx-neutral-lighteralt-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font">
    <w:name w:val="o365sx-neutral-dark-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background">
    <w:name w:val="o365sx-neutral-dark-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border">
    <w:name w:val="o365sx-neutral-dark-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font">
    <w:name w:val="o365sx-neutral-primary-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background">
    <w:name w:val="o365sx-neutral-primary-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border">
    <w:name w:val="o365sx-neutral-primary-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font">
    <w:name w:val="o365sx-neutral-secondary-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background">
    <w:name w:val="o365sx-neutral-secondary-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border">
    <w:name w:val="o365sx-neutral-secondary-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font">
    <w:name w:val="o365sx-neutral-tertiary-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background">
    <w:name w:val="o365sx-neutral-tertiary-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border">
    <w:name w:val="o365sx-neutral-tertiary-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font">
    <w:name w:val="o365sx-neutral-darkred-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background">
    <w:name w:val="o365sx-neutral-darkred-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border">
    <w:name w:val="o365sx-neutral-darkred-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sabledbutton">
    <w:name w:val="disabledbutt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rubutton-textcontainer">
    <w:name w:val="cui-mrubutton-text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diagnostics-textboxlabel">
    <w:name w:val="cui-menusection-diagnostics-textbox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fdc227206723e9f7dbe94f5d4ee38c1scss">
    <w:name w:val="_8fdc227206723e9f7dbe94f5d4ee38c1.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2b567e9b84d2148a6302856b1f24d4ascss">
    <w:name w:val="f2b567e9b84d2148a6302856b1f24d4a.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499b86b4ac1b476aac5c532aca3a9dfscss">
    <w:name w:val="_7499b86b4ac1b476aac5c532aca3a9df.scs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hover-font">
    <w:name w:val="o365sx-darker-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hover-background">
    <w:name w:val="o365sx-darker-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hover-border">
    <w:name w:val="o365sx-darker-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hover-font">
    <w:name w:val="o365sx-dark-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hover-background">
    <w:name w:val="o365sx-dark-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hover-border">
    <w:name w:val="o365sx-dark-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hover-font">
    <w:name w:val="o365sx-darkal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hover-background">
    <w:name w:val="o365sx-darkal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hover-border">
    <w:name w:val="o365sx-darkal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hover-font">
    <w:name w:val="o365sx-primary-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hover-background">
    <w:name w:val="o365sx-primary-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hover-border">
    <w:name w:val="o365sx-primary-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hover-font">
    <w:name w:val="o365sx-secondary-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hover-background">
    <w:name w:val="o365sx-secondary-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hover-border">
    <w:name w:val="o365sx-secondary-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hover-font">
    <w:name w:val="o365sx-tertiary-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hover-background">
    <w:name w:val="o365sx-tertiary-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hover-border">
    <w:name w:val="o365sx-tertiary-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hover-font">
    <w:name w:val="o365sx-ligh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hover-background">
    <w:name w:val="o365sx-ligh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hover-border">
    <w:name w:val="o365sx-ligh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hover-font">
    <w:name w:val="o365sx-lighter-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hover-background">
    <w:name w:val="o365sx-lighter-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hover-border">
    <w:name w:val="o365sx-lighter-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hover-font">
    <w:name w:val="o365sx-lighteral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hover-background">
    <w:name w:val="o365sx-lighteral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hover-border">
    <w:name w:val="o365sx-lighteral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hover-font">
    <w:name w:val="o365sx-neutral-foreground-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hover-background">
    <w:name w:val="o365sx-neutral-foreground-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hover-border">
    <w:name w:val="o365sx-neutral-foreground-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hover-font">
    <w:name w:val="o365sx-neutral-foregroundal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hover-background">
    <w:name w:val="o365sx-neutral-foregroundal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hover-border">
    <w:name w:val="o365sx-neutral-foregroundal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hover-font">
    <w:name w:val="o365sx-neutral-staticaccen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hover-background">
    <w:name w:val="o365sx-neutral-staticaccen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hover-border">
    <w:name w:val="o365sx-neutral-staticaccen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hover-font">
    <w:name w:val="o365sx-neutral-accen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hover-background">
    <w:name w:val="o365sx-neutral-accen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hover-border">
    <w:name w:val="o365sx-neutral-accen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hover-font">
    <w:name w:val="o365sx-neutral-ligh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hover-background">
    <w:name w:val="o365sx-neutral-ligh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hover-border">
    <w:name w:val="o365sx-neutral-ligh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hover-font">
    <w:name w:val="o365sx-neutral-lightal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hover-background">
    <w:name w:val="o365sx-neutral-lightal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hover-border">
    <w:name w:val="o365sx-neutral-lightal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hover-font">
    <w:name w:val="o365sx-neutral-lighter-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hover-background">
    <w:name w:val="o365sx-neutral-lighter-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hover-border">
    <w:name w:val="o365sx-neutral-lighter-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hover-font">
    <w:name w:val="o365sx-neutral-lighteralt-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hover-background">
    <w:name w:val="o365sx-neutral-lighteralt-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hover-border">
    <w:name w:val="o365sx-neutral-lighteralt-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hover-font">
    <w:name w:val="o365sx-neutral-dark-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hover-background">
    <w:name w:val="o365sx-neutral-dark-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hover-border">
    <w:name w:val="o365sx-neutral-dark-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hover-font">
    <w:name w:val="o365sx-neutral-primary-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hover-background">
    <w:name w:val="o365sx-neutral-primary-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hover-border">
    <w:name w:val="o365sx-neutral-primary-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hover-font">
    <w:name w:val="o365sx-neutral-secondary-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hover-background">
    <w:name w:val="o365sx-neutral-secondary-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hover-border">
    <w:name w:val="o365sx-neutral-secondary-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hover-font">
    <w:name w:val="o365sx-neutral-tertiary-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hover-background">
    <w:name w:val="o365sx-neutral-tertiary-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hover-border">
    <w:name w:val="o365sx-neutral-tertiary-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hover-font">
    <w:name w:val="o365sx-neutral-darkred-hover-fo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hover-background">
    <w:name w:val="o365sx-neutral-darkred-hover-backgroun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hover-border">
    <w:name w:val="o365sx-neutral-darkred-hover-bord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gglebutton-iconcontainer">
    <w:name w:val="togglebutton-iconcontainer"/>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gglebutton-label">
    <w:name w:val="togglebutton-label"/>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vefailure">
    <w:name w:val="savefailure"/>
    <w:basedOn w:val="a"/>
    <w:rsid w:val="00997C76"/>
    <w:pPr>
      <w:shd w:val="clear" w:color="auto" w:fill="F7D3D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button">
    <w:name w:val="chatbutton"/>
    <w:basedOn w:val="a"/>
    <w:rsid w:val="00997C76"/>
    <w:pPr>
      <w:spacing w:before="100" w:beforeAutospacing="1" w:after="100" w:afterAutospacing="1" w:line="240" w:lineRule="auto"/>
      <w:ind w:left="45"/>
    </w:pPr>
    <w:rPr>
      <w:rFonts w:ascii="Times New Roman" w:eastAsia="Times New Roman" w:hAnsi="Times New Roman" w:cs="Times New Roman"/>
      <w:sz w:val="24"/>
      <w:szCs w:val="24"/>
      <w:lang w:eastAsia="ru-RU"/>
    </w:rPr>
  </w:style>
  <w:style w:type="paragraph" w:customStyle="1" w:styleId="disabledsaveasbutton">
    <w:name w:val="disabledsaveasbutton"/>
    <w:basedOn w:val="a"/>
    <w:rsid w:val="00997C76"/>
    <w:pPr>
      <w:shd w:val="clear" w:color="auto" w:fill="F0F0F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first">
    <w:name w:val="cui-ct-firs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ucbwide">
    <w:name w:val="skypeucbwid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b-placeholder">
    <w:name w:val="cui-sb-placeholder"/>
    <w:basedOn w:val="a"/>
    <w:rsid w:val="00997C76"/>
    <w:pPr>
      <w:spacing w:before="100" w:beforeAutospacing="1" w:after="100" w:afterAutospacing="1" w:line="240" w:lineRule="auto"/>
    </w:pPr>
    <w:rPr>
      <w:rFonts w:ascii="Times New Roman" w:eastAsia="Times New Roman" w:hAnsi="Times New Roman" w:cs="Times New Roman"/>
      <w:color w:val="767676"/>
      <w:sz w:val="24"/>
      <w:szCs w:val="24"/>
      <w:lang w:eastAsia="ru-RU"/>
    </w:rPr>
  </w:style>
  <w:style w:type="paragraph" w:customStyle="1" w:styleId="padding">
    <w:name w:val="padding"/>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hjax">
    <w:name w:val="mathjax"/>
    <w:basedOn w:val="a"/>
    <w:rsid w:val="00997C76"/>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trackchangetablerowinsertion">
    <w:name w:val="trackchangetablerowinsertion"/>
    <w:basedOn w:val="a"/>
    <w:rsid w:val="00997C76"/>
    <w:pPr>
      <w:shd w:val="clear" w:color="auto" w:fill="E1F2F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tablerowdeletion">
    <w:name w:val="trackchangetablerowdeletion"/>
    <w:basedOn w:val="a"/>
    <w:rsid w:val="00997C76"/>
    <w:pPr>
      <w:shd w:val="clear" w:color="auto" w:fill="FCE6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highlightclicked">
    <w:name w:val="commenthighlightclicked"/>
    <w:basedOn w:val="a"/>
    <w:rsid w:val="00997C7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ommenthighlighthoveredgreyout">
    <w:name w:val="commenthighlighthoveredgreyout"/>
    <w:basedOn w:val="a"/>
    <w:rsid w:val="00997C76"/>
    <w:pPr>
      <w:shd w:val="clear" w:color="auto" w:fill="DFDF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highlightclickedgreyout">
    <w:name w:val="commenthighlightclickedgreyout"/>
    <w:basedOn w:val="a"/>
    <w:rsid w:val="00997C76"/>
    <w:pPr>
      <w:shd w:val="clear" w:color="auto" w:fill="DFDF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raftcommenttextanchorintenthighlight">
    <w:name w:val="draftcommenttextanchorintenthighlight"/>
    <w:basedOn w:val="a"/>
    <w:rsid w:val="00997C76"/>
    <w:pPr>
      <w:shd w:val="clear" w:color="auto" w:fill="DFDF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q-editable-field">
    <w:name w:val="mq-editable-fiel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ctive">
    <w:name w:val="cui-ctl-active"/>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q-selection">
    <w:name w:val="mq-selection"/>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disabled">
    <w:name w:val="cui-disabled"/>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supportedobjecttext">
    <w:name w:val="unsupportedobjecttext"/>
    <w:basedOn w:val="a0"/>
    <w:rsid w:val="00997C76"/>
    <w:rPr>
      <w:rFonts w:ascii="Calibri" w:hAnsi="Calibri" w:cs="Calibri" w:hint="default"/>
      <w:b w:val="0"/>
      <w:bCs w:val="0"/>
      <w:i w:val="0"/>
      <w:iCs w:val="0"/>
      <w:strike w:val="0"/>
      <w:dstrike w:val="0"/>
      <w:color w:val="000000"/>
      <w:sz w:val="20"/>
      <w:szCs w:val="20"/>
      <w:u w:val="none"/>
      <w:effect w:val="none"/>
      <w:shd w:val="clear" w:color="auto" w:fill="E1E3E6"/>
    </w:rPr>
  </w:style>
  <w:style w:type="character" w:customStyle="1" w:styleId="unsupportedobjectblock">
    <w:name w:val="unsupportedobjectblock"/>
    <w:basedOn w:val="a0"/>
    <w:rsid w:val="00997C76"/>
    <w:rPr>
      <w:rFonts w:ascii="Calibri" w:hAnsi="Calibri" w:cs="Calibri" w:hint="default"/>
      <w:b w:val="0"/>
      <w:bCs w:val="0"/>
      <w:i w:val="0"/>
      <w:iCs w:val="0"/>
      <w:strike w:val="0"/>
      <w:dstrike w:val="0"/>
      <w:vanish/>
      <w:webHidden w:val="0"/>
      <w:color w:val="000000"/>
      <w:sz w:val="20"/>
      <w:szCs w:val="20"/>
      <w:u w:val="none"/>
      <w:effect w:val="none"/>
      <w:shd w:val="clear" w:color="auto" w:fill="E1E3E6"/>
      <w:specVanish w:val="0"/>
    </w:rPr>
  </w:style>
  <w:style w:type="character" w:customStyle="1" w:styleId="breakobjecttext">
    <w:name w:val="breakobjecttext"/>
    <w:basedOn w:val="a0"/>
    <w:rsid w:val="00997C76"/>
    <w:rPr>
      <w:rFonts w:ascii="Calibri" w:hAnsi="Calibri" w:cs="Calibri" w:hint="default"/>
      <w:b w:val="0"/>
      <w:bCs w:val="0"/>
      <w:i w:val="0"/>
      <w:iCs w:val="0"/>
      <w:strike w:val="0"/>
      <w:dstrike w:val="0"/>
      <w:color w:val="000000"/>
      <w:sz w:val="20"/>
      <w:szCs w:val="20"/>
      <w:u w:val="none"/>
      <w:effect w:val="none"/>
      <w:shd w:val="clear" w:color="auto" w:fill="FFFFFF"/>
    </w:rPr>
  </w:style>
  <w:style w:type="character" w:customStyle="1" w:styleId="fieldrange">
    <w:name w:val="fieldrange"/>
    <w:basedOn w:val="a0"/>
    <w:rsid w:val="00997C76"/>
    <w:rPr>
      <w:color w:val="000000"/>
      <w:shd w:val="clear" w:color="auto" w:fill="E1E3E6"/>
    </w:rPr>
  </w:style>
  <w:style w:type="character" w:customStyle="1" w:styleId="unsupportedcontentcontrol">
    <w:name w:val="unsupportedcontentcontrol"/>
    <w:basedOn w:val="a0"/>
    <w:rsid w:val="00997C76"/>
    <w:rPr>
      <w:color w:val="000000"/>
      <w:shd w:val="clear" w:color="auto" w:fill="E1E3E6"/>
    </w:rPr>
  </w:style>
  <w:style w:type="character" w:customStyle="1" w:styleId="spellingerror">
    <w:name w:val="spellingerror"/>
    <w:basedOn w:val="a0"/>
    <w:rsid w:val="00997C76"/>
  </w:style>
  <w:style w:type="character" w:customStyle="1" w:styleId="contextualspellingandgrammarerror">
    <w:name w:val="contextualspellingandgrammarerror"/>
    <w:basedOn w:val="a0"/>
    <w:rsid w:val="00997C76"/>
  </w:style>
  <w:style w:type="character" w:customStyle="1" w:styleId="dictationcorrection">
    <w:name w:val="dictationcorrection"/>
    <w:basedOn w:val="a0"/>
    <w:rsid w:val="00997C76"/>
  </w:style>
  <w:style w:type="character" w:customStyle="1" w:styleId="advancedproofingissue">
    <w:name w:val="advancedproofingissue"/>
    <w:basedOn w:val="a0"/>
    <w:rsid w:val="00997C76"/>
  </w:style>
  <w:style w:type="character" w:customStyle="1" w:styleId="spellingerrorv2">
    <w:name w:val="spellingerrorv2"/>
    <w:basedOn w:val="a0"/>
    <w:rsid w:val="00997C76"/>
  </w:style>
  <w:style w:type="character" w:customStyle="1" w:styleId="contextualspellingandgrammarerrorv2">
    <w:name w:val="contextualspellingandgrammarerrorv2"/>
    <w:basedOn w:val="a0"/>
    <w:rsid w:val="00997C76"/>
  </w:style>
  <w:style w:type="character" w:customStyle="1" w:styleId="advancedproofingissuev2">
    <w:name w:val="advancedproofingissuev2"/>
    <w:basedOn w:val="a0"/>
    <w:rsid w:val="00997C76"/>
  </w:style>
  <w:style w:type="character" w:customStyle="1" w:styleId="similarityreviewed">
    <w:name w:val="similarityreviewed"/>
    <w:basedOn w:val="a0"/>
    <w:rsid w:val="00997C76"/>
  </w:style>
  <w:style w:type="character" w:customStyle="1" w:styleId="similarityunreviewed">
    <w:name w:val="similarityunreviewed"/>
    <w:basedOn w:val="a0"/>
    <w:rsid w:val="00997C76"/>
  </w:style>
  <w:style w:type="character" w:customStyle="1" w:styleId="wacimagecontainer1">
    <w:name w:val="wacimagecontainer1"/>
    <w:basedOn w:val="a0"/>
    <w:rsid w:val="00997C76"/>
  </w:style>
  <w:style w:type="character" w:customStyle="1" w:styleId="wacerrorimage">
    <w:name w:val="wacerrorimage"/>
    <w:basedOn w:val="a0"/>
    <w:rsid w:val="00997C76"/>
  </w:style>
  <w:style w:type="character" w:customStyle="1" w:styleId="wacmovearrowicon">
    <w:name w:val="wacmovearrowicon"/>
    <w:basedOn w:val="a0"/>
    <w:rsid w:val="00997C76"/>
  </w:style>
  <w:style w:type="character" w:customStyle="1" w:styleId="empty1">
    <w:name w:val="empty1"/>
    <w:basedOn w:val="a0"/>
    <w:rsid w:val="00997C76"/>
    <w:rPr>
      <w:vanish w:val="0"/>
      <w:webHidden w:val="0"/>
      <w:specVanish w:val="0"/>
    </w:rPr>
  </w:style>
  <w:style w:type="character" w:customStyle="1" w:styleId="tabrun">
    <w:name w:val="tabrun"/>
    <w:basedOn w:val="a0"/>
    <w:rsid w:val="00997C76"/>
    <w:rPr>
      <w:rFonts w:ascii="Calibri" w:hAnsi="Calibri" w:cs="Calibri" w:hint="default"/>
      <w:b w:val="0"/>
      <w:bCs w:val="0"/>
      <w:i w:val="0"/>
      <w:iCs w:val="0"/>
      <w:sz w:val="22"/>
      <w:szCs w:val="22"/>
    </w:rPr>
  </w:style>
  <w:style w:type="character" w:customStyle="1" w:styleId="selected">
    <w:name w:val="selected"/>
    <w:basedOn w:val="a0"/>
    <w:rsid w:val="00997C76"/>
  </w:style>
  <w:style w:type="character" w:customStyle="1" w:styleId="breadcrumbitem1">
    <w:name w:val="breadcrumbitem1"/>
    <w:basedOn w:val="a0"/>
    <w:rsid w:val="00997C76"/>
    <w:rPr>
      <w:color w:val="FFFFFF"/>
    </w:rPr>
  </w:style>
  <w:style w:type="character" w:customStyle="1" w:styleId="cui-fslb1">
    <w:name w:val="cui-fslb1"/>
    <w:basedOn w:val="a0"/>
    <w:rsid w:val="00997C76"/>
    <w:rPr>
      <w:color w:val="444444"/>
    </w:rPr>
  </w:style>
  <w:style w:type="character" w:customStyle="1" w:styleId="cui-ctl-compact1">
    <w:name w:val="cui-ctl-compact1"/>
    <w:basedOn w:val="a0"/>
    <w:rsid w:val="00997C76"/>
  </w:style>
  <w:style w:type="character" w:customStyle="1" w:styleId="textrun">
    <w:name w:val="textrun"/>
    <w:basedOn w:val="a0"/>
    <w:rsid w:val="00997C76"/>
  </w:style>
  <w:style w:type="character" w:customStyle="1" w:styleId="normaltextrun1">
    <w:name w:val="normaltextrun1"/>
    <w:basedOn w:val="a0"/>
    <w:rsid w:val="00997C76"/>
  </w:style>
  <w:style w:type="character" w:customStyle="1" w:styleId="cui-shortcut-hint">
    <w:name w:val="cui-shortcut-hint"/>
    <w:basedOn w:val="a0"/>
    <w:rsid w:val="00997C76"/>
  </w:style>
  <w:style w:type="character" w:customStyle="1" w:styleId="findhit">
    <w:name w:val="findhit"/>
    <w:basedOn w:val="a0"/>
    <w:rsid w:val="00997C76"/>
    <w:rPr>
      <w:shd w:val="clear" w:color="auto" w:fill="FFEE80"/>
    </w:rPr>
  </w:style>
  <w:style w:type="character" w:customStyle="1" w:styleId="lastreplacedfindhit">
    <w:name w:val="lastreplacedfindhit"/>
    <w:basedOn w:val="a0"/>
    <w:rsid w:val="00997C76"/>
    <w:rPr>
      <w:shd w:val="clear" w:color="auto" w:fill="DCE9F8"/>
    </w:rPr>
  </w:style>
  <w:style w:type="paragraph" w:customStyle="1" w:styleId="cui-menusection-contextmenu-title">
    <w:name w:val="cui-menusection-contextmenu-title"/>
    <w:basedOn w:val="a"/>
    <w:rsid w:val="00997C76"/>
    <w:pPr>
      <w:shd w:val="clear" w:color="auto" w:fill="F0F0F0"/>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outlineelement">
    <w:name w:val="outlineelement"/>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items">
    <w:name w:val="cui-menusection-items"/>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overalltext1">
    <w:name w:val="obf-overalltext1"/>
    <w:basedOn w:val="a"/>
    <w:rsid w:val="00997C76"/>
    <w:pPr>
      <w:spacing w:after="0" w:line="240" w:lineRule="auto"/>
      <w:jc w:val="right"/>
      <w:textAlignment w:val="center"/>
    </w:pPr>
    <w:rPr>
      <w:rFonts w:ascii="Times New Roman" w:eastAsia="Times New Roman" w:hAnsi="Times New Roman" w:cs="Times New Roman"/>
      <w:color w:val="FFFFFF"/>
      <w:sz w:val="24"/>
      <w:szCs w:val="24"/>
      <w:lang w:eastAsia="ru-RU"/>
    </w:rPr>
  </w:style>
  <w:style w:type="paragraph" w:customStyle="1" w:styleId="obf-formratinglabel1">
    <w:name w:val="obf-formratinglabel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obf-submitbutton1">
    <w:name w:val="obf-submitbutton1"/>
    <w:basedOn w:val="a"/>
    <w:rsid w:val="00997C76"/>
    <w:pPr>
      <w:spacing w:after="0" w:line="240" w:lineRule="auto"/>
    </w:pPr>
    <w:rPr>
      <w:rFonts w:ascii="Segoe UI" w:eastAsia="Times New Roman" w:hAnsi="Segoe UI" w:cs="Segoe UI"/>
      <w:color w:val="FFFFFF"/>
      <w:sz w:val="24"/>
      <w:szCs w:val="24"/>
      <w:lang w:eastAsia="ru-RU"/>
    </w:rPr>
  </w:style>
  <w:style w:type="paragraph" w:customStyle="1" w:styleId="obf-cancelbutton1">
    <w:name w:val="obf-cancelbutton1"/>
    <w:basedOn w:val="a"/>
    <w:rsid w:val="00997C76"/>
    <w:pPr>
      <w:shd w:val="clear" w:color="auto" w:fill="757575"/>
      <w:spacing w:after="0" w:line="240" w:lineRule="auto"/>
      <w:ind w:left="150"/>
    </w:pPr>
    <w:rPr>
      <w:rFonts w:ascii="Segoe UI" w:eastAsia="Times New Roman" w:hAnsi="Segoe UI" w:cs="Segoe UI"/>
      <w:color w:val="FFFFFF"/>
      <w:sz w:val="24"/>
      <w:szCs w:val="24"/>
      <w:lang w:eastAsia="ru-RU"/>
    </w:rPr>
  </w:style>
  <w:style w:type="paragraph" w:customStyle="1" w:styleId="obf-marginleft60px1">
    <w:name w:val="obf-marginleft60px1"/>
    <w:basedOn w:val="a"/>
    <w:rsid w:val="00997C76"/>
    <w:pPr>
      <w:spacing w:after="0" w:line="240" w:lineRule="auto"/>
      <w:ind w:right="900"/>
    </w:pPr>
    <w:rPr>
      <w:rFonts w:ascii="Times New Roman" w:eastAsia="Times New Roman" w:hAnsi="Times New Roman" w:cs="Times New Roman"/>
      <w:sz w:val="24"/>
      <w:szCs w:val="24"/>
      <w:lang w:eastAsia="ru-RU"/>
    </w:rPr>
  </w:style>
  <w:style w:type="paragraph" w:customStyle="1" w:styleId="obf-marginleft60px2">
    <w:name w:val="obf-marginleft60px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bf-marginleft180px1">
    <w:name w:val="obf-marginleft180px1"/>
    <w:basedOn w:val="a"/>
    <w:rsid w:val="00997C76"/>
    <w:pPr>
      <w:spacing w:after="0" w:line="240" w:lineRule="auto"/>
      <w:ind w:left="2815" w:right="2815"/>
    </w:pPr>
    <w:rPr>
      <w:rFonts w:ascii="Times New Roman" w:eastAsia="Times New Roman" w:hAnsi="Times New Roman" w:cs="Times New Roman"/>
      <w:sz w:val="24"/>
      <w:szCs w:val="24"/>
      <w:lang w:eastAsia="ru-RU"/>
    </w:rPr>
  </w:style>
  <w:style w:type="paragraph" w:customStyle="1" w:styleId="obf-formcontainer1">
    <w:name w:val="obf-formcontainer1"/>
    <w:basedOn w:val="a"/>
    <w:rsid w:val="00997C76"/>
    <w:pPr>
      <w:spacing w:after="0" w:line="240" w:lineRule="auto"/>
    </w:pPr>
    <w:rPr>
      <w:rFonts w:ascii="Times New Roman" w:eastAsia="Times New Roman" w:hAnsi="Times New Roman" w:cs="Times New Roman"/>
      <w:sz w:val="2"/>
      <w:szCs w:val="2"/>
      <w:lang w:eastAsia="ru-RU"/>
    </w:rPr>
  </w:style>
  <w:style w:type="paragraph" w:customStyle="1" w:styleId="obf-formcontainer2">
    <w:name w:val="obf-formcontainer2"/>
    <w:basedOn w:val="a"/>
    <w:rsid w:val="00997C76"/>
    <w:pPr>
      <w:spacing w:after="0" w:line="240" w:lineRule="auto"/>
    </w:pPr>
    <w:rPr>
      <w:rFonts w:ascii="Times New Roman" w:eastAsia="Times New Roman" w:hAnsi="Times New Roman" w:cs="Times New Roman"/>
      <w:sz w:val="2"/>
      <w:szCs w:val="2"/>
      <w:lang w:eastAsia="ru-RU"/>
    </w:rPr>
  </w:style>
  <w:style w:type="paragraph" w:customStyle="1" w:styleId="obf-showrightborder1">
    <w:name w:val="obf-showrightborder1"/>
    <w:basedOn w:val="a"/>
    <w:rsid w:val="00997C76"/>
    <w:pPr>
      <w:pBdr>
        <w:left w:val="single" w:sz="6" w:space="0" w:color="E0E0E0"/>
      </w:pBdr>
      <w:spacing w:after="0" w:line="240" w:lineRule="auto"/>
    </w:pPr>
    <w:rPr>
      <w:rFonts w:ascii="Times New Roman" w:eastAsia="Times New Roman" w:hAnsi="Times New Roman" w:cs="Times New Roman"/>
      <w:sz w:val="24"/>
      <w:szCs w:val="24"/>
      <w:lang w:eastAsia="ru-RU"/>
    </w:rPr>
  </w:style>
  <w:style w:type="paragraph" w:customStyle="1" w:styleId="obf-textalignleft1">
    <w:name w:val="obf-textalignleft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obf-ratinggraphic1">
    <w:name w:val="obf-ratinggraphic1"/>
    <w:basedOn w:val="a"/>
    <w:rsid w:val="00997C76"/>
    <w:pPr>
      <w:spacing w:after="0" w:line="240" w:lineRule="auto"/>
    </w:pPr>
    <w:rPr>
      <w:rFonts w:ascii="Times New Roman" w:eastAsia="Times New Roman" w:hAnsi="Times New Roman" w:cs="Times New Roman"/>
      <w:sz w:val="24"/>
      <w:szCs w:val="24"/>
      <w:lang w:eastAsia="ru-RU"/>
    </w:rPr>
  </w:style>
  <w:style w:type="character" w:customStyle="1" w:styleId="spellingerror1">
    <w:name w:val="spellingerror1"/>
    <w:basedOn w:val="a0"/>
    <w:rsid w:val="00997C76"/>
  </w:style>
  <w:style w:type="character" w:customStyle="1" w:styleId="spellingerror2">
    <w:name w:val="spellingerror2"/>
    <w:basedOn w:val="a0"/>
    <w:rsid w:val="00997C76"/>
  </w:style>
  <w:style w:type="character" w:customStyle="1" w:styleId="dictationcorrection1">
    <w:name w:val="dictationcorrection1"/>
    <w:basedOn w:val="a0"/>
    <w:rsid w:val="00997C76"/>
  </w:style>
  <w:style w:type="character" w:customStyle="1" w:styleId="dictationcorrection2">
    <w:name w:val="dictationcorrection2"/>
    <w:basedOn w:val="a0"/>
    <w:rsid w:val="00997C76"/>
  </w:style>
  <w:style w:type="character" w:customStyle="1" w:styleId="contextualspellingandgrammarerror1">
    <w:name w:val="contextualspellingandgrammarerror1"/>
    <w:basedOn w:val="a0"/>
    <w:rsid w:val="00997C76"/>
  </w:style>
  <w:style w:type="character" w:customStyle="1" w:styleId="contextualspellingandgrammarerror2">
    <w:name w:val="contextualspellingandgrammarerror2"/>
    <w:basedOn w:val="a0"/>
    <w:rsid w:val="00997C76"/>
  </w:style>
  <w:style w:type="character" w:customStyle="1" w:styleId="advancedproofingissue1">
    <w:name w:val="advancedproofingissue1"/>
    <w:basedOn w:val="a0"/>
    <w:rsid w:val="00997C76"/>
  </w:style>
  <w:style w:type="character" w:customStyle="1" w:styleId="advancedproofingissue2">
    <w:name w:val="advancedproofingissue2"/>
    <w:basedOn w:val="a0"/>
    <w:rsid w:val="00997C76"/>
  </w:style>
  <w:style w:type="character" w:customStyle="1" w:styleId="advancedproofingissuev21">
    <w:name w:val="advancedproofingissuev21"/>
    <w:basedOn w:val="a0"/>
    <w:rsid w:val="00997C76"/>
  </w:style>
  <w:style w:type="character" w:customStyle="1" w:styleId="advancedproofingissuev22">
    <w:name w:val="advancedproofingissuev22"/>
    <w:basedOn w:val="a0"/>
    <w:rsid w:val="00997C76"/>
  </w:style>
  <w:style w:type="character" w:customStyle="1" w:styleId="contextualspellingandgrammarerrorv21">
    <w:name w:val="contextualspellingandgrammarerrorv21"/>
    <w:basedOn w:val="a0"/>
    <w:rsid w:val="00997C76"/>
  </w:style>
  <w:style w:type="character" w:customStyle="1" w:styleId="contextualspellingandgrammarerrorv22">
    <w:name w:val="contextualspellingandgrammarerrorv22"/>
    <w:basedOn w:val="a0"/>
    <w:rsid w:val="00997C76"/>
  </w:style>
  <w:style w:type="character" w:customStyle="1" w:styleId="spellingerrorv21">
    <w:name w:val="spellingerrorv21"/>
    <w:basedOn w:val="a0"/>
    <w:rsid w:val="00997C76"/>
  </w:style>
  <w:style w:type="character" w:customStyle="1" w:styleId="spellingerrorv22">
    <w:name w:val="spellingerrorv22"/>
    <w:basedOn w:val="a0"/>
    <w:rsid w:val="00997C76"/>
  </w:style>
  <w:style w:type="character" w:customStyle="1" w:styleId="similarityreviewed1">
    <w:name w:val="similarityreviewed1"/>
    <w:basedOn w:val="a0"/>
    <w:rsid w:val="00997C76"/>
  </w:style>
  <w:style w:type="character" w:customStyle="1" w:styleId="similarityreviewed2">
    <w:name w:val="similarityreviewed2"/>
    <w:basedOn w:val="a0"/>
    <w:rsid w:val="00997C76"/>
  </w:style>
  <w:style w:type="character" w:customStyle="1" w:styleId="similarityunreviewed1">
    <w:name w:val="similarityunreviewed1"/>
    <w:basedOn w:val="a0"/>
    <w:rsid w:val="00997C76"/>
  </w:style>
  <w:style w:type="character" w:customStyle="1" w:styleId="similarityunreviewed2">
    <w:name w:val="similarityunreviewed2"/>
    <w:basedOn w:val="a0"/>
    <w:rsid w:val="00997C76"/>
  </w:style>
  <w:style w:type="character" w:customStyle="1" w:styleId="textrun1">
    <w:name w:val="textrun1"/>
    <w:basedOn w:val="a0"/>
    <w:rsid w:val="00997C76"/>
    <w:rPr>
      <w:color w:val="000000"/>
      <w:shd w:val="clear" w:color="auto" w:fill="E1E3E6"/>
    </w:rPr>
  </w:style>
  <w:style w:type="character" w:customStyle="1" w:styleId="normaltextrun2">
    <w:name w:val="normaltextrun2"/>
    <w:basedOn w:val="a0"/>
    <w:rsid w:val="00997C76"/>
    <w:rPr>
      <w:color w:val="000000"/>
      <w:shd w:val="clear" w:color="auto" w:fill="E1E3E6"/>
    </w:rPr>
  </w:style>
  <w:style w:type="character" w:customStyle="1" w:styleId="breakobjecttext1">
    <w:name w:val="breakobjecttext1"/>
    <w:basedOn w:val="a0"/>
    <w:rsid w:val="00997C76"/>
    <w:rPr>
      <w:rFonts w:ascii="Calibri" w:hAnsi="Calibri" w:cs="Calibri" w:hint="default"/>
      <w:b w:val="0"/>
      <w:bCs w:val="0"/>
      <w:i w:val="0"/>
      <w:iCs w:val="0"/>
      <w:strike w:val="0"/>
      <w:dstrike w:val="0"/>
      <w:color w:val="000000"/>
      <w:sz w:val="20"/>
      <w:szCs w:val="20"/>
      <w:u w:val="none"/>
      <w:effect w:val="none"/>
      <w:shd w:val="clear" w:color="auto" w:fill="E1E3E6"/>
    </w:rPr>
  </w:style>
  <w:style w:type="character" w:customStyle="1" w:styleId="textrun2">
    <w:name w:val="textrun2"/>
    <w:basedOn w:val="a0"/>
    <w:rsid w:val="00997C76"/>
    <w:rPr>
      <w:color w:val="000000"/>
      <w:shd w:val="clear" w:color="auto" w:fill="E1E3E6"/>
    </w:rPr>
  </w:style>
  <w:style w:type="character" w:customStyle="1" w:styleId="normaltextrun3">
    <w:name w:val="normaltextrun3"/>
    <w:basedOn w:val="a0"/>
    <w:rsid w:val="00997C76"/>
    <w:rPr>
      <w:color w:val="000000"/>
      <w:shd w:val="clear" w:color="auto" w:fill="E1E3E6"/>
    </w:rPr>
  </w:style>
  <w:style w:type="character" w:customStyle="1" w:styleId="breakobjecttext2">
    <w:name w:val="breakobjecttext2"/>
    <w:basedOn w:val="a0"/>
    <w:rsid w:val="00997C76"/>
    <w:rPr>
      <w:rFonts w:ascii="Calibri" w:hAnsi="Calibri" w:cs="Calibri" w:hint="default"/>
      <w:b w:val="0"/>
      <w:bCs w:val="0"/>
      <w:i w:val="0"/>
      <w:iCs w:val="0"/>
      <w:strike w:val="0"/>
      <w:dstrike w:val="0"/>
      <w:color w:val="000000"/>
      <w:sz w:val="20"/>
      <w:szCs w:val="20"/>
      <w:u w:val="none"/>
      <w:effect w:val="none"/>
      <w:shd w:val="clear" w:color="auto" w:fill="E1E3E6"/>
    </w:rPr>
  </w:style>
  <w:style w:type="paragraph" w:customStyle="1" w:styleId="contentcontrolacetatecontainer1">
    <w:name w:val="contentcontrolacetate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ntentcontrolacetatetitlebuttontitle1">
    <w:name w:val="contentcontrolacetatetitlebuttontitle1"/>
    <w:basedOn w:val="a"/>
    <w:rsid w:val="00997C76"/>
    <w:pPr>
      <w:spacing w:after="0" w:line="255" w:lineRule="atLeast"/>
    </w:pPr>
    <w:rPr>
      <w:rFonts w:ascii="Times New Roman" w:eastAsia="Times New Roman" w:hAnsi="Times New Roman" w:cs="Times New Roman"/>
      <w:color w:val="444444"/>
      <w:sz w:val="24"/>
      <w:szCs w:val="24"/>
      <w:lang w:eastAsia="ru-RU"/>
    </w:rPr>
  </w:style>
  <w:style w:type="paragraph" w:customStyle="1" w:styleId="wacimageoverlay1">
    <w:name w:val="wacimageoverlay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imageoverlay2">
    <w:name w:val="wacimageoverlay2"/>
    <w:basedOn w:val="a"/>
    <w:rsid w:val="00997C76"/>
    <w:pPr>
      <w:pBdr>
        <w:top w:val="single" w:sz="12" w:space="0" w:color="C6C6C6"/>
        <w:left w:val="single" w:sz="12" w:space="0" w:color="C6C6C6"/>
        <w:bottom w:val="single" w:sz="12" w:space="0" w:color="C6C6C6"/>
        <w:right w:val="single" w:sz="12" w:space="0" w:color="C6C6C6"/>
      </w:pBd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wacimageoverlay3">
    <w:name w:val="wacimageoverlay3"/>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wacimageresizehandles1">
    <w:name w:val="wacimageresizehandles1"/>
    <w:basedOn w:val="a"/>
    <w:rsid w:val="00997C76"/>
    <w:pPr>
      <w:shd w:val="clear" w:color="auto" w:fill="BFBFBF"/>
      <w:spacing w:after="0" w:line="240" w:lineRule="auto"/>
    </w:pPr>
    <w:rPr>
      <w:rFonts w:ascii="Times New Roman" w:eastAsia="Times New Roman" w:hAnsi="Times New Roman" w:cs="Times New Roman"/>
      <w:sz w:val="24"/>
      <w:szCs w:val="24"/>
      <w:lang w:eastAsia="ru-RU"/>
    </w:rPr>
  </w:style>
  <w:style w:type="paragraph" w:customStyle="1" w:styleId="wacimageresizehandles2">
    <w:name w:val="wacimageresizehandles2"/>
    <w:basedOn w:val="a"/>
    <w:rsid w:val="00997C76"/>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gselection1">
    <w:name w:val="wacimgselection1"/>
    <w:basedOn w:val="a"/>
    <w:rsid w:val="00997C76"/>
    <w:pPr>
      <w:pBdr>
        <w:top w:val="single" w:sz="6" w:space="0" w:color="C6C6C6"/>
        <w:left w:val="single" w:sz="6" w:space="0" w:color="C6C6C6"/>
        <w:bottom w:val="single" w:sz="6" w:space="0" w:color="C6C6C6"/>
        <w:right w:val="single" w:sz="6" w:space="0" w:color="C6C6C6"/>
      </w:pBdr>
      <w:spacing w:after="0" w:line="240" w:lineRule="auto"/>
    </w:pPr>
    <w:rPr>
      <w:rFonts w:ascii="Times New Roman" w:eastAsia="Times New Roman" w:hAnsi="Times New Roman" w:cs="Times New Roman"/>
      <w:sz w:val="24"/>
      <w:szCs w:val="24"/>
      <w:lang w:eastAsia="ru-RU"/>
    </w:rPr>
  </w:style>
  <w:style w:type="paragraph" w:customStyle="1" w:styleId="wacimgselection2">
    <w:name w:val="wacimgselection2"/>
    <w:basedOn w:val="a"/>
    <w:rsid w:val="00997C76"/>
    <w:pPr>
      <w:pBdr>
        <w:top w:val="single" w:sz="6" w:space="0" w:color="C6C6C6"/>
        <w:left w:val="single" w:sz="6" w:space="0" w:color="C6C6C6"/>
        <w:bottom w:val="single" w:sz="6" w:space="0" w:color="C6C6C6"/>
        <w:right w:val="single" w:sz="6" w:space="0" w:color="C6C6C6"/>
      </w:pBdr>
      <w:spacing w:after="0" w:line="240" w:lineRule="auto"/>
    </w:pPr>
    <w:rPr>
      <w:rFonts w:ascii="Times New Roman" w:eastAsia="Times New Roman" w:hAnsi="Times New Roman" w:cs="Times New Roman"/>
      <w:vanish/>
      <w:sz w:val="24"/>
      <w:szCs w:val="24"/>
      <w:lang w:eastAsia="ru-RU"/>
    </w:rPr>
  </w:style>
  <w:style w:type="paragraph" w:customStyle="1" w:styleId="wacimgrotatehandle1">
    <w:name w:val="wacimgrotatehandle1"/>
    <w:basedOn w:val="a"/>
    <w:rsid w:val="00997C76"/>
    <w:pPr>
      <w:shd w:val="clear" w:color="auto" w:fill="BFBFBF"/>
      <w:spacing w:after="0" w:line="240" w:lineRule="auto"/>
    </w:pPr>
    <w:rPr>
      <w:rFonts w:ascii="Times New Roman" w:eastAsia="Times New Roman" w:hAnsi="Times New Roman" w:cs="Times New Roman"/>
      <w:sz w:val="24"/>
      <w:szCs w:val="24"/>
      <w:lang w:eastAsia="ru-RU"/>
    </w:rPr>
  </w:style>
  <w:style w:type="paragraph" w:customStyle="1" w:styleId="wacimgrotatehandle2">
    <w:name w:val="wacimgrotatehandle2"/>
    <w:basedOn w:val="a"/>
    <w:rsid w:val="00997C76"/>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ageoverlay4">
    <w:name w:val="wacimageoverlay4"/>
    <w:basedOn w:val="a"/>
    <w:rsid w:val="00997C76"/>
    <w:pPr>
      <w:shd w:val="clear" w:color="auto" w:fill="FFEE80"/>
      <w:spacing w:after="0" w:line="240" w:lineRule="auto"/>
    </w:pPr>
    <w:rPr>
      <w:rFonts w:ascii="Times New Roman" w:eastAsia="Times New Roman" w:hAnsi="Times New Roman" w:cs="Times New Roman"/>
      <w:sz w:val="24"/>
      <w:szCs w:val="24"/>
      <w:lang w:eastAsia="ru-RU"/>
    </w:rPr>
  </w:style>
  <w:style w:type="paragraph" w:customStyle="1" w:styleId="wacimage1">
    <w:name w:val="wacimage1"/>
    <w:basedOn w:val="a"/>
    <w:rsid w:val="00997C76"/>
    <w:pPr>
      <w:spacing w:before="45" w:after="45" w:line="240" w:lineRule="auto"/>
      <w:ind w:left="45" w:right="45"/>
    </w:pPr>
    <w:rPr>
      <w:rFonts w:ascii="Times New Roman" w:eastAsia="Times New Roman" w:hAnsi="Times New Roman" w:cs="Times New Roman"/>
      <w:sz w:val="24"/>
      <w:szCs w:val="24"/>
      <w:lang w:eastAsia="ru-RU"/>
    </w:rPr>
  </w:style>
  <w:style w:type="paragraph" w:customStyle="1" w:styleId="wacimage2">
    <w:name w:val="wacimage2"/>
    <w:basedOn w:val="a"/>
    <w:rsid w:val="00997C76"/>
    <w:pPr>
      <w:spacing w:before="15" w:after="15" w:line="240" w:lineRule="auto"/>
      <w:ind w:left="15" w:right="15"/>
      <w:textAlignment w:val="baseline"/>
    </w:pPr>
    <w:rPr>
      <w:rFonts w:ascii="Times New Roman" w:eastAsia="Times New Roman" w:hAnsi="Times New Roman" w:cs="Times New Roman"/>
      <w:sz w:val="24"/>
      <w:szCs w:val="24"/>
      <w:lang w:eastAsia="ru-RU"/>
    </w:rPr>
  </w:style>
  <w:style w:type="paragraph" w:customStyle="1" w:styleId="wacimage3">
    <w:name w:val="wacimage3"/>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wacimage4">
    <w:name w:val="wacimage4"/>
    <w:basedOn w:val="a"/>
    <w:rsid w:val="00997C76"/>
    <w:pPr>
      <w:pBdr>
        <w:top w:val="dashed" w:sz="6" w:space="2" w:color="C6C6C6"/>
        <w:left w:val="dashed" w:sz="6" w:space="2" w:color="C6C6C6"/>
        <w:bottom w:val="dashed" w:sz="6" w:space="2" w:color="C6C6C6"/>
        <w:right w:val="dashed" w:sz="6" w:space="2" w:color="C6C6C6"/>
      </w:pBdr>
      <w:spacing w:after="0" w:line="240" w:lineRule="auto"/>
      <w:textAlignment w:val="baseline"/>
    </w:pPr>
    <w:rPr>
      <w:rFonts w:ascii="Times New Roman" w:eastAsia="Times New Roman" w:hAnsi="Times New Roman" w:cs="Times New Roman"/>
      <w:sz w:val="24"/>
      <w:szCs w:val="24"/>
      <w:lang w:eastAsia="ru-RU"/>
    </w:rPr>
  </w:style>
  <w:style w:type="paragraph" w:customStyle="1" w:styleId="wacimageplaceholder1">
    <w:name w:val="wacimageplaceholder1"/>
    <w:basedOn w:val="a"/>
    <w:rsid w:val="00997C76"/>
    <w:pPr>
      <w:pBdr>
        <w:top w:val="single" w:sz="6" w:space="0" w:color="C8CACC"/>
        <w:left w:val="single" w:sz="6" w:space="0" w:color="C8CACC"/>
        <w:bottom w:val="single" w:sz="6" w:space="0" w:color="C8CACC"/>
        <w:right w:val="single" w:sz="6" w:space="0" w:color="C8CACC"/>
      </w:pBdr>
      <w:shd w:val="clear" w:color="auto" w:fill="F9F9F9"/>
      <w:spacing w:before="30" w:after="30" w:line="240" w:lineRule="auto"/>
      <w:ind w:left="30" w:right="30"/>
      <w:textAlignment w:val="bottom"/>
    </w:pPr>
    <w:rPr>
      <w:rFonts w:ascii="Times New Roman" w:eastAsia="Times New Roman" w:hAnsi="Times New Roman" w:cs="Times New Roman"/>
      <w:sz w:val="24"/>
      <w:szCs w:val="24"/>
      <w:lang w:eastAsia="ru-RU"/>
    </w:rPr>
  </w:style>
  <w:style w:type="paragraph" w:customStyle="1" w:styleId="wacimageplaceholderfiller1">
    <w:name w:val="wacimageplaceholderfiller1"/>
    <w:basedOn w:val="a"/>
    <w:rsid w:val="00997C76"/>
    <w:pP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hyperlink1">
    <w:name w:val="hyperlink1"/>
    <w:basedOn w:val="a"/>
    <w:rsid w:val="00997C76"/>
    <w:pPr>
      <w:spacing w:after="0" w:line="240" w:lineRule="auto"/>
    </w:pPr>
    <w:rPr>
      <w:rFonts w:ascii="Times New Roman" w:eastAsia="Times New Roman" w:hAnsi="Times New Roman" w:cs="Times New Roman"/>
      <w:sz w:val="24"/>
      <w:szCs w:val="24"/>
      <w:u w:val="single"/>
      <w:lang w:eastAsia="ru-RU"/>
    </w:rPr>
  </w:style>
  <w:style w:type="paragraph" w:customStyle="1" w:styleId="pagebreaktextspan1">
    <w:name w:val="pagebreaktextspan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headbrand1">
    <w:name w:val="headbrand1"/>
    <w:basedOn w:val="a"/>
    <w:rsid w:val="00997C76"/>
    <w:pPr>
      <w:spacing w:after="0" w:line="240" w:lineRule="auto"/>
      <w:ind w:left="255" w:right="255"/>
    </w:pPr>
    <w:rPr>
      <w:rFonts w:ascii="Segoe UI" w:eastAsia="Times New Roman" w:hAnsi="Segoe UI" w:cs="Segoe UI"/>
      <w:sz w:val="26"/>
      <w:szCs w:val="26"/>
      <w:lang w:eastAsia="ru-RU"/>
    </w:rPr>
  </w:style>
  <w:style w:type="paragraph" w:customStyle="1" w:styleId="headbrand2">
    <w:name w:val="headbrand2"/>
    <w:basedOn w:val="a"/>
    <w:rsid w:val="00997C76"/>
    <w:pPr>
      <w:spacing w:after="0" w:line="720" w:lineRule="atLeast"/>
      <w:ind w:left="300" w:right="300"/>
    </w:pPr>
    <w:rPr>
      <w:rFonts w:ascii="Segoe UI" w:eastAsia="Times New Roman" w:hAnsi="Segoe UI" w:cs="Segoe UI"/>
      <w:b/>
      <w:bCs/>
      <w:sz w:val="24"/>
      <w:szCs w:val="24"/>
      <w:lang w:eastAsia="ru-RU"/>
    </w:rPr>
  </w:style>
  <w:style w:type="paragraph" w:customStyle="1" w:styleId="prglyph1">
    <w:name w:val="prglyph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prglyph2">
    <w:name w:val="prglyph2"/>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img-16by161">
    <w:name w:val="cui-img-16by161"/>
    <w:basedOn w:val="a"/>
    <w:rsid w:val="00997C76"/>
    <w:pPr>
      <w:spacing w:before="30" w:after="0" w:line="240" w:lineRule="auto"/>
    </w:pPr>
    <w:rPr>
      <w:rFonts w:ascii="Times New Roman" w:eastAsia="Times New Roman" w:hAnsi="Times New Roman" w:cs="Times New Roman"/>
      <w:sz w:val="24"/>
      <w:szCs w:val="24"/>
      <w:lang w:eastAsia="ru-RU"/>
    </w:rPr>
  </w:style>
  <w:style w:type="paragraph" w:customStyle="1" w:styleId="wacbutton1">
    <w:name w:val="wacbutton1"/>
    <w:basedOn w:val="a"/>
    <w:rsid w:val="00997C76"/>
    <w:pPr>
      <w:pBdr>
        <w:top w:val="single" w:sz="6" w:space="0" w:color="A3BDE3"/>
        <w:left w:val="single" w:sz="6" w:space="0" w:color="A3BDE3"/>
        <w:bottom w:val="single" w:sz="6" w:space="0" w:color="A3BDE3"/>
        <w:right w:val="single" w:sz="6" w:space="0" w:color="A3BDE3"/>
      </w:pBdr>
      <w:shd w:val="clear" w:color="auto" w:fill="D5E1F2"/>
      <w:spacing w:after="0" w:line="240" w:lineRule="auto"/>
    </w:pPr>
    <w:rPr>
      <w:rFonts w:ascii="Times New Roman" w:eastAsia="Times New Roman" w:hAnsi="Times New Roman" w:cs="Times New Roman"/>
      <w:color w:val="444444"/>
      <w:sz w:val="24"/>
      <w:szCs w:val="24"/>
      <w:lang w:eastAsia="ru-RU"/>
    </w:rPr>
  </w:style>
  <w:style w:type="paragraph" w:customStyle="1" w:styleId="wacglyph1">
    <w:name w:val="wacglyph1"/>
    <w:basedOn w:val="a"/>
    <w:rsid w:val="00997C76"/>
    <w:pPr>
      <w:shd w:val="clear" w:color="auto" w:fill="D5E1F2"/>
      <w:spacing w:after="0" w:line="240" w:lineRule="auto"/>
    </w:pPr>
    <w:rPr>
      <w:rFonts w:ascii="Times New Roman" w:eastAsia="Times New Roman" w:hAnsi="Times New Roman" w:cs="Times New Roman"/>
      <w:sz w:val="24"/>
      <w:szCs w:val="24"/>
      <w:lang w:eastAsia="ru-RU"/>
    </w:rPr>
  </w:style>
  <w:style w:type="paragraph" w:customStyle="1" w:styleId="wacdialogpanel1">
    <w:name w:val="wacdialogpanel1"/>
    <w:basedOn w:val="a"/>
    <w:rsid w:val="00997C76"/>
    <w:pPr>
      <w:pBdr>
        <w:top w:val="single" w:sz="6" w:space="0" w:color="2B579A"/>
        <w:left w:val="single" w:sz="6" w:space="0" w:color="2B579A"/>
        <w:bottom w:val="single" w:sz="6" w:space="0" w:color="2B579A"/>
        <w:right w:val="single" w:sz="6" w:space="0" w:color="2B579A"/>
      </w:pBdr>
      <w:shd w:val="clear" w:color="auto" w:fill="FFFFFF"/>
      <w:bidi/>
      <w:spacing w:after="0" w:line="240" w:lineRule="auto"/>
    </w:pPr>
    <w:rPr>
      <w:rFonts w:ascii="Times New Roman" w:eastAsia="Times New Roman" w:hAnsi="Times New Roman" w:cs="Times New Roman"/>
      <w:vanish/>
      <w:color w:val="444444"/>
      <w:sz w:val="24"/>
      <w:szCs w:val="24"/>
      <w:lang w:eastAsia="ru-RU"/>
    </w:rPr>
  </w:style>
  <w:style w:type="paragraph" w:customStyle="1" w:styleId="wacdialogdontshowlabeldiv1">
    <w:name w:val="wacdialogdontshowlabeldiv1"/>
    <w:basedOn w:val="a"/>
    <w:rsid w:val="00997C76"/>
    <w:pPr>
      <w:spacing w:after="0" w:line="240" w:lineRule="auto"/>
    </w:pPr>
    <w:rPr>
      <w:rFonts w:ascii="Times New Roman" w:eastAsia="Times New Roman" w:hAnsi="Times New Roman" w:cs="Times New Roman"/>
      <w:sz w:val="17"/>
      <w:szCs w:val="17"/>
      <w:lang w:eastAsia="ru-RU"/>
    </w:rPr>
  </w:style>
  <w:style w:type="paragraph" w:customStyle="1" w:styleId="wacdialogmenulaunchpoint1">
    <w:name w:val="wacdialogmenulaunchpoint1"/>
    <w:basedOn w:val="a"/>
    <w:rsid w:val="00997C76"/>
    <w:pPr>
      <w:bidi/>
      <w:spacing w:after="0" w:line="240" w:lineRule="auto"/>
    </w:pPr>
    <w:rPr>
      <w:rFonts w:ascii="Times New Roman" w:eastAsia="Times New Roman" w:hAnsi="Times New Roman" w:cs="Times New Roman"/>
      <w:sz w:val="24"/>
      <w:szCs w:val="24"/>
      <w:lang w:eastAsia="ru-RU"/>
    </w:rPr>
  </w:style>
  <w:style w:type="paragraph" w:customStyle="1" w:styleId="wacdialogicon1">
    <w:name w:val="wacdialogico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dialogbuttonpanel1">
    <w:name w:val="wacdialogbuttonpanel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wacdialogbuttonpanel2">
    <w:name w:val="wacdialogbuttonpanel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dialogbuttonnormal1">
    <w:name w:val="wacdialogbuttonnormal1"/>
    <w:basedOn w:val="a"/>
    <w:rsid w:val="00997C76"/>
    <w:pPr>
      <w:spacing w:after="0" w:line="240" w:lineRule="auto"/>
      <w:ind w:right="150"/>
      <w:textAlignment w:val="center"/>
    </w:pPr>
    <w:rPr>
      <w:rFonts w:ascii="Times New Roman" w:eastAsia="Times New Roman" w:hAnsi="Times New Roman" w:cs="Times New Roman"/>
      <w:sz w:val="24"/>
      <w:szCs w:val="24"/>
      <w:lang w:eastAsia="ru-RU"/>
    </w:rPr>
  </w:style>
  <w:style w:type="paragraph" w:customStyle="1" w:styleId="wacbutton2">
    <w:name w:val="wacbutton2"/>
    <w:basedOn w:val="a"/>
    <w:rsid w:val="00997C76"/>
    <w:pPr>
      <w:pBdr>
        <w:top w:val="single" w:sz="6" w:space="0" w:color="ABABAB"/>
        <w:left w:val="single" w:sz="6" w:space="0" w:color="ABABAB"/>
        <w:bottom w:val="single" w:sz="6" w:space="0" w:color="ABABAB"/>
        <w:right w:val="single" w:sz="6" w:space="0" w:color="ABABAB"/>
      </w:pBdr>
      <w:shd w:val="clear" w:color="auto" w:fill="FFFFFF"/>
      <w:spacing w:before="150" w:after="0" w:line="240" w:lineRule="auto"/>
    </w:pPr>
    <w:rPr>
      <w:rFonts w:ascii="Times New Roman" w:eastAsia="Times New Roman" w:hAnsi="Times New Roman" w:cs="Times New Roman"/>
      <w:color w:val="444444"/>
      <w:sz w:val="24"/>
      <w:szCs w:val="24"/>
      <w:lang w:eastAsia="ru-RU"/>
    </w:rPr>
  </w:style>
  <w:style w:type="paragraph" w:customStyle="1" w:styleId="wacdialoghtmlpanel1">
    <w:name w:val="wacdialoghtmlpanel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wacdialogcheckbox1">
    <w:name w:val="wacdialogcheckbox1"/>
    <w:basedOn w:val="a"/>
    <w:rsid w:val="00997C76"/>
    <w:pPr>
      <w:spacing w:after="0" w:line="240" w:lineRule="auto"/>
      <w:ind w:left="90" w:right="30"/>
      <w:textAlignment w:val="center"/>
    </w:pPr>
    <w:rPr>
      <w:rFonts w:ascii="Times New Roman" w:eastAsia="Times New Roman" w:hAnsi="Times New Roman" w:cs="Times New Roman"/>
      <w:sz w:val="24"/>
      <w:szCs w:val="24"/>
      <w:lang w:eastAsia="ru-RU"/>
    </w:rPr>
  </w:style>
  <w:style w:type="paragraph" w:customStyle="1" w:styleId="wacdialogradio1">
    <w:name w:val="wacdialogradio1"/>
    <w:basedOn w:val="a"/>
    <w:rsid w:val="00997C76"/>
    <w:pPr>
      <w:spacing w:after="0" w:line="240" w:lineRule="auto"/>
      <w:ind w:left="90" w:right="30"/>
      <w:textAlignment w:val="center"/>
    </w:pPr>
    <w:rPr>
      <w:rFonts w:ascii="Times New Roman" w:eastAsia="Times New Roman" w:hAnsi="Times New Roman" w:cs="Times New Roman"/>
      <w:sz w:val="24"/>
      <w:szCs w:val="24"/>
      <w:lang w:eastAsia="ru-RU"/>
    </w:rPr>
  </w:style>
  <w:style w:type="paragraph" w:customStyle="1" w:styleId="wacdialoginputfile1">
    <w:name w:val="wacdialoginputfile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wacprogressbuttonsection1">
    <w:name w:val="wacprogressbuttonsectio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progresssmallimage1">
    <w:name w:val="wacprogresssmallimage1"/>
    <w:basedOn w:val="a"/>
    <w:rsid w:val="00997C76"/>
    <w:pPr>
      <w:spacing w:after="0" w:line="240" w:lineRule="auto"/>
      <w:ind w:left="135"/>
    </w:pPr>
    <w:rPr>
      <w:rFonts w:ascii="Times New Roman" w:eastAsia="Times New Roman" w:hAnsi="Times New Roman" w:cs="Times New Roman"/>
      <w:sz w:val="24"/>
      <w:szCs w:val="24"/>
      <w:lang w:eastAsia="ru-RU"/>
    </w:rPr>
  </w:style>
  <w:style w:type="paragraph" w:customStyle="1" w:styleId="wacc2rprogresstextpanel1">
    <w:name w:val="wacc2rprogresstextpanel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notificationbar1">
    <w:name w:val="wacnotificationba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notificationentry1">
    <w:name w:val="wacnotificationentry1"/>
    <w:basedOn w:val="a"/>
    <w:rsid w:val="00997C76"/>
    <w:pPr>
      <w:pBdr>
        <w:top w:val="single" w:sz="6" w:space="0" w:color="F3E282"/>
        <w:left w:val="single" w:sz="6" w:space="0" w:color="F3E282"/>
        <w:bottom w:val="single" w:sz="6" w:space="0" w:color="F3E282"/>
        <w:right w:val="single" w:sz="6" w:space="0" w:color="F3E282"/>
      </w:pBdr>
      <w:shd w:val="clear" w:color="auto" w:fill="FCF7B6"/>
      <w:spacing w:after="0" w:line="240" w:lineRule="auto"/>
      <w:ind w:right="105"/>
      <w:jc w:val="right"/>
      <w:textAlignment w:val="top"/>
    </w:pPr>
    <w:rPr>
      <w:rFonts w:ascii="Times New Roman" w:eastAsia="Times New Roman" w:hAnsi="Times New Roman" w:cs="Times New Roman"/>
      <w:color w:val="444444"/>
      <w:sz w:val="24"/>
      <w:szCs w:val="24"/>
      <w:lang w:eastAsia="ru-RU"/>
    </w:rPr>
  </w:style>
  <w:style w:type="paragraph" w:customStyle="1" w:styleId="wacnotificationimage1">
    <w:name w:val="wacnotificationimage1"/>
    <w:basedOn w:val="a"/>
    <w:rsid w:val="00997C76"/>
    <w:pPr>
      <w:spacing w:after="0" w:line="240" w:lineRule="auto"/>
      <w:ind w:left="105"/>
      <w:textAlignment w:val="center"/>
    </w:pPr>
    <w:rPr>
      <w:rFonts w:ascii="Times New Roman" w:eastAsia="Times New Roman" w:hAnsi="Times New Roman" w:cs="Times New Roman"/>
      <w:sz w:val="24"/>
      <w:szCs w:val="24"/>
      <w:lang w:eastAsia="ru-RU"/>
    </w:rPr>
  </w:style>
  <w:style w:type="paragraph" w:customStyle="1" w:styleId="wacnotificationbottombar1">
    <w:name w:val="wacnotificationbottombar1"/>
    <w:basedOn w:val="a"/>
    <w:rsid w:val="00997C76"/>
    <w:pPr>
      <w:pBdr>
        <w:top w:val="single" w:sz="24" w:space="4" w:color="F3E282"/>
      </w:pBdr>
      <w:spacing w:after="0" w:line="240" w:lineRule="auto"/>
    </w:pPr>
    <w:rPr>
      <w:rFonts w:ascii="Times New Roman" w:eastAsia="Times New Roman" w:hAnsi="Times New Roman" w:cs="Times New Roman"/>
      <w:sz w:val="24"/>
      <w:szCs w:val="24"/>
      <w:lang w:eastAsia="ru-RU"/>
    </w:rPr>
  </w:style>
  <w:style w:type="paragraph" w:customStyle="1" w:styleId="wacbusinessbarimage1">
    <w:name w:val="wacbusinessbarimage1"/>
    <w:basedOn w:val="a"/>
    <w:rsid w:val="00997C76"/>
    <w:pPr>
      <w:spacing w:after="0" w:line="240" w:lineRule="auto"/>
      <w:ind w:right="90"/>
      <w:textAlignment w:val="center"/>
    </w:pPr>
    <w:rPr>
      <w:rFonts w:ascii="Times New Roman" w:eastAsia="Times New Roman" w:hAnsi="Times New Roman" w:cs="Times New Roman"/>
      <w:sz w:val="24"/>
      <w:szCs w:val="24"/>
      <w:lang w:eastAsia="ru-RU"/>
    </w:rPr>
  </w:style>
  <w:style w:type="paragraph" w:customStyle="1" w:styleId="wacbusinessbartitle1">
    <w:name w:val="wacbusinessbartitle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businessbarbody1">
    <w:name w:val="wacbusinessbarbody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businessbarbuttonholder1">
    <w:name w:val="wacbusinessbarbuttonholder1"/>
    <w:basedOn w:val="a"/>
    <w:rsid w:val="00997C76"/>
    <w:pPr>
      <w:spacing w:after="0" w:line="240" w:lineRule="auto"/>
      <w:jc w:val="right"/>
      <w:textAlignment w:val="center"/>
    </w:pPr>
    <w:rPr>
      <w:rFonts w:ascii="Times New Roman" w:eastAsia="Times New Roman" w:hAnsi="Times New Roman" w:cs="Times New Roman"/>
      <w:sz w:val="24"/>
      <w:szCs w:val="24"/>
      <w:lang w:eastAsia="ru-RU"/>
    </w:rPr>
  </w:style>
  <w:style w:type="paragraph" w:customStyle="1" w:styleId="wacbusinessbarbutton1">
    <w:name w:val="wacbusinessbarbutton1"/>
    <w:basedOn w:val="a"/>
    <w:rsid w:val="00997C76"/>
    <w:pPr>
      <w:pBdr>
        <w:top w:val="single" w:sz="6" w:space="2" w:color="ABABAB"/>
        <w:left w:val="single" w:sz="6" w:space="8" w:color="ABABAB"/>
        <w:bottom w:val="single" w:sz="6" w:space="2" w:color="ABABAB"/>
        <w:right w:val="single" w:sz="6" w:space="8" w:color="ABABAB"/>
      </w:pBdr>
      <w:shd w:val="clear" w:color="auto" w:fill="F0F0F0"/>
      <w:spacing w:after="15" w:line="240" w:lineRule="auto"/>
      <w:jc w:val="center"/>
      <w:textAlignment w:val="center"/>
    </w:pPr>
    <w:rPr>
      <w:rFonts w:ascii="Times New Roman" w:eastAsia="Times New Roman" w:hAnsi="Times New Roman" w:cs="Times New Roman"/>
      <w:color w:val="444444"/>
      <w:sz w:val="24"/>
      <w:szCs w:val="24"/>
      <w:lang w:eastAsia="ru-RU"/>
    </w:rPr>
  </w:style>
  <w:style w:type="paragraph" w:customStyle="1" w:styleId="wacbusinessbarlinkholder1">
    <w:name w:val="wacbusinessbarlinkholder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businessbarcloseholder1">
    <w:name w:val="wacbusinessbarcloseholder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imagecapturebutton1">
    <w:name w:val="imagecapturebutton1"/>
    <w:basedOn w:val="a"/>
    <w:rsid w:val="00997C76"/>
    <w:pPr>
      <w:shd w:val="clear" w:color="auto" w:fill="3E6DB5"/>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lipartsearchinput1">
    <w:name w:val="clipartsearchinput1"/>
    <w:basedOn w:val="a"/>
    <w:rsid w:val="00997C76"/>
    <w:pPr>
      <w:pBdr>
        <w:top w:val="single" w:sz="6" w:space="2" w:color="BFC8CD"/>
        <w:left w:val="single" w:sz="2" w:space="2" w:color="BFC8CD"/>
        <w:bottom w:val="single" w:sz="6" w:space="2" w:color="BFC8CD"/>
        <w:right w:val="single" w:sz="6" w:space="2" w:color="BFC8CD"/>
      </w:pBdr>
      <w:spacing w:after="0" w:line="240" w:lineRule="auto"/>
      <w:textAlignment w:val="top"/>
    </w:pPr>
    <w:rPr>
      <w:rFonts w:ascii="Times New Roman" w:eastAsia="Times New Roman" w:hAnsi="Times New Roman" w:cs="Times New Roman"/>
      <w:sz w:val="24"/>
      <w:szCs w:val="24"/>
      <w:lang w:eastAsia="ru-RU"/>
    </w:rPr>
  </w:style>
  <w:style w:type="paragraph" w:customStyle="1" w:styleId="clipartsearchbutton1">
    <w:name w:val="clipartsearchbutto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progress1">
    <w:name w:val="wacprogress1"/>
    <w:basedOn w:val="a"/>
    <w:rsid w:val="00997C76"/>
    <w:pPr>
      <w:spacing w:before="2100" w:after="0" w:line="240" w:lineRule="auto"/>
      <w:textAlignment w:val="center"/>
    </w:pPr>
    <w:rPr>
      <w:rFonts w:ascii="Times New Roman" w:eastAsia="Times New Roman" w:hAnsi="Times New Roman" w:cs="Times New Roman"/>
      <w:sz w:val="24"/>
      <w:szCs w:val="24"/>
      <w:lang w:eastAsia="ru-RU"/>
    </w:rPr>
  </w:style>
  <w:style w:type="paragraph" w:customStyle="1" w:styleId="clipartthumbimage1">
    <w:name w:val="clipartthumbimage1"/>
    <w:basedOn w:val="a"/>
    <w:rsid w:val="00997C76"/>
    <w:pPr>
      <w:spacing w:before="75" w:after="0" w:line="240" w:lineRule="auto"/>
      <w:ind w:right="75"/>
    </w:pPr>
    <w:rPr>
      <w:rFonts w:ascii="Times New Roman" w:eastAsia="Times New Roman" w:hAnsi="Times New Roman" w:cs="Times New Roman"/>
      <w:sz w:val="24"/>
      <w:szCs w:val="24"/>
      <w:lang w:eastAsia="ru-RU"/>
    </w:rPr>
  </w:style>
  <w:style w:type="paragraph" w:customStyle="1" w:styleId="embedpreviewpane1">
    <w:name w:val="embedpreviewpane1"/>
    <w:basedOn w:val="a"/>
    <w:rsid w:val="00997C76"/>
    <w:pPr>
      <w:spacing w:before="225" w:after="0" w:line="240" w:lineRule="auto"/>
      <w:ind w:right="300"/>
    </w:pPr>
    <w:rPr>
      <w:rFonts w:ascii="Times New Roman" w:eastAsia="Times New Roman" w:hAnsi="Times New Roman" w:cs="Times New Roman"/>
      <w:sz w:val="24"/>
      <w:szCs w:val="24"/>
      <w:lang w:eastAsia="ru-RU"/>
    </w:rPr>
  </w:style>
  <w:style w:type="paragraph" w:customStyle="1" w:styleId="embedoptionpane1">
    <w:name w:val="embedoptionpane1"/>
    <w:basedOn w:val="a"/>
    <w:rsid w:val="00997C76"/>
    <w:pPr>
      <w:spacing w:before="225" w:after="0" w:line="240" w:lineRule="auto"/>
      <w:ind w:right="450"/>
    </w:pPr>
    <w:rPr>
      <w:rFonts w:ascii="Times New Roman" w:eastAsia="Times New Roman" w:hAnsi="Times New Roman" w:cs="Times New Roman"/>
      <w:sz w:val="24"/>
      <w:szCs w:val="24"/>
      <w:lang w:eastAsia="ru-RU"/>
    </w:rPr>
  </w:style>
  <w:style w:type="paragraph" w:customStyle="1" w:styleId="embedcodetextarea1">
    <w:name w:val="embedcodetextarea1"/>
    <w:basedOn w:val="a"/>
    <w:rsid w:val="00997C76"/>
    <w:pPr>
      <w:pBdr>
        <w:top w:val="single" w:sz="6" w:space="0" w:color="ABABAB"/>
        <w:left w:val="single" w:sz="6" w:space="0" w:color="ABABAB"/>
        <w:bottom w:val="single" w:sz="6" w:space="0" w:color="ABABAB"/>
        <w:right w:val="single" w:sz="6" w:space="0" w:color="ABABAB"/>
      </w:pBdr>
      <w:spacing w:after="0" w:line="240" w:lineRule="auto"/>
      <w:ind w:left="-15"/>
    </w:pPr>
    <w:rPr>
      <w:rFonts w:ascii="Times New Roman" w:eastAsia="Times New Roman" w:hAnsi="Times New Roman" w:cs="Times New Roman"/>
      <w:sz w:val="24"/>
      <w:szCs w:val="24"/>
      <w:lang w:eastAsia="ru-RU"/>
    </w:rPr>
  </w:style>
  <w:style w:type="paragraph" w:customStyle="1" w:styleId="embedcheckboxholder1">
    <w:name w:val="embedcheckboxholder1"/>
    <w:basedOn w:val="a"/>
    <w:rsid w:val="00997C76"/>
    <w:pPr>
      <w:spacing w:after="0" w:line="240" w:lineRule="auto"/>
      <w:ind w:left="150"/>
    </w:pPr>
    <w:rPr>
      <w:rFonts w:ascii="Times New Roman" w:eastAsia="Times New Roman" w:hAnsi="Times New Roman" w:cs="Times New Roman"/>
      <w:sz w:val="24"/>
      <w:szCs w:val="24"/>
      <w:lang w:eastAsia="ru-RU"/>
    </w:rPr>
  </w:style>
  <w:style w:type="paragraph" w:customStyle="1" w:styleId="breadcrumbcontainer1">
    <w:name w:val="breadcrumbcontainer1"/>
    <w:basedOn w:val="a"/>
    <w:rsid w:val="00997C76"/>
    <w:pPr>
      <w:spacing w:after="0" w:line="240" w:lineRule="auto"/>
      <w:jc w:val="right"/>
      <w:textAlignment w:val="top"/>
    </w:pPr>
    <w:rPr>
      <w:rFonts w:ascii="Times New Roman" w:eastAsia="Times New Roman" w:hAnsi="Times New Roman" w:cs="Times New Roman"/>
      <w:sz w:val="24"/>
      <w:szCs w:val="24"/>
      <w:lang w:eastAsia="ru-RU"/>
    </w:rPr>
  </w:style>
  <w:style w:type="paragraph" w:customStyle="1" w:styleId="appandbrandcontainer1">
    <w:name w:val="appandbrandcontainer1"/>
    <w:basedOn w:val="a"/>
    <w:rsid w:val="00997C76"/>
    <w:pPr>
      <w:shd w:val="clear" w:color="auto" w:fill="2B579A"/>
      <w:spacing w:after="0" w:line="240" w:lineRule="auto"/>
      <w:ind w:left="150"/>
    </w:pPr>
    <w:rPr>
      <w:rFonts w:ascii="Times New Roman" w:eastAsia="Times New Roman" w:hAnsi="Times New Roman" w:cs="Times New Roman"/>
      <w:sz w:val="24"/>
      <w:szCs w:val="24"/>
      <w:lang w:eastAsia="ru-RU"/>
    </w:rPr>
  </w:style>
  <w:style w:type="paragraph" w:customStyle="1" w:styleId="appheadericonfloat1">
    <w:name w:val="appheadericonfloat1"/>
    <w:basedOn w:val="a"/>
    <w:rsid w:val="00997C76"/>
    <w:pPr>
      <w:spacing w:before="105" w:after="105" w:line="240" w:lineRule="auto"/>
      <w:ind w:right="210"/>
    </w:pPr>
    <w:rPr>
      <w:rFonts w:ascii="Times New Roman" w:eastAsia="Times New Roman" w:hAnsi="Times New Roman" w:cs="Times New Roman"/>
      <w:sz w:val="24"/>
      <w:szCs w:val="24"/>
      <w:lang w:eastAsia="ru-RU"/>
    </w:rPr>
  </w:style>
  <w:style w:type="character" w:customStyle="1" w:styleId="breadcrumbitem2">
    <w:name w:val="breadcrumbitem2"/>
    <w:basedOn w:val="a0"/>
    <w:rsid w:val="00997C76"/>
    <w:rPr>
      <w:color w:val="FFFFFF"/>
    </w:rPr>
  </w:style>
  <w:style w:type="paragraph" w:customStyle="1" w:styleId="officeonlinebrandswitcherseparator1">
    <w:name w:val="officeonlinebrandswitcherseparator1"/>
    <w:basedOn w:val="a"/>
    <w:rsid w:val="00997C76"/>
    <w:pPr>
      <w:shd w:val="clear" w:color="auto" w:fill="FFFFFF"/>
      <w:spacing w:after="0" w:line="240" w:lineRule="auto"/>
      <w:textAlignment w:val="top"/>
    </w:pPr>
    <w:rPr>
      <w:rFonts w:ascii="Times New Roman" w:eastAsia="Times New Roman" w:hAnsi="Times New Roman" w:cs="Times New Roman"/>
      <w:sz w:val="24"/>
      <w:szCs w:val="24"/>
      <w:lang w:eastAsia="ru-RU"/>
    </w:rPr>
  </w:style>
  <w:style w:type="paragraph" w:customStyle="1" w:styleId="officeonlinebrandbreadcrumbseparator1">
    <w:name w:val="officeonlinebrandbreadcrumbseparator1"/>
    <w:basedOn w:val="a"/>
    <w:rsid w:val="00997C76"/>
    <w:pPr>
      <w:shd w:val="clear" w:color="auto" w:fill="FFFFFF"/>
      <w:spacing w:after="0" w:line="240" w:lineRule="auto"/>
      <w:ind w:left="120"/>
      <w:textAlignment w:val="top"/>
    </w:pPr>
    <w:rPr>
      <w:rFonts w:ascii="Times New Roman" w:eastAsia="Times New Roman" w:hAnsi="Times New Roman" w:cs="Times New Roman"/>
      <w:sz w:val="24"/>
      <w:szCs w:val="24"/>
      <w:lang w:eastAsia="ru-RU"/>
    </w:rPr>
  </w:style>
  <w:style w:type="paragraph" w:customStyle="1" w:styleId="appandbrandcontainer2">
    <w:name w:val="appandbrandcontainer2"/>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appandbrandcontainer3">
    <w:name w:val="appandbrandcontainer3"/>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usernamecontainer1">
    <w:name w:val="usernamecontainer1"/>
    <w:basedOn w:val="a"/>
    <w:rsid w:val="00997C76"/>
    <w:pPr>
      <w:shd w:val="clear" w:color="auto" w:fill="E1E1E1"/>
      <w:spacing w:after="0" w:line="240" w:lineRule="auto"/>
      <w:ind w:left="60" w:right="60"/>
      <w:textAlignment w:val="top"/>
    </w:pPr>
    <w:rPr>
      <w:rFonts w:ascii="Times New Roman" w:eastAsia="Times New Roman" w:hAnsi="Times New Roman" w:cs="Times New Roman"/>
      <w:sz w:val="24"/>
      <w:szCs w:val="24"/>
      <w:lang w:eastAsia="ru-RU"/>
    </w:rPr>
  </w:style>
  <w:style w:type="paragraph" w:customStyle="1" w:styleId="usernamenamecontainer1">
    <w:name w:val="usernamenamecontainer1"/>
    <w:basedOn w:val="a"/>
    <w:rsid w:val="00997C76"/>
    <w:pPr>
      <w:spacing w:after="0" w:line="240" w:lineRule="auto"/>
      <w:textAlignment w:val="top"/>
    </w:pPr>
    <w:rPr>
      <w:rFonts w:ascii="Times New Roman" w:eastAsia="Times New Roman" w:hAnsi="Times New Roman" w:cs="Times New Roman"/>
      <w:color w:val="444444"/>
      <w:sz w:val="24"/>
      <w:szCs w:val="24"/>
      <w:lang w:eastAsia="ru-RU"/>
    </w:rPr>
  </w:style>
  <w:style w:type="paragraph" w:customStyle="1" w:styleId="modalcalloutcontrol1">
    <w:name w:val="modalcalloutcontrol1"/>
    <w:basedOn w:val="a"/>
    <w:rsid w:val="00997C76"/>
    <w:pPr>
      <w:spacing w:after="0" w:line="240" w:lineRule="auto"/>
      <w:jc w:val="right"/>
    </w:pPr>
    <w:rPr>
      <w:rFonts w:ascii="Times New Roman" w:eastAsia="Times New Roman" w:hAnsi="Times New Roman" w:cs="Times New Roman"/>
      <w:color w:val="3B3B3B"/>
      <w:sz w:val="24"/>
      <w:szCs w:val="24"/>
      <w:lang w:eastAsia="ru-RU"/>
    </w:rPr>
  </w:style>
  <w:style w:type="paragraph" w:customStyle="1" w:styleId="standardbutton1">
    <w:name w:val="standardbutton1"/>
    <w:basedOn w:val="a"/>
    <w:rsid w:val="00997C76"/>
    <w:pPr>
      <w:pBdr>
        <w:top w:val="single" w:sz="6" w:space="0" w:color="D5E1F2"/>
        <w:left w:val="single" w:sz="6" w:space="0" w:color="D5E1F2"/>
        <w:bottom w:val="single" w:sz="6" w:space="0" w:color="D5E1F2"/>
        <w:right w:val="single" w:sz="6" w:space="0" w:color="D5E1F2"/>
      </w:pBdr>
      <w:shd w:val="clear" w:color="auto" w:fill="D5E1F2"/>
      <w:spacing w:after="0" w:line="240" w:lineRule="auto"/>
    </w:pPr>
    <w:rPr>
      <w:rFonts w:ascii="Times New Roman" w:eastAsia="Times New Roman" w:hAnsi="Times New Roman" w:cs="Times New Roman"/>
      <w:color w:val="23272C"/>
      <w:sz w:val="24"/>
      <w:szCs w:val="24"/>
      <w:lang w:eastAsia="ru-RU"/>
    </w:rPr>
  </w:style>
  <w:style w:type="paragraph" w:customStyle="1" w:styleId="standardbuttonimage1">
    <w:name w:val="standardbuttonimage1"/>
    <w:basedOn w:val="a"/>
    <w:rsid w:val="00997C76"/>
    <w:pPr>
      <w:spacing w:before="15" w:after="0" w:line="240" w:lineRule="auto"/>
      <w:ind w:right="15"/>
    </w:pPr>
    <w:rPr>
      <w:rFonts w:ascii="Times New Roman" w:eastAsia="Times New Roman" w:hAnsi="Times New Roman" w:cs="Times New Roman"/>
      <w:sz w:val="24"/>
      <w:szCs w:val="24"/>
      <w:lang w:eastAsia="ru-RU"/>
    </w:rPr>
  </w:style>
  <w:style w:type="paragraph" w:customStyle="1" w:styleId="standardbuttonlabel1">
    <w:name w:val="standardbuttonlabel1"/>
    <w:basedOn w:val="a"/>
    <w:rsid w:val="00997C76"/>
    <w:pPr>
      <w:spacing w:before="15" w:after="0" w:line="240" w:lineRule="atLeast"/>
      <w:ind w:left="75" w:right="45"/>
      <w:textAlignment w:val="top"/>
    </w:pPr>
    <w:rPr>
      <w:rFonts w:ascii="Times New Roman" w:eastAsia="Times New Roman" w:hAnsi="Times New Roman" w:cs="Times New Roman"/>
      <w:sz w:val="24"/>
      <w:szCs w:val="24"/>
      <w:lang w:eastAsia="ru-RU"/>
    </w:rPr>
  </w:style>
  <w:style w:type="paragraph" w:customStyle="1" w:styleId="standardbuttonlabel2">
    <w:name w:val="standardbuttonlabel2"/>
    <w:basedOn w:val="a"/>
    <w:rsid w:val="00997C76"/>
    <w:pPr>
      <w:spacing w:before="15" w:after="0" w:line="240" w:lineRule="atLeast"/>
      <w:ind w:left="75" w:right="75"/>
      <w:textAlignment w:val="top"/>
    </w:pPr>
    <w:rPr>
      <w:rFonts w:ascii="Times New Roman" w:eastAsia="Times New Roman" w:hAnsi="Times New Roman" w:cs="Times New Roman"/>
      <w:sz w:val="24"/>
      <w:szCs w:val="24"/>
      <w:lang w:eastAsia="ru-RU"/>
    </w:rPr>
  </w:style>
  <w:style w:type="paragraph" w:customStyle="1" w:styleId="standardbuttonimagenotext1">
    <w:name w:val="standardbuttonimagenotext1"/>
    <w:basedOn w:val="a"/>
    <w:rsid w:val="00997C76"/>
    <w:pPr>
      <w:spacing w:after="30" w:line="240" w:lineRule="auto"/>
      <w:ind w:left="15" w:right="15"/>
    </w:pPr>
    <w:rPr>
      <w:rFonts w:ascii="Times New Roman" w:eastAsia="Times New Roman" w:hAnsi="Times New Roman" w:cs="Times New Roman"/>
      <w:sz w:val="24"/>
      <w:szCs w:val="24"/>
      <w:lang w:eastAsia="ru-RU"/>
    </w:rPr>
  </w:style>
  <w:style w:type="paragraph" w:customStyle="1" w:styleId="disabledbutton1">
    <w:name w:val="disabledbutto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mmentpaneheader1">
    <w:name w:val="commentpanehea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mmentpaneclosebutton1">
    <w:name w:val="commentpaneclosebutton1"/>
    <w:basedOn w:val="a"/>
    <w:rsid w:val="00997C76"/>
    <w:pPr>
      <w:spacing w:before="75" w:after="75" w:line="240" w:lineRule="auto"/>
      <w:ind w:left="60" w:right="60"/>
    </w:pPr>
    <w:rPr>
      <w:rFonts w:ascii="Times New Roman" w:eastAsia="Times New Roman" w:hAnsi="Times New Roman" w:cs="Times New Roman"/>
      <w:sz w:val="24"/>
      <w:szCs w:val="24"/>
      <w:lang w:eastAsia="ru-RU"/>
    </w:rPr>
  </w:style>
  <w:style w:type="paragraph" w:customStyle="1" w:styleId="reply11">
    <w:name w:val="reply1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mmentfooterrow1">
    <w:name w:val="commentfooterrow1"/>
    <w:basedOn w:val="a"/>
    <w:rsid w:val="00997C76"/>
    <w:pPr>
      <w:spacing w:after="0" w:line="240" w:lineRule="auto"/>
      <w:jc w:val="right"/>
    </w:pPr>
    <w:rPr>
      <w:rFonts w:ascii="Times New Roman" w:eastAsia="Times New Roman" w:hAnsi="Times New Roman" w:cs="Times New Roman"/>
      <w:vanish/>
      <w:sz w:val="24"/>
      <w:szCs w:val="24"/>
      <w:lang w:eastAsia="ru-RU"/>
    </w:rPr>
  </w:style>
  <w:style w:type="paragraph" w:customStyle="1" w:styleId="commentdate1">
    <w:name w:val="commentdate1"/>
    <w:basedOn w:val="a"/>
    <w:rsid w:val="00997C76"/>
    <w:pPr>
      <w:spacing w:after="0" w:line="240" w:lineRule="auto"/>
    </w:pPr>
    <w:rPr>
      <w:rFonts w:ascii="Times New Roman" w:eastAsia="Times New Roman" w:hAnsi="Times New Roman" w:cs="Times New Roman"/>
      <w:vanish/>
      <w:color w:val="ABABAB"/>
      <w:sz w:val="24"/>
      <w:szCs w:val="24"/>
      <w:lang w:eastAsia="ru-RU"/>
    </w:rPr>
  </w:style>
  <w:style w:type="paragraph" w:customStyle="1" w:styleId="commentheaderrow1">
    <w:name w:val="commentheaderrow1"/>
    <w:basedOn w:val="a"/>
    <w:rsid w:val="00997C76"/>
    <w:pPr>
      <w:spacing w:after="0" w:line="336" w:lineRule="atLeast"/>
      <w:ind w:left="30"/>
    </w:pPr>
    <w:rPr>
      <w:rFonts w:ascii="Times New Roman" w:eastAsia="Times New Roman" w:hAnsi="Times New Roman" w:cs="Times New Roman"/>
      <w:sz w:val="24"/>
      <w:szCs w:val="24"/>
      <w:lang w:eastAsia="ru-RU"/>
    </w:rPr>
  </w:style>
  <w:style w:type="paragraph" w:customStyle="1" w:styleId="commentcancelbutton1">
    <w:name w:val="commentcancelbutton1"/>
    <w:basedOn w:val="a"/>
    <w:rsid w:val="00997C76"/>
    <w:pPr>
      <w:spacing w:after="0" w:line="240" w:lineRule="auto"/>
      <w:ind w:left="-15"/>
    </w:pPr>
    <w:rPr>
      <w:rFonts w:ascii="Times New Roman" w:eastAsia="Times New Roman" w:hAnsi="Times New Roman" w:cs="Times New Roman"/>
      <w:sz w:val="24"/>
      <w:szCs w:val="24"/>
      <w:lang w:eastAsia="ru-RU"/>
    </w:rPr>
  </w:style>
  <w:style w:type="paragraph" w:customStyle="1" w:styleId="clip16x161">
    <w:name w:val="clip16x161"/>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ommentfooterrow2">
    <w:name w:val="commentfooterrow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ommenttextmeasurementcontainer1">
    <w:name w:val="commenttextmeasurementcontainer1"/>
    <w:basedOn w:val="a"/>
    <w:rsid w:val="00997C76"/>
    <w:pPr>
      <w:spacing w:after="0" w:line="240" w:lineRule="auto"/>
      <w:ind w:right="225"/>
    </w:pPr>
    <w:rPr>
      <w:rFonts w:ascii="Times New Roman" w:eastAsia="Times New Roman" w:hAnsi="Times New Roman" w:cs="Times New Roman"/>
      <w:sz w:val="24"/>
      <w:szCs w:val="24"/>
      <w:lang w:eastAsia="ru-RU"/>
    </w:rPr>
  </w:style>
  <w:style w:type="paragraph" w:customStyle="1" w:styleId="commentfooterbutton1">
    <w:name w:val="commentfooterbutton1"/>
    <w:basedOn w:val="a"/>
    <w:rsid w:val="00997C76"/>
    <w:pPr>
      <w:spacing w:after="0" w:line="240" w:lineRule="auto"/>
      <w:ind w:right="180"/>
    </w:pPr>
    <w:rPr>
      <w:rFonts w:ascii="Times New Roman" w:eastAsia="Times New Roman" w:hAnsi="Times New Roman" w:cs="Times New Roman"/>
      <w:vanish/>
      <w:sz w:val="24"/>
      <w:szCs w:val="24"/>
      <w:lang w:eastAsia="ru-RU"/>
    </w:rPr>
  </w:style>
  <w:style w:type="paragraph" w:customStyle="1" w:styleId="acccheckerpaneclosebutton1">
    <w:name w:val="acccheckerpaneclosebutton1"/>
    <w:basedOn w:val="a"/>
    <w:rsid w:val="00997C76"/>
    <w:pPr>
      <w:spacing w:before="120" w:after="0" w:line="240" w:lineRule="auto"/>
      <w:ind w:left="225"/>
    </w:pPr>
    <w:rPr>
      <w:rFonts w:ascii="Times New Roman" w:eastAsia="Times New Roman" w:hAnsi="Times New Roman" w:cs="Times New Roman"/>
      <w:sz w:val="24"/>
      <w:szCs w:val="24"/>
      <w:lang w:eastAsia="ru-RU"/>
    </w:rPr>
  </w:style>
  <w:style w:type="paragraph" w:customStyle="1" w:styleId="acccheckerstatuslabel1">
    <w:name w:val="acccheckerstatuslabel1"/>
    <w:basedOn w:val="a"/>
    <w:rsid w:val="00997C76"/>
    <w:pPr>
      <w:spacing w:before="30" w:after="0" w:line="240" w:lineRule="auto"/>
    </w:pPr>
    <w:rPr>
      <w:rFonts w:ascii="Times New Roman" w:eastAsia="Times New Roman" w:hAnsi="Times New Roman" w:cs="Times New Roman"/>
      <w:sz w:val="24"/>
      <w:szCs w:val="24"/>
      <w:lang w:eastAsia="ru-RU"/>
    </w:rPr>
  </w:style>
  <w:style w:type="paragraph" w:customStyle="1" w:styleId="acccheckercontentlist1">
    <w:name w:val="acccheckercontentlist1"/>
    <w:basedOn w:val="a"/>
    <w:rsid w:val="00997C76"/>
    <w:pPr>
      <w:spacing w:after="0" w:line="240" w:lineRule="auto"/>
      <w:ind w:right="570"/>
    </w:pPr>
    <w:rPr>
      <w:rFonts w:ascii="Times New Roman" w:eastAsia="Times New Roman" w:hAnsi="Times New Roman" w:cs="Times New Roman"/>
      <w:sz w:val="24"/>
      <w:szCs w:val="24"/>
      <w:lang w:eastAsia="ru-RU"/>
    </w:rPr>
  </w:style>
  <w:style w:type="paragraph" w:customStyle="1" w:styleId="cui-ctl-iconcontainer1">
    <w:name w:val="cui-ctl-iconcontainer1"/>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chatbutton1">
    <w:name w:val="chatbutton1"/>
    <w:basedOn w:val="a"/>
    <w:rsid w:val="00997C76"/>
    <w:pPr>
      <w:spacing w:after="0" w:line="240" w:lineRule="auto"/>
      <w:ind w:right="45"/>
    </w:pPr>
    <w:rPr>
      <w:rFonts w:ascii="Times New Roman" w:eastAsia="Times New Roman" w:hAnsi="Times New Roman" w:cs="Times New Roman"/>
      <w:sz w:val="24"/>
      <w:szCs w:val="24"/>
      <w:lang w:eastAsia="ru-RU"/>
    </w:rPr>
  </w:style>
  <w:style w:type="paragraph" w:customStyle="1" w:styleId="dialogspinnerlabel1">
    <w:name w:val="dialogspinnerlabel1"/>
    <w:basedOn w:val="a"/>
    <w:rsid w:val="00997C76"/>
    <w:pPr>
      <w:spacing w:before="45" w:after="0" w:line="240" w:lineRule="auto"/>
      <w:ind w:right="300"/>
      <w:textAlignment w:val="top"/>
    </w:pPr>
    <w:rPr>
      <w:rFonts w:ascii="Times New Roman" w:eastAsia="Times New Roman" w:hAnsi="Times New Roman" w:cs="Times New Roman"/>
      <w:sz w:val="24"/>
      <w:szCs w:val="24"/>
      <w:lang w:eastAsia="ru-RU"/>
    </w:rPr>
  </w:style>
  <w:style w:type="paragraph" w:customStyle="1" w:styleId="skypepresencearea1">
    <w:name w:val="skypepresencearea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skypenotificationsender1">
    <w:name w:val="skypenotificationsender1"/>
    <w:basedOn w:val="a"/>
    <w:rsid w:val="00997C76"/>
    <w:pPr>
      <w:spacing w:after="0" w:line="240" w:lineRule="auto"/>
      <w:jc w:val="right"/>
    </w:pPr>
    <w:rPr>
      <w:rFonts w:ascii="Segoe UI" w:eastAsia="Times New Roman" w:hAnsi="Segoe UI" w:cs="Segoe UI"/>
      <w:spacing w:val="2"/>
      <w:sz w:val="20"/>
      <w:szCs w:val="20"/>
      <w:lang w:eastAsia="ru-RU"/>
    </w:rPr>
  </w:style>
  <w:style w:type="paragraph" w:customStyle="1" w:styleId="skypenotificationmessage1">
    <w:name w:val="skypenotificationmessage1"/>
    <w:basedOn w:val="a"/>
    <w:rsid w:val="00997C76"/>
    <w:pPr>
      <w:spacing w:after="0" w:line="240" w:lineRule="auto"/>
      <w:jc w:val="right"/>
    </w:pPr>
    <w:rPr>
      <w:rFonts w:ascii="Segoe UI" w:eastAsia="Times New Roman" w:hAnsi="Segoe UI" w:cs="Segoe UI"/>
      <w:spacing w:val="2"/>
      <w:sz w:val="15"/>
      <w:szCs w:val="15"/>
      <w:lang w:eastAsia="ru-RU"/>
    </w:rPr>
  </w:style>
  <w:style w:type="paragraph" w:customStyle="1" w:styleId="skypenotificationactionarea1">
    <w:name w:val="skypenotificationactionarea1"/>
    <w:basedOn w:val="a"/>
    <w:rsid w:val="00997C76"/>
    <w:pPr>
      <w:shd w:val="clear" w:color="auto" w:fill="F4F4F4"/>
      <w:spacing w:after="0" w:line="450" w:lineRule="atLeast"/>
      <w:jc w:val="right"/>
    </w:pPr>
    <w:rPr>
      <w:rFonts w:ascii="Segoe UI" w:eastAsia="Times New Roman" w:hAnsi="Segoe UI" w:cs="Segoe UI"/>
      <w:spacing w:val="2"/>
      <w:sz w:val="18"/>
      <w:szCs w:val="18"/>
      <w:lang w:eastAsia="ru-RU"/>
    </w:rPr>
  </w:style>
  <w:style w:type="paragraph" w:customStyle="1" w:styleId="skypenotificationbutton1">
    <w:name w:val="skypenotificationbutton1"/>
    <w:basedOn w:val="a"/>
    <w:rsid w:val="00997C76"/>
    <w:pPr>
      <w:pBdr>
        <w:top w:val="outset" w:sz="2" w:space="0" w:color="DDDDDD"/>
        <w:left w:val="outset" w:sz="2" w:space="8" w:color="DDDDDD"/>
        <w:bottom w:val="outset" w:sz="2" w:space="0" w:color="DDDDDD"/>
        <w:right w:val="outset" w:sz="2" w:space="0" w:color="DDDDDD"/>
      </w:pBdr>
      <w:spacing w:after="0" w:line="450" w:lineRule="atLeast"/>
      <w:jc w:val="right"/>
    </w:pPr>
    <w:rPr>
      <w:rFonts w:ascii="Segoe UI" w:eastAsia="Times New Roman" w:hAnsi="Segoe UI" w:cs="Segoe UI"/>
      <w:color w:val="0072C6"/>
      <w:spacing w:val="2"/>
      <w:sz w:val="18"/>
      <w:szCs w:val="18"/>
      <w:lang w:eastAsia="ru-RU"/>
    </w:rPr>
  </w:style>
  <w:style w:type="paragraph" w:customStyle="1" w:styleId="catchupchangenotificationcontainer1">
    <w:name w:val="catchupchangenotification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atchupchangenotificationtitle1">
    <w:name w:val="catchupchangenotificationtitle1"/>
    <w:basedOn w:val="a"/>
    <w:rsid w:val="00997C76"/>
    <w:pPr>
      <w:spacing w:before="210" w:after="90" w:line="270" w:lineRule="atLeast"/>
      <w:ind w:left="120" w:right="300"/>
    </w:pPr>
    <w:rPr>
      <w:rFonts w:ascii="Segoe UI Semibold" w:eastAsia="Times New Roman" w:hAnsi="Segoe UI Semibold" w:cs="Segoe UI Semibold"/>
      <w:color w:val="212121"/>
      <w:sz w:val="21"/>
      <w:szCs w:val="21"/>
      <w:lang w:eastAsia="ru-RU"/>
    </w:rPr>
  </w:style>
  <w:style w:type="paragraph" w:customStyle="1" w:styleId="catchupchangenotificationmessage1">
    <w:name w:val="catchupchangenotificationmessage1"/>
    <w:basedOn w:val="a"/>
    <w:rsid w:val="00997C76"/>
    <w:pPr>
      <w:spacing w:before="90" w:after="270" w:line="240" w:lineRule="auto"/>
      <w:ind w:left="120" w:right="300"/>
    </w:pPr>
    <w:rPr>
      <w:rFonts w:ascii="Times New Roman" w:eastAsia="Times New Roman" w:hAnsi="Times New Roman" w:cs="Times New Roman"/>
      <w:sz w:val="24"/>
      <w:szCs w:val="24"/>
      <w:lang w:eastAsia="ru-RU"/>
    </w:rPr>
  </w:style>
  <w:style w:type="paragraph" w:customStyle="1" w:styleId="catchupactivitynotificationcontainer1">
    <w:name w:val="catchupactivitynotificationcontainer1"/>
    <w:basedOn w:val="a"/>
    <w:rsid w:val="00997C76"/>
    <w:pPr>
      <w:shd w:val="clear" w:color="auto" w:fill="FFFFFF"/>
      <w:spacing w:after="0" w:line="240" w:lineRule="auto"/>
      <w:jc w:val="right"/>
    </w:pPr>
    <w:rPr>
      <w:rFonts w:ascii="Times New Roman" w:eastAsia="Times New Roman" w:hAnsi="Times New Roman" w:cs="Times New Roman"/>
      <w:sz w:val="24"/>
      <w:szCs w:val="24"/>
      <w:lang w:eastAsia="ru-RU"/>
    </w:rPr>
  </w:style>
  <w:style w:type="paragraph" w:customStyle="1" w:styleId="catchupactivitynotificationbeak1">
    <w:name w:val="catchupactivitynotificationbeak1"/>
    <w:basedOn w:val="a"/>
    <w:rsid w:val="00997C76"/>
    <w:pPr>
      <w:pBdr>
        <w:bottom w:val="single" w:sz="48" w:space="0" w:color="FFFFFF"/>
      </w:pBdr>
      <w:spacing w:after="0" w:line="240" w:lineRule="auto"/>
    </w:pPr>
    <w:rPr>
      <w:rFonts w:ascii="Times New Roman" w:eastAsia="Times New Roman" w:hAnsi="Times New Roman" w:cs="Times New Roman"/>
      <w:sz w:val="24"/>
      <w:szCs w:val="24"/>
      <w:lang w:eastAsia="ru-RU"/>
    </w:rPr>
  </w:style>
  <w:style w:type="paragraph" w:customStyle="1" w:styleId="catchupactivitynotificationbeakborder1">
    <w:name w:val="catchupactivitynotificationbeak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atchupactivitynotificationtitle1">
    <w:name w:val="catchupactivitynotificationtitle1"/>
    <w:basedOn w:val="a"/>
    <w:rsid w:val="00997C76"/>
    <w:pPr>
      <w:spacing w:before="210" w:after="90" w:line="270" w:lineRule="atLeast"/>
      <w:ind w:left="120" w:right="300"/>
    </w:pPr>
    <w:rPr>
      <w:rFonts w:ascii="Segoe UI Semibold" w:eastAsia="Times New Roman" w:hAnsi="Segoe UI Semibold" w:cs="Segoe UI Semibold"/>
      <w:color w:val="212121"/>
      <w:sz w:val="24"/>
      <w:szCs w:val="24"/>
      <w:lang w:eastAsia="ru-RU"/>
    </w:rPr>
  </w:style>
  <w:style w:type="paragraph" w:customStyle="1" w:styleId="catchupactivitynotificationmessage1">
    <w:name w:val="catchupactivitynotificationmessage1"/>
    <w:basedOn w:val="a"/>
    <w:rsid w:val="00997C76"/>
    <w:pPr>
      <w:spacing w:before="90" w:after="270" w:line="240" w:lineRule="auto"/>
      <w:ind w:left="120" w:right="300"/>
    </w:pPr>
    <w:rPr>
      <w:rFonts w:ascii="Times New Roman" w:eastAsia="Times New Roman" w:hAnsi="Times New Roman" w:cs="Times New Roman"/>
      <w:sz w:val="24"/>
      <w:szCs w:val="24"/>
      <w:lang w:eastAsia="ru-RU"/>
    </w:rPr>
  </w:style>
  <w:style w:type="paragraph" w:customStyle="1" w:styleId="catchupactivitynotificationdotcontainer1">
    <w:name w:val="catchupactivitynotificationdotcontainer1"/>
    <w:basedOn w:val="a"/>
    <w:rsid w:val="00997C76"/>
    <w:pPr>
      <w:spacing w:before="30" w:after="30" w:line="240" w:lineRule="auto"/>
      <w:ind w:left="15" w:right="15"/>
    </w:pPr>
    <w:rPr>
      <w:rFonts w:ascii="Times New Roman" w:eastAsia="Times New Roman" w:hAnsi="Times New Roman" w:cs="Times New Roman"/>
      <w:sz w:val="24"/>
      <w:szCs w:val="24"/>
      <w:lang w:eastAsia="ru-RU"/>
    </w:rPr>
  </w:style>
  <w:style w:type="paragraph" w:customStyle="1" w:styleId="enrichmentpaneclosebutton1">
    <w:name w:val="enrichmentpaneclosebutton1"/>
    <w:basedOn w:val="a"/>
    <w:rsid w:val="00997C76"/>
    <w:pPr>
      <w:spacing w:before="120" w:after="0" w:line="240" w:lineRule="auto"/>
      <w:ind w:left="225"/>
    </w:pPr>
    <w:rPr>
      <w:rFonts w:ascii="Times New Roman" w:eastAsia="Times New Roman" w:hAnsi="Times New Roman" w:cs="Times New Roman"/>
      <w:sz w:val="24"/>
      <w:szCs w:val="24"/>
      <w:lang w:eastAsia="ru-RU"/>
    </w:rPr>
  </w:style>
  <w:style w:type="paragraph" w:customStyle="1" w:styleId="empty2">
    <w:name w:val="empty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opbar21">
    <w:name w:val="cui-topbar21"/>
    <w:basedOn w:val="a"/>
    <w:rsid w:val="00997C76"/>
    <w:pPr>
      <w:shd w:val="clear" w:color="auto" w:fill="F4F4F4"/>
      <w:spacing w:after="0" w:line="240" w:lineRule="auto"/>
    </w:pPr>
    <w:rPr>
      <w:rFonts w:ascii="Times New Roman" w:eastAsia="Times New Roman" w:hAnsi="Times New Roman" w:cs="Times New Roman"/>
      <w:sz w:val="24"/>
      <w:szCs w:val="24"/>
      <w:lang w:eastAsia="ru-RU"/>
    </w:rPr>
  </w:style>
  <w:style w:type="paragraph" w:customStyle="1" w:styleId="cui-topbar22">
    <w:name w:val="cui-topbar22"/>
    <w:basedOn w:val="a"/>
    <w:rsid w:val="00997C76"/>
    <w:pPr>
      <w:shd w:val="clear" w:color="auto" w:fill="F4F4F4"/>
      <w:spacing w:after="0" w:line="240" w:lineRule="auto"/>
    </w:pPr>
    <w:rPr>
      <w:rFonts w:ascii="Times New Roman" w:eastAsia="Times New Roman" w:hAnsi="Times New Roman" w:cs="Times New Roman"/>
      <w:sz w:val="24"/>
      <w:szCs w:val="24"/>
      <w:lang w:eastAsia="ru-RU"/>
    </w:rPr>
  </w:style>
  <w:style w:type="paragraph" w:customStyle="1" w:styleId="cui-topbar23">
    <w:name w:val="cui-topbar23"/>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ctl1">
    <w:name w:val="cui-ctl1"/>
    <w:basedOn w:val="a"/>
    <w:rsid w:val="00997C76"/>
    <w:pPr>
      <w:shd w:val="clear" w:color="auto" w:fill="E1E1E1"/>
      <w:spacing w:after="0" w:line="240" w:lineRule="auto"/>
    </w:pPr>
    <w:rPr>
      <w:rFonts w:ascii="Times New Roman" w:eastAsia="Times New Roman" w:hAnsi="Times New Roman" w:cs="Times New Roman"/>
      <w:sz w:val="24"/>
      <w:szCs w:val="24"/>
      <w:lang w:eastAsia="ru-RU"/>
    </w:rPr>
  </w:style>
  <w:style w:type="paragraph" w:customStyle="1" w:styleId="cui-ctl-mediumlabel1">
    <w:name w:val="cui-ctl-mediumlabel1"/>
    <w:basedOn w:val="a"/>
    <w:rsid w:val="00997C76"/>
    <w:pPr>
      <w:spacing w:after="0" w:line="240" w:lineRule="auto"/>
      <w:ind w:left="75"/>
    </w:pPr>
    <w:rPr>
      <w:rFonts w:ascii="Times New Roman" w:eastAsia="Times New Roman" w:hAnsi="Times New Roman" w:cs="Times New Roman"/>
      <w:color w:val="FFFFFF"/>
      <w:sz w:val="24"/>
      <w:szCs w:val="24"/>
      <w:lang w:eastAsia="ru-RU"/>
    </w:rPr>
  </w:style>
  <w:style w:type="paragraph" w:customStyle="1" w:styleId="cui-ctl-mediumlabel2">
    <w:name w:val="cui-ctl-mediumlabel2"/>
    <w:basedOn w:val="a"/>
    <w:rsid w:val="00997C76"/>
    <w:pPr>
      <w:spacing w:after="0" w:line="240" w:lineRule="auto"/>
      <w:ind w:right="75"/>
    </w:pPr>
    <w:rPr>
      <w:rFonts w:ascii="Times New Roman" w:eastAsia="Times New Roman" w:hAnsi="Times New Roman" w:cs="Times New Roman"/>
      <w:color w:val="FFFFFF"/>
      <w:sz w:val="24"/>
      <w:szCs w:val="24"/>
      <w:lang w:eastAsia="ru-RU"/>
    </w:rPr>
  </w:style>
  <w:style w:type="paragraph" w:customStyle="1" w:styleId="cui-ctl-medium1">
    <w:name w:val="cui-ctl-medium1"/>
    <w:basedOn w:val="a"/>
    <w:rsid w:val="00997C76"/>
    <w:pPr>
      <w:shd w:val="clear" w:color="auto" w:fill="2B579A"/>
      <w:spacing w:before="60" w:after="60" w:line="240" w:lineRule="auto"/>
      <w:ind w:left="60" w:right="60"/>
      <w:textAlignment w:val="top"/>
    </w:pPr>
    <w:rPr>
      <w:rFonts w:ascii="Times New Roman" w:eastAsia="Times New Roman" w:hAnsi="Times New Roman" w:cs="Times New Roman"/>
      <w:sz w:val="24"/>
      <w:szCs w:val="24"/>
      <w:lang w:eastAsia="ru-RU"/>
    </w:rPr>
  </w:style>
  <w:style w:type="paragraph" w:customStyle="1" w:styleId="cui-ctl-active1">
    <w:name w:val="cui-ctl-active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2">
    <w:name w:val="cui-ctl-active2"/>
    <w:basedOn w:val="a"/>
    <w:rsid w:val="00997C76"/>
    <w:pPr>
      <w:shd w:val="clear" w:color="auto" w:fill="382F2D"/>
      <w:spacing w:after="0" w:line="240" w:lineRule="auto"/>
    </w:pPr>
    <w:rPr>
      <w:rFonts w:ascii="Times New Roman" w:eastAsia="Times New Roman" w:hAnsi="Times New Roman" w:cs="Times New Roman"/>
      <w:sz w:val="24"/>
      <w:szCs w:val="24"/>
      <w:lang w:eastAsia="ru-RU"/>
    </w:rPr>
  </w:style>
  <w:style w:type="paragraph" w:customStyle="1" w:styleId="cui-qatrowleft1">
    <w:name w:val="cui-qatrowleft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qatrowright1">
    <w:name w:val="cui-qatrowright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oolbar-buttondock1">
    <w:name w:val="cui-toolbar-buttondock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abrowinline1">
    <w:name w:val="cui-tabrowinline1"/>
    <w:basedOn w:val="a"/>
    <w:rsid w:val="00997C76"/>
    <w:pPr>
      <w:spacing w:after="0" w:line="240" w:lineRule="auto"/>
      <w:ind w:left="75" w:right="75"/>
    </w:pPr>
    <w:rPr>
      <w:rFonts w:ascii="Times New Roman" w:eastAsia="Times New Roman" w:hAnsi="Times New Roman" w:cs="Times New Roman"/>
      <w:sz w:val="24"/>
      <w:szCs w:val="24"/>
      <w:lang w:eastAsia="ru-RU"/>
    </w:rPr>
  </w:style>
  <w:style w:type="paragraph" w:customStyle="1" w:styleId="cui-tabrowright1">
    <w:name w:val="cui-tabrowright1"/>
    <w:basedOn w:val="a"/>
    <w:rsid w:val="00997C76"/>
    <w:pPr>
      <w:spacing w:after="0" w:line="240" w:lineRule="auto"/>
      <w:ind w:left="75" w:right="75"/>
    </w:pPr>
    <w:rPr>
      <w:rFonts w:ascii="Times New Roman" w:eastAsia="Times New Roman" w:hAnsi="Times New Roman" w:cs="Times New Roman"/>
      <w:sz w:val="24"/>
      <w:szCs w:val="24"/>
      <w:lang w:eastAsia="ru-RU"/>
    </w:rPr>
  </w:style>
  <w:style w:type="paragraph" w:customStyle="1" w:styleId="cui-ctl-mediumlabel3">
    <w:name w:val="cui-ctl-mediumlabel3"/>
    <w:basedOn w:val="a"/>
    <w:rsid w:val="00997C76"/>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4">
    <w:name w:val="cui-ctl-mediumlabel4"/>
    <w:basedOn w:val="a"/>
    <w:rsid w:val="00997C76"/>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sb1">
    <w:name w:val="cui-sb1"/>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ctl-active3">
    <w:name w:val="cui-ctl-active3"/>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4">
    <w:name w:val="cui-ctl-active4"/>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5">
    <w:name w:val="cui-ctl-active5"/>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6">
    <w:name w:val="cui-ctl-active6"/>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7">
    <w:name w:val="cui-ctl-active7"/>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fa-dropped1">
    <w:name w:val="cui-fa-dropped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fa-dropped2">
    <w:name w:val="cui-fa-dropped2"/>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ainer1">
    <w:name w:val="cui-img-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cont-float1">
    <w:name w:val="cui-img-cont-float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container2">
    <w:name w:val="cui-img-container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cont-float2">
    <w:name w:val="cui-img-cont-float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container3">
    <w:name w:val="cui-img-container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cont-float3">
    <w:name w:val="cui-img-cont-float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jewel-container1">
    <w:name w:val="cui-jewel-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s1">
    <w:name w:val="cui-tt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s-scale-11">
    <w:name w:val="cui-tts-scale-1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s-scale-21">
    <w:name w:val="cui-tts-scale-2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jewel-container2">
    <w:name w:val="cui-jewel-container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s2">
    <w:name w:val="cui-tts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s-scale-12">
    <w:name w:val="cui-tts-scale-1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s-scale-22">
    <w:name w:val="cui-tts-scale-2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jewel-jewelmenulauncher1">
    <w:name w:val="cui-jewel-jewelmenulauncher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jewel-jewelmenulauncher2">
    <w:name w:val="cui-jewel-jewelmenulauncher2"/>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jewel-jewelmenulauncher3">
    <w:name w:val="cui-jewel-jewelmenulauncher3"/>
    <w:basedOn w:val="a"/>
    <w:rsid w:val="00997C76"/>
    <w:pPr>
      <w:spacing w:before="720" w:after="0" w:line="240" w:lineRule="auto"/>
      <w:jc w:val="center"/>
    </w:pPr>
    <w:rPr>
      <w:rFonts w:ascii="Times New Roman" w:eastAsia="Times New Roman" w:hAnsi="Times New Roman" w:cs="Times New Roman"/>
      <w:sz w:val="24"/>
      <w:szCs w:val="24"/>
      <w:lang w:eastAsia="ru-RU"/>
    </w:rPr>
  </w:style>
  <w:style w:type="paragraph" w:customStyle="1" w:styleId="cui-jewel-jewelmenulauncher4">
    <w:name w:val="cui-jewel-jewelmenulauncher4"/>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jewel-label1">
    <w:name w:val="cui-jewel-label1"/>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tt1">
    <w:name w:val="cui-tt1"/>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cg1">
    <w:name w:val="cui-cg1"/>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tt2">
    <w:name w:val="cui-tt2"/>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cg2">
    <w:name w:val="cui-cg2"/>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tt3">
    <w:name w:val="cui-tt3"/>
    <w:basedOn w:val="a"/>
    <w:rsid w:val="00997C76"/>
    <w:pPr>
      <w:spacing w:after="0" w:line="240" w:lineRule="auto"/>
      <w:ind w:right="75"/>
    </w:pPr>
    <w:rPr>
      <w:rFonts w:ascii="Times New Roman" w:eastAsia="Times New Roman" w:hAnsi="Times New Roman" w:cs="Times New Roman"/>
      <w:sz w:val="24"/>
      <w:szCs w:val="24"/>
      <w:lang w:eastAsia="ru-RU"/>
    </w:rPr>
  </w:style>
  <w:style w:type="paragraph" w:customStyle="1" w:styleId="cui-cg3">
    <w:name w:val="cui-cg3"/>
    <w:basedOn w:val="a"/>
    <w:rsid w:val="00997C76"/>
    <w:pPr>
      <w:spacing w:after="0" w:line="240" w:lineRule="auto"/>
      <w:ind w:right="75"/>
    </w:pPr>
    <w:rPr>
      <w:rFonts w:ascii="Times New Roman" w:eastAsia="Times New Roman" w:hAnsi="Times New Roman" w:cs="Times New Roman"/>
      <w:sz w:val="24"/>
      <w:szCs w:val="24"/>
      <w:lang w:eastAsia="ru-RU"/>
    </w:rPr>
  </w:style>
  <w:style w:type="paragraph" w:customStyle="1" w:styleId="cui-ct-first1">
    <w:name w:val="cui-ct-first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t-a1">
    <w:name w:val="cui-tt-a1"/>
    <w:basedOn w:val="a"/>
    <w:rsid w:val="00997C76"/>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2">
    <w:name w:val="cui-tt-a2"/>
    <w:basedOn w:val="a"/>
    <w:rsid w:val="00997C76"/>
    <w:pPr>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tt-a3">
    <w:name w:val="cui-tt-a3"/>
    <w:basedOn w:val="a"/>
    <w:rsid w:val="00997C76"/>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4">
    <w:name w:val="cui-tt-a4"/>
    <w:basedOn w:val="a"/>
    <w:rsid w:val="00997C76"/>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span1">
    <w:name w:val="cui-tt-span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cg-i1">
    <w:name w:val="cui-cg-i1"/>
    <w:basedOn w:val="a"/>
    <w:rsid w:val="00997C76"/>
    <w:pPr>
      <w:pBdr>
        <w:top w:val="single" w:sz="24" w:space="0" w:color="auto"/>
      </w:pBdr>
      <w:spacing w:after="0" w:line="240" w:lineRule="auto"/>
    </w:pPr>
    <w:rPr>
      <w:rFonts w:ascii="Times New Roman" w:eastAsia="Times New Roman" w:hAnsi="Times New Roman" w:cs="Times New Roman"/>
      <w:sz w:val="24"/>
      <w:szCs w:val="24"/>
      <w:lang w:eastAsia="ru-RU"/>
    </w:rPr>
  </w:style>
  <w:style w:type="paragraph" w:customStyle="1" w:styleId="cui-cg-t1">
    <w:name w:val="cui-cg-t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cg-t2">
    <w:name w:val="cui-cg-t2"/>
    <w:basedOn w:val="a"/>
    <w:rsid w:val="00997C76"/>
    <w:pPr>
      <w:spacing w:after="0" w:line="240" w:lineRule="auto"/>
      <w:jc w:val="center"/>
    </w:pPr>
    <w:rPr>
      <w:rFonts w:ascii="Times New Roman" w:eastAsia="Times New Roman" w:hAnsi="Times New Roman" w:cs="Times New Roman"/>
      <w:vanish/>
      <w:sz w:val="24"/>
      <w:szCs w:val="24"/>
      <w:lang w:eastAsia="ru-RU"/>
    </w:rPr>
  </w:style>
  <w:style w:type="paragraph" w:customStyle="1" w:styleId="cui-tt4">
    <w:name w:val="cui-tt4"/>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tt-a5">
    <w:name w:val="cui-tt-a5"/>
    <w:basedOn w:val="a"/>
    <w:rsid w:val="00997C76"/>
    <w:pPr>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tt-a6">
    <w:name w:val="cui-tt-a6"/>
    <w:basedOn w:val="a"/>
    <w:rsid w:val="00997C76"/>
    <w:pPr>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cg-i2">
    <w:name w:val="cui-cg-i2"/>
    <w:basedOn w:val="a"/>
    <w:rsid w:val="00997C76"/>
    <w:pPr>
      <w:pBdr>
        <w:top w:val="single" w:sz="24" w:space="0" w:color="FFF8ED"/>
      </w:pBdr>
      <w:shd w:val="clear" w:color="auto" w:fill="FFF8ED"/>
      <w:spacing w:after="0" w:line="240" w:lineRule="auto"/>
    </w:pPr>
    <w:rPr>
      <w:rFonts w:ascii="Times New Roman" w:eastAsia="Times New Roman" w:hAnsi="Times New Roman" w:cs="Times New Roman"/>
      <w:sz w:val="24"/>
      <w:szCs w:val="24"/>
      <w:lang w:eastAsia="ru-RU"/>
    </w:rPr>
  </w:style>
  <w:style w:type="paragraph" w:customStyle="1" w:styleId="cui-cg-t3">
    <w:name w:val="cui-cg-t3"/>
    <w:basedOn w:val="a"/>
    <w:rsid w:val="00997C76"/>
    <w:pPr>
      <w:spacing w:after="0" w:line="240" w:lineRule="auto"/>
      <w:jc w:val="center"/>
    </w:pPr>
    <w:rPr>
      <w:rFonts w:ascii="Times New Roman" w:eastAsia="Times New Roman" w:hAnsi="Times New Roman" w:cs="Times New Roman"/>
      <w:color w:val="BF4F28"/>
      <w:sz w:val="24"/>
      <w:szCs w:val="24"/>
      <w:lang w:eastAsia="ru-RU"/>
    </w:rPr>
  </w:style>
  <w:style w:type="paragraph" w:customStyle="1" w:styleId="cui-tt-a7">
    <w:name w:val="cui-tt-a7"/>
    <w:basedOn w:val="a"/>
    <w:rsid w:val="00997C76"/>
    <w:pPr>
      <w:shd w:val="clear" w:color="auto" w:fill="FFF8ED"/>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8">
    <w:name w:val="cui-tt-a8"/>
    <w:basedOn w:val="a"/>
    <w:rsid w:val="00997C76"/>
    <w:pPr>
      <w:shd w:val="clear" w:color="auto" w:fill="FFF8ED"/>
      <w:spacing w:before="720" w:after="0" w:line="240" w:lineRule="auto"/>
      <w:jc w:val="center"/>
    </w:pPr>
    <w:rPr>
      <w:rFonts w:ascii="Times New Roman" w:eastAsia="Times New Roman" w:hAnsi="Times New Roman" w:cs="Times New Roman"/>
      <w:color w:val="C15000"/>
      <w:sz w:val="24"/>
      <w:szCs w:val="24"/>
      <w:lang w:eastAsia="ru-RU"/>
    </w:rPr>
  </w:style>
  <w:style w:type="paragraph" w:customStyle="1" w:styleId="cui-cg-i3">
    <w:name w:val="cui-cg-i3"/>
    <w:basedOn w:val="a"/>
    <w:rsid w:val="00997C76"/>
    <w:pPr>
      <w:pBdr>
        <w:top w:val="single" w:sz="24" w:space="0" w:color="F2F9F2"/>
      </w:pBdr>
      <w:shd w:val="clear" w:color="auto" w:fill="F2F9F2"/>
      <w:spacing w:after="0" w:line="240" w:lineRule="auto"/>
    </w:pPr>
    <w:rPr>
      <w:rFonts w:ascii="Times New Roman" w:eastAsia="Times New Roman" w:hAnsi="Times New Roman" w:cs="Times New Roman"/>
      <w:sz w:val="24"/>
      <w:szCs w:val="24"/>
      <w:lang w:eastAsia="ru-RU"/>
    </w:rPr>
  </w:style>
  <w:style w:type="paragraph" w:customStyle="1" w:styleId="cui-cg-t4">
    <w:name w:val="cui-cg-t4"/>
    <w:basedOn w:val="a"/>
    <w:rsid w:val="00997C76"/>
    <w:pPr>
      <w:spacing w:after="0" w:line="240" w:lineRule="auto"/>
      <w:jc w:val="center"/>
    </w:pPr>
    <w:rPr>
      <w:rFonts w:ascii="Times New Roman" w:eastAsia="Times New Roman" w:hAnsi="Times New Roman" w:cs="Times New Roman"/>
      <w:color w:val="118A11"/>
      <w:sz w:val="24"/>
      <w:szCs w:val="24"/>
      <w:lang w:eastAsia="ru-RU"/>
    </w:rPr>
  </w:style>
  <w:style w:type="paragraph" w:customStyle="1" w:styleId="cui-tt-a9">
    <w:name w:val="cui-tt-a9"/>
    <w:basedOn w:val="a"/>
    <w:rsid w:val="00997C76"/>
    <w:pPr>
      <w:shd w:val="clear" w:color="auto" w:fill="F2F9F2"/>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0">
    <w:name w:val="cui-tt-a10"/>
    <w:basedOn w:val="a"/>
    <w:rsid w:val="00997C76"/>
    <w:pPr>
      <w:shd w:val="clear" w:color="auto" w:fill="F2F9F2"/>
      <w:spacing w:before="720" w:after="0" w:line="240" w:lineRule="auto"/>
      <w:jc w:val="center"/>
    </w:pPr>
    <w:rPr>
      <w:rFonts w:ascii="Times New Roman" w:eastAsia="Times New Roman" w:hAnsi="Times New Roman" w:cs="Times New Roman"/>
      <w:color w:val="067006"/>
      <w:sz w:val="24"/>
      <w:szCs w:val="24"/>
      <w:lang w:eastAsia="ru-RU"/>
    </w:rPr>
  </w:style>
  <w:style w:type="paragraph" w:customStyle="1" w:styleId="cui-cg-i4">
    <w:name w:val="cui-cg-i4"/>
    <w:basedOn w:val="a"/>
    <w:rsid w:val="00997C76"/>
    <w:pPr>
      <w:pBdr>
        <w:top w:val="single" w:sz="24" w:space="0" w:color="FFFBE6"/>
      </w:pBdr>
      <w:shd w:val="clear" w:color="auto" w:fill="FFFBE6"/>
      <w:spacing w:after="0" w:line="240" w:lineRule="auto"/>
    </w:pPr>
    <w:rPr>
      <w:rFonts w:ascii="Times New Roman" w:eastAsia="Times New Roman" w:hAnsi="Times New Roman" w:cs="Times New Roman"/>
      <w:sz w:val="24"/>
      <w:szCs w:val="24"/>
      <w:lang w:eastAsia="ru-RU"/>
    </w:rPr>
  </w:style>
  <w:style w:type="paragraph" w:customStyle="1" w:styleId="cui-cg-t5">
    <w:name w:val="cui-cg-t5"/>
    <w:basedOn w:val="a"/>
    <w:rsid w:val="00997C76"/>
    <w:pPr>
      <w:spacing w:after="0" w:line="240" w:lineRule="auto"/>
      <w:jc w:val="center"/>
    </w:pPr>
    <w:rPr>
      <w:rFonts w:ascii="Times New Roman" w:eastAsia="Times New Roman" w:hAnsi="Times New Roman" w:cs="Times New Roman"/>
      <w:color w:val="856300"/>
      <w:sz w:val="24"/>
      <w:szCs w:val="24"/>
      <w:lang w:eastAsia="ru-RU"/>
    </w:rPr>
  </w:style>
  <w:style w:type="paragraph" w:customStyle="1" w:styleId="cui-tt-a11">
    <w:name w:val="cui-tt-a11"/>
    <w:basedOn w:val="a"/>
    <w:rsid w:val="00997C76"/>
    <w:pPr>
      <w:shd w:val="clear" w:color="auto" w:fill="FFFBE6"/>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2">
    <w:name w:val="cui-tt-a12"/>
    <w:basedOn w:val="a"/>
    <w:rsid w:val="00997C76"/>
    <w:pPr>
      <w:shd w:val="clear" w:color="auto" w:fill="FFFBE6"/>
      <w:spacing w:before="720" w:after="0" w:line="240" w:lineRule="auto"/>
      <w:jc w:val="center"/>
    </w:pPr>
    <w:rPr>
      <w:rFonts w:ascii="Times New Roman" w:eastAsia="Times New Roman" w:hAnsi="Times New Roman" w:cs="Times New Roman"/>
      <w:color w:val="856300"/>
      <w:sz w:val="24"/>
      <w:szCs w:val="24"/>
      <w:lang w:eastAsia="ru-RU"/>
    </w:rPr>
  </w:style>
  <w:style w:type="paragraph" w:customStyle="1" w:styleId="cui-cg-i5">
    <w:name w:val="cui-cg-i5"/>
    <w:basedOn w:val="a"/>
    <w:rsid w:val="00997C76"/>
    <w:pPr>
      <w:pBdr>
        <w:top w:val="single" w:sz="24" w:space="0" w:color="F6F1FC"/>
      </w:pBdr>
      <w:shd w:val="clear" w:color="auto" w:fill="F6F1FC"/>
      <w:spacing w:after="0" w:line="240" w:lineRule="auto"/>
    </w:pPr>
    <w:rPr>
      <w:rFonts w:ascii="Times New Roman" w:eastAsia="Times New Roman" w:hAnsi="Times New Roman" w:cs="Times New Roman"/>
      <w:sz w:val="24"/>
      <w:szCs w:val="24"/>
      <w:lang w:eastAsia="ru-RU"/>
    </w:rPr>
  </w:style>
  <w:style w:type="paragraph" w:customStyle="1" w:styleId="cui-cg-t6">
    <w:name w:val="cui-cg-t6"/>
    <w:basedOn w:val="a"/>
    <w:rsid w:val="00997C76"/>
    <w:pPr>
      <w:spacing w:after="0" w:line="240" w:lineRule="auto"/>
      <w:jc w:val="center"/>
    </w:pPr>
    <w:rPr>
      <w:rFonts w:ascii="Times New Roman" w:eastAsia="Times New Roman" w:hAnsi="Times New Roman" w:cs="Times New Roman"/>
      <w:color w:val="884ECF"/>
      <w:sz w:val="24"/>
      <w:szCs w:val="24"/>
      <w:lang w:eastAsia="ru-RU"/>
    </w:rPr>
  </w:style>
  <w:style w:type="paragraph" w:customStyle="1" w:styleId="cui-tt-a13">
    <w:name w:val="cui-tt-a13"/>
    <w:basedOn w:val="a"/>
    <w:rsid w:val="00997C76"/>
    <w:pPr>
      <w:shd w:val="clear" w:color="auto" w:fill="F6F1FC"/>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4">
    <w:name w:val="cui-tt-a14"/>
    <w:basedOn w:val="a"/>
    <w:rsid w:val="00997C76"/>
    <w:pPr>
      <w:shd w:val="clear" w:color="auto" w:fill="F6F1FC"/>
      <w:spacing w:before="720" w:after="0" w:line="240" w:lineRule="auto"/>
      <w:jc w:val="center"/>
    </w:pPr>
    <w:rPr>
      <w:rFonts w:ascii="Times New Roman" w:eastAsia="Times New Roman" w:hAnsi="Times New Roman" w:cs="Times New Roman"/>
      <w:color w:val="7C3FC1"/>
      <w:sz w:val="24"/>
      <w:szCs w:val="24"/>
      <w:lang w:eastAsia="ru-RU"/>
    </w:rPr>
  </w:style>
  <w:style w:type="paragraph" w:customStyle="1" w:styleId="cui-cg-i6">
    <w:name w:val="cui-cg-i6"/>
    <w:basedOn w:val="a"/>
    <w:rsid w:val="00997C76"/>
    <w:pPr>
      <w:pBdr>
        <w:top w:val="single" w:sz="24" w:space="0" w:color="FCF0F7"/>
      </w:pBdr>
      <w:shd w:val="clear" w:color="auto" w:fill="FCF0F7"/>
      <w:spacing w:after="0" w:line="240" w:lineRule="auto"/>
    </w:pPr>
    <w:rPr>
      <w:rFonts w:ascii="Times New Roman" w:eastAsia="Times New Roman" w:hAnsi="Times New Roman" w:cs="Times New Roman"/>
      <w:sz w:val="24"/>
      <w:szCs w:val="24"/>
      <w:lang w:eastAsia="ru-RU"/>
    </w:rPr>
  </w:style>
  <w:style w:type="paragraph" w:customStyle="1" w:styleId="cui-cg-t7">
    <w:name w:val="cui-cg-t7"/>
    <w:basedOn w:val="a"/>
    <w:rsid w:val="00997C76"/>
    <w:pPr>
      <w:spacing w:after="0" w:line="240" w:lineRule="auto"/>
      <w:jc w:val="center"/>
    </w:pPr>
    <w:rPr>
      <w:rFonts w:ascii="Times New Roman" w:eastAsia="Times New Roman" w:hAnsi="Times New Roman" w:cs="Times New Roman"/>
      <w:color w:val="A1407A"/>
      <w:sz w:val="24"/>
      <w:szCs w:val="24"/>
      <w:lang w:eastAsia="ru-RU"/>
    </w:rPr>
  </w:style>
  <w:style w:type="paragraph" w:customStyle="1" w:styleId="cui-tt-a15">
    <w:name w:val="cui-tt-a15"/>
    <w:basedOn w:val="a"/>
    <w:rsid w:val="00997C76"/>
    <w:pPr>
      <w:shd w:val="clear" w:color="auto" w:fill="FCF0F7"/>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6">
    <w:name w:val="cui-tt-a16"/>
    <w:basedOn w:val="a"/>
    <w:rsid w:val="00997C76"/>
    <w:pPr>
      <w:shd w:val="clear" w:color="auto" w:fill="FCF0F7"/>
      <w:spacing w:before="720" w:after="0" w:line="240" w:lineRule="auto"/>
      <w:jc w:val="center"/>
    </w:pPr>
    <w:rPr>
      <w:rFonts w:ascii="Times New Roman" w:eastAsia="Times New Roman" w:hAnsi="Times New Roman" w:cs="Times New Roman"/>
      <w:color w:val="A33C7A"/>
      <w:sz w:val="24"/>
      <w:szCs w:val="24"/>
      <w:lang w:eastAsia="ru-RU"/>
    </w:rPr>
  </w:style>
  <w:style w:type="paragraph" w:customStyle="1" w:styleId="cui-topbar24">
    <w:name w:val="cui-topbar24"/>
    <w:basedOn w:val="a"/>
    <w:rsid w:val="00997C76"/>
    <w:pPr>
      <w:shd w:val="clear" w:color="auto" w:fill="F3F2F1"/>
      <w:spacing w:after="0" w:line="240" w:lineRule="auto"/>
    </w:pPr>
    <w:rPr>
      <w:rFonts w:ascii="Times New Roman" w:eastAsia="Times New Roman" w:hAnsi="Times New Roman" w:cs="Times New Roman"/>
      <w:sz w:val="21"/>
      <w:szCs w:val="21"/>
      <w:lang w:eastAsia="ru-RU"/>
    </w:rPr>
  </w:style>
  <w:style w:type="paragraph" w:customStyle="1" w:styleId="cui-tt5">
    <w:name w:val="cui-tt5"/>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tt-a17">
    <w:name w:val="cui-tt-a17"/>
    <w:basedOn w:val="a"/>
    <w:rsid w:val="00997C76"/>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jewel-jewelmenulauncher5">
    <w:name w:val="cui-jewel-jewelmenulauncher5"/>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sb2">
    <w:name w:val="cui-sb2"/>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group1">
    <w:name w:val="cui-group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groupbody1">
    <w:name w:val="cui-groupbody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groupbody2">
    <w:name w:val="cui-groupbody2"/>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groupseparator1">
    <w:name w:val="cui-groupseparator1"/>
    <w:basedOn w:val="a"/>
    <w:rsid w:val="00997C76"/>
    <w:pPr>
      <w:pBdr>
        <w:lef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groupseparator2">
    <w:name w:val="cui-groupseparator2"/>
    <w:basedOn w:val="a"/>
    <w:rsid w:val="00997C76"/>
    <w:pPr>
      <w:pBdr>
        <w:righ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groupseparator3">
    <w:name w:val="cui-groupseparator3"/>
    <w:basedOn w:val="a"/>
    <w:rsid w:val="00997C76"/>
    <w:pPr>
      <w:pBdr>
        <w:righ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section1">
    <w:name w:val="cui-section1"/>
    <w:basedOn w:val="a"/>
    <w:rsid w:val="00997C76"/>
    <w:pPr>
      <w:spacing w:after="0" w:line="240" w:lineRule="auto"/>
      <w:ind w:left="15" w:right="15"/>
      <w:jc w:val="right"/>
      <w:textAlignment w:val="top"/>
    </w:pPr>
    <w:rPr>
      <w:rFonts w:ascii="Times New Roman" w:eastAsia="Times New Roman" w:hAnsi="Times New Roman" w:cs="Times New Roman"/>
      <w:sz w:val="24"/>
      <w:szCs w:val="24"/>
      <w:lang w:eastAsia="ru-RU"/>
    </w:rPr>
  </w:style>
  <w:style w:type="paragraph" w:customStyle="1" w:styleId="cui-section-alignmiddle1">
    <w:name w:val="cui-section-alignmiddle1"/>
    <w:basedOn w:val="a"/>
    <w:rsid w:val="00997C76"/>
    <w:pPr>
      <w:spacing w:after="0" w:line="240" w:lineRule="auto"/>
      <w:ind w:left="15" w:right="15"/>
      <w:jc w:val="right"/>
      <w:textAlignment w:val="top"/>
    </w:pPr>
    <w:rPr>
      <w:rFonts w:ascii="Times New Roman" w:eastAsia="Times New Roman" w:hAnsi="Times New Roman" w:cs="Times New Roman"/>
      <w:sz w:val="24"/>
      <w:szCs w:val="24"/>
      <w:lang w:eastAsia="ru-RU"/>
    </w:rPr>
  </w:style>
  <w:style w:type="paragraph" w:customStyle="1" w:styleId="cui-section2">
    <w:name w:val="cui-section2"/>
    <w:basedOn w:val="a"/>
    <w:rsid w:val="00997C76"/>
    <w:pPr>
      <w:spacing w:after="0" w:line="240" w:lineRule="auto"/>
      <w:ind w:left="120" w:right="120"/>
      <w:textAlignment w:val="top"/>
    </w:pPr>
    <w:rPr>
      <w:rFonts w:ascii="Times New Roman" w:eastAsia="Times New Roman" w:hAnsi="Times New Roman" w:cs="Times New Roman"/>
      <w:sz w:val="24"/>
      <w:szCs w:val="24"/>
      <w:lang w:eastAsia="ru-RU"/>
    </w:rPr>
  </w:style>
  <w:style w:type="paragraph" w:customStyle="1" w:styleId="cui-section-alignmiddle2">
    <w:name w:val="cui-section-alignmiddle2"/>
    <w:basedOn w:val="a"/>
    <w:rsid w:val="00997C76"/>
    <w:pPr>
      <w:spacing w:after="0" w:line="240" w:lineRule="auto"/>
      <w:ind w:left="120" w:right="120"/>
      <w:textAlignment w:val="top"/>
    </w:pPr>
    <w:rPr>
      <w:rFonts w:ascii="Times New Roman" w:eastAsia="Times New Roman" w:hAnsi="Times New Roman" w:cs="Times New Roman"/>
      <w:sz w:val="24"/>
      <w:szCs w:val="24"/>
      <w:lang w:eastAsia="ru-RU"/>
    </w:rPr>
  </w:style>
  <w:style w:type="paragraph" w:customStyle="1" w:styleId="cui-row1">
    <w:name w:val="cui-row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row-tworow1">
    <w:name w:val="cui-row-tworow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row-threerow1">
    <w:name w:val="cui-row-threerow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row-onerow1">
    <w:name w:val="cui-row-onerow1"/>
    <w:basedOn w:val="a"/>
    <w:rsid w:val="00997C76"/>
    <w:pPr>
      <w:spacing w:before="60" w:after="0" w:line="240" w:lineRule="auto"/>
    </w:pPr>
    <w:rPr>
      <w:rFonts w:ascii="Times New Roman" w:eastAsia="Times New Roman" w:hAnsi="Times New Roman" w:cs="Times New Roman"/>
      <w:sz w:val="24"/>
      <w:szCs w:val="24"/>
      <w:lang w:eastAsia="ru-RU"/>
    </w:rPr>
  </w:style>
  <w:style w:type="paragraph" w:customStyle="1" w:styleId="cui-row-tworow2">
    <w:name w:val="cui-row-tworow2"/>
    <w:basedOn w:val="a"/>
    <w:rsid w:val="00997C76"/>
    <w:pPr>
      <w:spacing w:before="120" w:after="30" w:line="240" w:lineRule="auto"/>
    </w:pPr>
    <w:rPr>
      <w:rFonts w:ascii="Times New Roman" w:eastAsia="Times New Roman" w:hAnsi="Times New Roman" w:cs="Times New Roman"/>
      <w:sz w:val="24"/>
      <w:szCs w:val="24"/>
      <w:lang w:eastAsia="ru-RU"/>
    </w:rPr>
  </w:style>
  <w:style w:type="paragraph" w:customStyle="1" w:styleId="cui-row-onerow2">
    <w:name w:val="cui-row-onerow2"/>
    <w:basedOn w:val="a"/>
    <w:rsid w:val="00997C76"/>
    <w:pPr>
      <w:spacing w:before="300" w:after="0" w:line="240" w:lineRule="auto"/>
    </w:pPr>
    <w:rPr>
      <w:rFonts w:ascii="Times New Roman" w:eastAsia="Times New Roman" w:hAnsi="Times New Roman" w:cs="Times New Roman"/>
      <w:sz w:val="24"/>
      <w:szCs w:val="24"/>
      <w:lang w:eastAsia="ru-RU"/>
    </w:rPr>
  </w:style>
  <w:style w:type="paragraph" w:customStyle="1" w:styleId="cui-tb1">
    <w:name w:val="cui-tb1"/>
    <w:basedOn w:val="a"/>
    <w:rsid w:val="00997C76"/>
    <w:pPr>
      <w:spacing w:before="120" w:after="120" w:line="240" w:lineRule="auto"/>
      <w:ind w:left="15" w:right="15"/>
      <w:jc w:val="right"/>
      <w:textAlignment w:val="bottom"/>
    </w:pPr>
    <w:rPr>
      <w:rFonts w:ascii="Times New Roman" w:eastAsia="Times New Roman" w:hAnsi="Times New Roman" w:cs="Times New Roman"/>
      <w:sz w:val="24"/>
      <w:szCs w:val="24"/>
      <w:lang w:eastAsia="ru-RU"/>
    </w:rPr>
  </w:style>
  <w:style w:type="paragraph" w:customStyle="1" w:styleId="cui-tb2">
    <w:name w:val="cui-tb2"/>
    <w:basedOn w:val="a"/>
    <w:rsid w:val="00997C76"/>
    <w:pPr>
      <w:spacing w:before="120" w:after="120" w:line="240" w:lineRule="auto"/>
      <w:ind w:left="15" w:right="15"/>
      <w:textAlignment w:val="bottom"/>
    </w:pPr>
    <w:rPr>
      <w:rFonts w:ascii="Times New Roman" w:eastAsia="Times New Roman" w:hAnsi="Times New Roman" w:cs="Times New Roman"/>
      <w:sz w:val="24"/>
      <w:szCs w:val="24"/>
      <w:lang w:eastAsia="ru-RU"/>
    </w:rPr>
  </w:style>
  <w:style w:type="paragraph" w:customStyle="1" w:styleId="cui-cb1">
    <w:name w:val="cui-cb1"/>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cb-input1">
    <w:name w:val="cui-cb-input1"/>
    <w:basedOn w:val="a"/>
    <w:rsid w:val="00997C76"/>
    <w:pPr>
      <w:pBdr>
        <w:top w:val="single" w:sz="6" w:space="2" w:color="E1E1E1"/>
        <w:left w:val="single" w:sz="6" w:space="2" w:color="E1E1E1"/>
        <w:bottom w:val="single" w:sz="6" w:space="2" w:color="E1E1E1"/>
        <w:right w:val="single" w:sz="2" w:space="2" w:color="E1E1E1"/>
      </w:pBdr>
      <w:shd w:val="clear" w:color="auto" w:fill="FFFFFF"/>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dd-arrow-button1">
    <w:name w:val="cui-dd-arrow-button1"/>
    <w:basedOn w:val="a"/>
    <w:rsid w:val="00997C76"/>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ctl-medium2">
    <w:name w:val="cui-ctl-medium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fslb2">
    <w:name w:val="cui-fslb2"/>
    <w:basedOn w:val="a"/>
    <w:rsid w:val="00997C76"/>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ctl-compact2">
    <w:name w:val="cui-ctl-compact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oolbar-button-right1">
    <w:name w:val="cui-toolbar-button-right1"/>
    <w:basedOn w:val="a"/>
    <w:rsid w:val="00997C76"/>
    <w:pPr>
      <w:spacing w:after="0" w:line="240" w:lineRule="auto"/>
      <w:ind w:right="60"/>
      <w:textAlignment w:val="center"/>
    </w:pPr>
    <w:rPr>
      <w:rFonts w:ascii="Times New Roman" w:eastAsia="Times New Roman" w:hAnsi="Times New Roman" w:cs="Times New Roman"/>
      <w:sz w:val="24"/>
      <w:szCs w:val="24"/>
      <w:lang w:eastAsia="ru-RU"/>
    </w:rPr>
  </w:style>
  <w:style w:type="paragraph" w:customStyle="1" w:styleId="cui-keytip1">
    <w:name w:val="cui-keytip1"/>
    <w:basedOn w:val="a"/>
    <w:rsid w:val="00997C76"/>
    <w:pPr>
      <w:spacing w:after="0" w:line="255" w:lineRule="atLeast"/>
      <w:jc w:val="center"/>
    </w:pPr>
    <w:rPr>
      <w:rFonts w:ascii="Times New Roman" w:eastAsia="Times New Roman" w:hAnsi="Times New Roman" w:cs="Times New Roman"/>
      <w:sz w:val="24"/>
      <w:szCs w:val="24"/>
      <w:lang w:eastAsia="ru-RU"/>
    </w:rPr>
  </w:style>
  <w:style w:type="paragraph" w:customStyle="1" w:styleId="cui-keytip2">
    <w:name w:val="cui-keytip2"/>
    <w:basedOn w:val="a"/>
    <w:rsid w:val="00997C76"/>
    <w:pPr>
      <w:spacing w:after="0" w:line="255" w:lineRule="atLeast"/>
      <w:jc w:val="center"/>
    </w:pPr>
    <w:rPr>
      <w:rFonts w:ascii="Times New Roman" w:eastAsia="Times New Roman" w:hAnsi="Times New Roman" w:cs="Times New Roman"/>
      <w:sz w:val="24"/>
      <w:szCs w:val="24"/>
      <w:lang w:eastAsia="ru-RU"/>
    </w:rPr>
  </w:style>
  <w:style w:type="paragraph" w:customStyle="1" w:styleId="cui-jewel-container3">
    <w:name w:val="cui-jewel-container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jewel-jewelmenulauncher6">
    <w:name w:val="cui-jewel-jewelmenulauncher6"/>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herobar-toolbarcontainer1">
    <w:name w:val="cui-herobar-toolbar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herobar-breadcrumbcontainer1">
    <w:name w:val="cui-herobar-breadcrumb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breadcrumbitem3">
    <w:name w:val="breadcrumbitem3"/>
    <w:basedOn w:val="a"/>
    <w:rsid w:val="00997C76"/>
    <w:pPr>
      <w:spacing w:after="0" w:line="300" w:lineRule="atLeast"/>
      <w:textAlignment w:val="top"/>
    </w:pPr>
    <w:rPr>
      <w:rFonts w:ascii="Times New Roman" w:eastAsia="Times New Roman" w:hAnsi="Times New Roman" w:cs="Times New Roman"/>
      <w:color w:val="444444"/>
      <w:sz w:val="24"/>
      <w:szCs w:val="24"/>
      <w:lang w:eastAsia="ru-RU"/>
    </w:rPr>
  </w:style>
  <w:style w:type="paragraph" w:customStyle="1" w:styleId="appbrandseparator1">
    <w:name w:val="appbrandseparator1"/>
    <w:basedOn w:val="a"/>
    <w:rsid w:val="00997C76"/>
    <w:pPr>
      <w:shd w:val="clear" w:color="auto" w:fill="444444"/>
      <w:spacing w:before="60" w:after="0" w:line="240" w:lineRule="auto"/>
      <w:ind w:left="90"/>
    </w:pPr>
    <w:rPr>
      <w:rFonts w:ascii="Times New Roman" w:eastAsia="Times New Roman" w:hAnsi="Times New Roman" w:cs="Times New Roman"/>
      <w:sz w:val="24"/>
      <w:szCs w:val="24"/>
      <w:lang w:eastAsia="ru-RU"/>
    </w:rPr>
  </w:style>
  <w:style w:type="paragraph" w:customStyle="1" w:styleId="cui-ctl-mediumlabel5">
    <w:name w:val="cui-ctl-mediumlabel5"/>
    <w:basedOn w:val="a"/>
    <w:rsid w:val="00997C76"/>
    <w:pPr>
      <w:spacing w:after="0" w:line="300" w:lineRule="atLeast"/>
      <w:ind w:left="60"/>
    </w:pPr>
    <w:rPr>
      <w:rFonts w:ascii="Times New Roman" w:eastAsia="Times New Roman" w:hAnsi="Times New Roman" w:cs="Times New Roman"/>
      <w:color w:val="444444"/>
      <w:sz w:val="24"/>
      <w:szCs w:val="24"/>
      <w:lang w:eastAsia="ru-RU"/>
    </w:rPr>
  </w:style>
  <w:style w:type="paragraph" w:customStyle="1" w:styleId="cui-ctl-mediumlabel6">
    <w:name w:val="cui-ctl-mediumlabel6"/>
    <w:basedOn w:val="a"/>
    <w:rsid w:val="00997C76"/>
    <w:pPr>
      <w:spacing w:after="0" w:line="300" w:lineRule="atLeast"/>
      <w:ind w:left="60"/>
    </w:pPr>
    <w:rPr>
      <w:rFonts w:ascii="Times New Roman" w:eastAsia="Times New Roman" w:hAnsi="Times New Roman" w:cs="Times New Roman"/>
      <w:color w:val="444444"/>
      <w:sz w:val="24"/>
      <w:szCs w:val="24"/>
      <w:lang w:eastAsia="ru-RU"/>
    </w:rPr>
  </w:style>
  <w:style w:type="paragraph" w:customStyle="1" w:styleId="cui-ctl-mediumlabel7">
    <w:name w:val="cui-ctl-mediumlabel7"/>
    <w:basedOn w:val="a"/>
    <w:rsid w:val="00997C76"/>
    <w:pPr>
      <w:spacing w:after="0" w:line="300" w:lineRule="atLeast"/>
      <w:ind w:right="60"/>
    </w:pPr>
    <w:rPr>
      <w:rFonts w:ascii="Times New Roman" w:eastAsia="Times New Roman" w:hAnsi="Times New Roman" w:cs="Times New Roman"/>
      <w:color w:val="444444"/>
      <w:sz w:val="24"/>
      <w:szCs w:val="24"/>
      <w:lang w:eastAsia="ru-RU"/>
    </w:rPr>
  </w:style>
  <w:style w:type="paragraph" w:customStyle="1" w:styleId="cui-toolbar-buttondock2">
    <w:name w:val="cui-toolbar-buttondock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herodock1">
    <w:name w:val="cui-herodock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2">
    <w:name w:val="cui-ctl2"/>
    <w:basedOn w:val="a"/>
    <w:rsid w:val="00997C76"/>
    <w:pPr>
      <w:spacing w:after="0" w:line="240" w:lineRule="auto"/>
      <w:ind w:left="15" w:right="15"/>
      <w:textAlignment w:val="center"/>
    </w:pPr>
    <w:rPr>
      <w:rFonts w:ascii="Times New Roman" w:eastAsia="Times New Roman" w:hAnsi="Times New Roman" w:cs="Times New Roman"/>
      <w:sz w:val="24"/>
      <w:szCs w:val="24"/>
      <w:lang w:eastAsia="ru-RU"/>
    </w:rPr>
  </w:style>
  <w:style w:type="paragraph" w:customStyle="1" w:styleId="cui-emphasized1">
    <w:name w:val="cui-emphasized1"/>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cui-emphasized2">
    <w:name w:val="cui-emphasized2"/>
    <w:basedOn w:val="a"/>
    <w:rsid w:val="00997C76"/>
    <w:pPr>
      <w:shd w:val="clear" w:color="auto" w:fill="153C75"/>
      <w:spacing w:after="0" w:line="240" w:lineRule="auto"/>
    </w:pPr>
    <w:rPr>
      <w:rFonts w:ascii="Times New Roman" w:eastAsia="Times New Roman" w:hAnsi="Times New Roman" w:cs="Times New Roman"/>
      <w:sz w:val="24"/>
      <w:szCs w:val="24"/>
      <w:lang w:eastAsia="ru-RU"/>
    </w:rPr>
  </w:style>
  <w:style w:type="paragraph" w:customStyle="1" w:styleId="cui-ctl-mediumlabel8">
    <w:name w:val="cui-ctl-mediumlabel8"/>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skypeunreadconversationsdiv1">
    <w:name w:val="skypeunreadconversationsdiv1"/>
    <w:basedOn w:val="a"/>
    <w:rsid w:val="00997C76"/>
    <w:pPr>
      <w:spacing w:after="0" w:line="240" w:lineRule="auto"/>
      <w:ind w:right="105"/>
    </w:pPr>
    <w:rPr>
      <w:rFonts w:ascii="Times New Roman" w:eastAsia="Times New Roman" w:hAnsi="Times New Roman" w:cs="Times New Roman"/>
      <w:sz w:val="24"/>
      <w:szCs w:val="24"/>
      <w:lang w:eastAsia="ru-RU"/>
    </w:rPr>
  </w:style>
  <w:style w:type="paragraph" w:customStyle="1" w:styleId="togglebutton-iconcontainer1">
    <w:name w:val="togglebutton-iconcontainer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togglebutton-label1">
    <w:name w:val="togglebutton-label1"/>
    <w:basedOn w:val="a"/>
    <w:rsid w:val="00997C76"/>
    <w:pPr>
      <w:spacing w:after="0" w:line="240" w:lineRule="auto"/>
      <w:ind w:left="150"/>
      <w:textAlignment w:val="top"/>
    </w:pPr>
    <w:rPr>
      <w:rFonts w:ascii="Times New Roman" w:eastAsia="Times New Roman" w:hAnsi="Times New Roman" w:cs="Times New Roman"/>
      <w:sz w:val="24"/>
      <w:szCs w:val="24"/>
      <w:lang w:eastAsia="ru-RU"/>
    </w:rPr>
  </w:style>
  <w:style w:type="paragraph" w:customStyle="1" w:styleId="togglebutton-label2">
    <w:name w:val="togglebutton-label2"/>
    <w:basedOn w:val="a"/>
    <w:rsid w:val="00997C76"/>
    <w:pPr>
      <w:spacing w:after="0" w:line="240" w:lineRule="auto"/>
      <w:ind w:right="150"/>
      <w:textAlignment w:val="top"/>
    </w:pPr>
    <w:rPr>
      <w:rFonts w:ascii="Times New Roman" w:eastAsia="Times New Roman" w:hAnsi="Times New Roman" w:cs="Times New Roman"/>
      <w:sz w:val="24"/>
      <w:szCs w:val="24"/>
      <w:lang w:eastAsia="ru-RU"/>
    </w:rPr>
  </w:style>
  <w:style w:type="character" w:customStyle="1" w:styleId="cui-shortcut-hint1">
    <w:name w:val="cui-shortcut-hint1"/>
    <w:basedOn w:val="a0"/>
    <w:rsid w:val="00997C76"/>
  </w:style>
  <w:style w:type="paragraph" w:customStyle="1" w:styleId="cui-ctl-smalllabel1">
    <w:name w:val="cui-ctl-smalllabel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24label1">
    <w:name w:val="cui-ctl-small24label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label2">
    <w:name w:val="cui-ctl-smalllabel2"/>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label3">
    <w:name w:val="cui-ctl-smalllabel3"/>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img-16by162">
    <w:name w:val="cui-img-16by162"/>
    <w:basedOn w:val="a"/>
    <w:rsid w:val="00997C76"/>
    <w:pPr>
      <w:spacing w:after="0" w:line="240" w:lineRule="auto"/>
      <w:ind w:right="75"/>
    </w:pPr>
    <w:rPr>
      <w:rFonts w:ascii="Times New Roman" w:eastAsia="Times New Roman" w:hAnsi="Times New Roman" w:cs="Times New Roman"/>
      <w:sz w:val="24"/>
      <w:szCs w:val="24"/>
      <w:lang w:eastAsia="ru-RU"/>
    </w:rPr>
  </w:style>
  <w:style w:type="paragraph" w:customStyle="1" w:styleId="cui-img-16by163">
    <w:name w:val="cui-img-16by163"/>
    <w:basedOn w:val="a"/>
    <w:rsid w:val="00997C76"/>
    <w:pPr>
      <w:spacing w:after="0" w:line="240" w:lineRule="auto"/>
      <w:ind w:left="75"/>
    </w:pPr>
    <w:rPr>
      <w:rFonts w:ascii="Times New Roman" w:eastAsia="Times New Roman" w:hAnsi="Times New Roman" w:cs="Times New Roman"/>
      <w:sz w:val="24"/>
      <w:szCs w:val="24"/>
      <w:lang w:eastAsia="ru-RU"/>
    </w:rPr>
  </w:style>
  <w:style w:type="paragraph" w:customStyle="1" w:styleId="cui-img-5by31">
    <w:name w:val="cui-img-5by3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5by32">
    <w:name w:val="cui-img-5by3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mediumlabel9">
    <w:name w:val="cui-ctl-mediumlabel9"/>
    <w:basedOn w:val="a"/>
    <w:rsid w:val="00997C76"/>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10">
    <w:name w:val="cui-ctl-mediumlabel10"/>
    <w:basedOn w:val="a"/>
    <w:rsid w:val="00997C76"/>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11">
    <w:name w:val="cui-ctl-mediumlabel11"/>
    <w:basedOn w:val="a"/>
    <w:rsid w:val="00997C76"/>
    <w:pPr>
      <w:spacing w:after="0" w:line="240" w:lineRule="auto"/>
      <w:ind w:right="45"/>
    </w:pPr>
    <w:rPr>
      <w:rFonts w:ascii="Times New Roman" w:eastAsia="Times New Roman" w:hAnsi="Times New Roman" w:cs="Times New Roman"/>
      <w:color w:val="444444"/>
      <w:sz w:val="24"/>
      <w:szCs w:val="24"/>
      <w:lang w:eastAsia="ru-RU"/>
    </w:rPr>
  </w:style>
  <w:style w:type="paragraph" w:customStyle="1" w:styleId="cui-ctl-mediumlabel12">
    <w:name w:val="cui-ctl-mediumlabel12"/>
    <w:basedOn w:val="a"/>
    <w:rsid w:val="00997C76"/>
    <w:pPr>
      <w:spacing w:after="0" w:line="240" w:lineRule="auto"/>
      <w:ind w:right="45"/>
    </w:pPr>
    <w:rPr>
      <w:rFonts w:ascii="Times New Roman" w:eastAsia="Times New Roman" w:hAnsi="Times New Roman" w:cs="Times New Roman"/>
      <w:color w:val="444444"/>
      <w:sz w:val="24"/>
      <w:szCs w:val="24"/>
      <w:lang w:eastAsia="ru-RU"/>
    </w:rPr>
  </w:style>
  <w:style w:type="paragraph" w:customStyle="1" w:styleId="cui-img-5by33">
    <w:name w:val="cui-img-5by33"/>
    <w:basedOn w:val="a"/>
    <w:rsid w:val="00997C76"/>
    <w:pPr>
      <w:spacing w:after="0" w:line="240" w:lineRule="auto"/>
      <w:ind w:left="15"/>
    </w:pPr>
    <w:rPr>
      <w:rFonts w:ascii="Times New Roman" w:eastAsia="Times New Roman" w:hAnsi="Times New Roman" w:cs="Times New Roman"/>
      <w:sz w:val="24"/>
      <w:szCs w:val="24"/>
      <w:lang w:eastAsia="ru-RU"/>
    </w:rPr>
  </w:style>
  <w:style w:type="paragraph" w:customStyle="1" w:styleId="cui-img-5by34">
    <w:name w:val="cui-img-5by34"/>
    <w:basedOn w:val="a"/>
    <w:rsid w:val="00997C76"/>
    <w:pPr>
      <w:spacing w:after="0" w:line="240" w:lineRule="auto"/>
      <w:ind w:right="15"/>
    </w:pPr>
    <w:rPr>
      <w:rFonts w:ascii="Times New Roman" w:eastAsia="Times New Roman" w:hAnsi="Times New Roman" w:cs="Times New Roman"/>
      <w:sz w:val="24"/>
      <w:szCs w:val="24"/>
      <w:lang w:eastAsia="ru-RU"/>
    </w:rPr>
  </w:style>
  <w:style w:type="paragraph" w:customStyle="1" w:styleId="cui-ctl-large1">
    <w:name w:val="cui-ctl-large1"/>
    <w:basedOn w:val="a"/>
    <w:rsid w:val="00997C76"/>
    <w:pPr>
      <w:spacing w:after="0" w:line="240" w:lineRule="auto"/>
      <w:ind w:left="30" w:right="30"/>
      <w:jc w:val="center"/>
      <w:textAlignment w:val="top"/>
    </w:pPr>
    <w:rPr>
      <w:rFonts w:ascii="Times New Roman" w:eastAsia="Times New Roman" w:hAnsi="Times New Roman" w:cs="Times New Roman"/>
      <w:sz w:val="24"/>
      <w:szCs w:val="24"/>
      <w:lang w:eastAsia="ru-RU"/>
    </w:rPr>
  </w:style>
  <w:style w:type="paragraph" w:customStyle="1" w:styleId="cui-ctl-a1internal1">
    <w:name w:val="cui-ctl-a1internal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iconcontainer2">
    <w:name w:val="cui-ctl-iconcontainer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iconcontainer3">
    <w:name w:val="cui-ctl-iconcontainer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largeiconcontainer1">
    <w:name w:val="cui-ctl-largeiconcontainer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30iconcontainer1">
    <w:name w:val="cui-ctl-large30iconcontainer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1internal2">
    <w:name w:val="cui-ctl-a1internal2"/>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5by35">
    <w:name w:val="cui-img-5by35"/>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cui-ctl-a11">
    <w:name w:val="cui-ctl-a1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12">
    <w:name w:val="cui-ctl-a1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13">
    <w:name w:val="cui-ctl-a1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1">
    <w:name w:val="cui-ctl-a2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2">
    <w:name w:val="cui-ctl-a2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3">
    <w:name w:val="cui-ctl-a2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4">
    <w:name w:val="cui-ctl-a24"/>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14">
    <w:name w:val="cui-ctl-a14"/>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5">
    <w:name w:val="cui-ctl-a25"/>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6">
    <w:name w:val="cui-ctl-a26"/>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7">
    <w:name w:val="cui-ctl-a27"/>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mediumlabel13">
    <w:name w:val="cui-ctl-mediumlabel13"/>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14">
    <w:name w:val="cui-ctl-mediumlabel14"/>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a28">
    <w:name w:val="cui-ctl-a28"/>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9">
    <w:name w:val="cui-ctl-a29"/>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iconcontainer4">
    <w:name w:val="cui-ctl-iconcontainer4"/>
    <w:basedOn w:val="a"/>
    <w:rsid w:val="00997C76"/>
    <w:pPr>
      <w:spacing w:after="0" w:line="240" w:lineRule="auto"/>
      <w:ind w:right="180"/>
    </w:pPr>
    <w:rPr>
      <w:rFonts w:ascii="Times New Roman" w:eastAsia="Times New Roman" w:hAnsi="Times New Roman" w:cs="Times New Roman"/>
      <w:sz w:val="24"/>
      <w:szCs w:val="24"/>
      <w:lang w:eastAsia="ru-RU"/>
    </w:rPr>
  </w:style>
  <w:style w:type="paragraph" w:customStyle="1" w:styleId="cui-ctl-iconcontainer5">
    <w:name w:val="cui-ctl-iconcontainer5"/>
    <w:basedOn w:val="a"/>
    <w:rsid w:val="00997C76"/>
    <w:pPr>
      <w:spacing w:after="0" w:line="240" w:lineRule="auto"/>
      <w:ind w:left="180"/>
    </w:pPr>
    <w:rPr>
      <w:rFonts w:ascii="Times New Roman" w:eastAsia="Times New Roman" w:hAnsi="Times New Roman" w:cs="Times New Roman"/>
      <w:sz w:val="24"/>
      <w:szCs w:val="24"/>
      <w:lang w:eastAsia="ru-RU"/>
    </w:rPr>
  </w:style>
  <w:style w:type="paragraph" w:customStyle="1" w:styleId="cui-ctl-mediumlabel15">
    <w:name w:val="cui-ctl-mediumlabel15"/>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16">
    <w:name w:val="cui-ctl-mediumlabel16"/>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17">
    <w:name w:val="cui-ctl-mediumlabel17"/>
    <w:basedOn w:val="a"/>
    <w:rsid w:val="00997C76"/>
    <w:pPr>
      <w:spacing w:before="15" w:after="0" w:line="240" w:lineRule="auto"/>
      <w:ind w:left="60" w:right="60"/>
    </w:pPr>
    <w:rPr>
      <w:rFonts w:ascii="Times New Roman" w:eastAsia="Times New Roman" w:hAnsi="Times New Roman" w:cs="Times New Roman"/>
      <w:color w:val="444444"/>
      <w:sz w:val="24"/>
      <w:szCs w:val="24"/>
      <w:lang w:eastAsia="ru-RU"/>
    </w:rPr>
  </w:style>
  <w:style w:type="paragraph" w:customStyle="1" w:styleId="cui-ctl-iconcontainer201">
    <w:name w:val="cui-ctl-iconcontainer20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mediumlabel18">
    <w:name w:val="cui-ctl-mediumlabel18"/>
    <w:basedOn w:val="a"/>
    <w:rsid w:val="00997C76"/>
    <w:pPr>
      <w:spacing w:after="0" w:line="240" w:lineRule="auto"/>
      <w:ind w:right="195"/>
    </w:pPr>
    <w:rPr>
      <w:rFonts w:ascii="Times New Roman" w:eastAsia="Times New Roman" w:hAnsi="Times New Roman" w:cs="Times New Roman"/>
      <w:color w:val="444444"/>
      <w:sz w:val="24"/>
      <w:szCs w:val="24"/>
      <w:lang w:eastAsia="ru-RU"/>
    </w:rPr>
  </w:style>
  <w:style w:type="paragraph" w:customStyle="1" w:styleId="cui-ctl-mediumlabel19">
    <w:name w:val="cui-ctl-mediumlabel19"/>
    <w:basedOn w:val="a"/>
    <w:rsid w:val="00997C76"/>
    <w:pPr>
      <w:spacing w:after="0" w:line="240" w:lineRule="auto"/>
      <w:ind w:right="195"/>
    </w:pPr>
    <w:rPr>
      <w:rFonts w:ascii="Times New Roman" w:eastAsia="Times New Roman" w:hAnsi="Times New Roman" w:cs="Times New Roman"/>
      <w:color w:val="444444"/>
      <w:sz w:val="24"/>
      <w:szCs w:val="24"/>
      <w:lang w:eastAsia="ru-RU"/>
    </w:rPr>
  </w:style>
  <w:style w:type="paragraph" w:customStyle="1" w:styleId="cui-ctl-mediumlabel-nodescription1">
    <w:name w:val="cui-ctl-mediumlabel-nodescription1"/>
    <w:basedOn w:val="a"/>
    <w:rsid w:val="00997C76"/>
    <w:pPr>
      <w:spacing w:after="0" w:line="240" w:lineRule="auto"/>
      <w:ind w:right="195"/>
    </w:pPr>
    <w:rPr>
      <w:rFonts w:ascii="Times New Roman" w:eastAsia="Times New Roman" w:hAnsi="Times New Roman" w:cs="Times New Roman"/>
      <w:sz w:val="24"/>
      <w:szCs w:val="24"/>
      <w:lang w:eastAsia="ru-RU"/>
    </w:rPr>
  </w:style>
  <w:style w:type="paragraph" w:customStyle="1" w:styleId="cui-btn-menu-description1">
    <w:name w:val="cui-btn-menu-description1"/>
    <w:basedOn w:val="a"/>
    <w:rsid w:val="00997C76"/>
    <w:pPr>
      <w:spacing w:after="0" w:line="240" w:lineRule="auto"/>
      <w:ind w:left="195"/>
    </w:pPr>
    <w:rPr>
      <w:rFonts w:ascii="Times New Roman" w:eastAsia="Times New Roman" w:hAnsi="Times New Roman" w:cs="Times New Roman"/>
      <w:color w:val="444444"/>
      <w:sz w:val="24"/>
      <w:szCs w:val="24"/>
      <w:lang w:eastAsia="ru-RU"/>
    </w:rPr>
  </w:style>
  <w:style w:type="paragraph" w:customStyle="1" w:styleId="cui-inribbongallery1">
    <w:name w:val="cui-inribbongallery1"/>
    <w:basedOn w:val="a"/>
    <w:rsid w:val="00997C76"/>
    <w:pPr>
      <w:pBdr>
        <w:top w:val="single" w:sz="6" w:space="0" w:color="E1E1E1"/>
        <w:left w:val="single" w:sz="6" w:space="0" w:color="E1E1E1"/>
        <w:bottom w:val="single" w:sz="6" w:space="0" w:color="E1E1E1"/>
        <w:right w:val="single" w:sz="6" w:space="0" w:color="E1E1E1"/>
      </w:pBdr>
      <w:spacing w:before="75" w:after="0" w:line="240" w:lineRule="auto"/>
    </w:pPr>
    <w:rPr>
      <w:rFonts w:ascii="Times New Roman" w:eastAsia="Times New Roman" w:hAnsi="Times New Roman" w:cs="Times New Roman"/>
      <w:sz w:val="24"/>
      <w:szCs w:val="24"/>
      <w:lang w:eastAsia="ru-RU"/>
    </w:rPr>
  </w:style>
  <w:style w:type="paragraph" w:customStyle="1" w:styleId="cui-gallerybutton1">
    <w:name w:val="cui-gallerybutton1"/>
    <w:basedOn w:val="a"/>
    <w:rsid w:val="00997C76"/>
    <w:pPr>
      <w:spacing w:after="0" w:line="240" w:lineRule="auto"/>
      <w:ind w:right="30"/>
      <w:textAlignment w:val="top"/>
    </w:pPr>
    <w:rPr>
      <w:rFonts w:ascii="Times New Roman" w:eastAsia="Times New Roman" w:hAnsi="Times New Roman" w:cs="Times New Roman"/>
      <w:sz w:val="24"/>
      <w:szCs w:val="24"/>
      <w:lang w:eastAsia="ru-RU"/>
    </w:rPr>
  </w:style>
  <w:style w:type="paragraph" w:customStyle="1" w:styleId="cui-gallerybutton-a1">
    <w:name w:val="cui-gallerybutton-a1"/>
    <w:basedOn w:val="a"/>
    <w:rsid w:val="00997C76"/>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ui-gallerybutton-a2">
    <w:name w:val="cui-gallerybutton-a2"/>
    <w:basedOn w:val="a"/>
    <w:rsid w:val="00997C76"/>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ui-ctl-thin1">
    <w:name w:val="cui-ctl-thin1"/>
    <w:basedOn w:val="a"/>
    <w:rsid w:val="00997C76"/>
    <w:pPr>
      <w:pBdr>
        <w:right w:val="single" w:sz="6" w:space="0" w:color="E1E1E1"/>
      </w:pBdr>
      <w:spacing w:after="0" w:line="240" w:lineRule="auto"/>
      <w:textAlignment w:val="top"/>
    </w:pPr>
    <w:rPr>
      <w:rFonts w:ascii="Times New Roman" w:eastAsia="Times New Roman" w:hAnsi="Times New Roman" w:cs="Times New Roman"/>
      <w:sz w:val="24"/>
      <w:szCs w:val="24"/>
      <w:lang w:eastAsia="ru-RU"/>
    </w:rPr>
  </w:style>
  <w:style w:type="paragraph" w:customStyle="1" w:styleId="cui-ctl-thin2">
    <w:name w:val="cui-ctl-thin2"/>
    <w:basedOn w:val="a"/>
    <w:rsid w:val="00997C76"/>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gallerybutton2">
    <w:name w:val="cui-gallerybutton2"/>
    <w:basedOn w:val="a"/>
    <w:rsid w:val="00997C76"/>
    <w:pPr>
      <w:spacing w:after="0" w:line="240" w:lineRule="auto"/>
      <w:ind w:left="30"/>
    </w:pPr>
    <w:rPr>
      <w:rFonts w:ascii="Times New Roman" w:eastAsia="Times New Roman" w:hAnsi="Times New Roman" w:cs="Times New Roman"/>
      <w:sz w:val="24"/>
      <w:szCs w:val="24"/>
      <w:lang w:eastAsia="ru-RU"/>
    </w:rPr>
  </w:style>
  <w:style w:type="paragraph" w:customStyle="1" w:styleId="cui-colorpicker-table1">
    <w:name w:val="cui-colorpicker-tabl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1">
    <w:name w:val="cui-colorpicker-cell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2">
    <w:name w:val="cui-colorpicker-cell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3">
    <w:name w:val="cui-colorpicker-cell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4">
    <w:name w:val="cui-colorpicker-cell4"/>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5">
    <w:name w:val="cui-colorpicker-cell5"/>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6">
    <w:name w:val="cui-colorpicker-cell6"/>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7">
    <w:name w:val="cui-colorpicker-cell7"/>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8">
    <w:name w:val="cui-colorpicker-cell8"/>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9">
    <w:name w:val="cui-colorpicker-cell9"/>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10">
    <w:name w:val="cui-colorpicker-cell10"/>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div1">
    <w:name w:val="cui-colorpicker-celldiv1"/>
    <w:basedOn w:val="a"/>
    <w:rsid w:val="00997C76"/>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2">
    <w:name w:val="cui-colorpicker-celldiv2"/>
    <w:basedOn w:val="a"/>
    <w:rsid w:val="00997C76"/>
    <w:pPr>
      <w:pBdr>
        <w:top w:val="single" w:sz="24" w:space="1" w:color="E1E1E1"/>
        <w:left w:val="single" w:sz="24" w:space="1" w:color="E1E1E1"/>
        <w:bottom w:val="single" w:sz="24" w:space="1" w:color="E1E1E1"/>
        <w:right w:val="single" w:sz="24"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3">
    <w:name w:val="cui-colorpicker-celldiv3"/>
    <w:basedOn w:val="a"/>
    <w:rsid w:val="00997C76"/>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4">
    <w:name w:val="cui-colorpicker-celldiv4"/>
    <w:basedOn w:val="a"/>
    <w:rsid w:val="00997C76"/>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5">
    <w:name w:val="cui-colorpicker-celldiv5"/>
    <w:basedOn w:val="a"/>
    <w:rsid w:val="00997C76"/>
    <w:pPr>
      <w:pBdr>
        <w:top w:val="single" w:sz="2" w:space="1" w:color="E1E1E1"/>
        <w:left w:val="single" w:sz="6" w:space="1" w:color="E1E1E1"/>
        <w:bottom w:val="single" w:sz="2"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internaldiv1">
    <w:name w:val="cui-colorpicker-cellinternaldiv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olorpicker-cellinternaldiv2">
    <w:name w:val="cui-colorpicker-cellinternaldiv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t-activecell1">
    <w:name w:val="cui-it-activecell1"/>
    <w:basedOn w:val="a"/>
    <w:rsid w:val="00997C76"/>
    <w:pPr>
      <w:pBdr>
        <w:top w:val="single" w:sz="6" w:space="0" w:color="A3BDE3"/>
        <w:left w:val="single" w:sz="6" w:space="0" w:color="A3BDE3"/>
        <w:bottom w:val="single" w:sz="6" w:space="0" w:color="A3BDE3"/>
        <w:right w:val="single" w:sz="6" w:space="0" w:color="A3BDE3"/>
      </w:pBdr>
      <w:spacing w:after="0" w:line="240" w:lineRule="auto"/>
    </w:pPr>
    <w:rPr>
      <w:rFonts w:ascii="Times New Roman" w:eastAsia="Times New Roman" w:hAnsi="Times New Roman" w:cs="Times New Roman"/>
      <w:sz w:val="24"/>
      <w:szCs w:val="24"/>
      <w:lang w:eastAsia="ru-RU"/>
    </w:rPr>
  </w:style>
  <w:style w:type="paragraph" w:customStyle="1" w:styleId="cui-it-inactivecell1">
    <w:name w:val="cui-it-inactivecell1"/>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t-inactivecellouter1">
    <w:name w:val="cui-it-inactivecellout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b3">
    <w:name w:val="cui-tb3"/>
    <w:basedOn w:val="a"/>
    <w:rsid w:val="00997C76"/>
    <w:pPr>
      <w:spacing w:before="120" w:after="120" w:line="240" w:lineRule="auto"/>
      <w:ind w:left="15" w:right="15"/>
      <w:textAlignment w:val="top"/>
    </w:pPr>
    <w:rPr>
      <w:rFonts w:ascii="Times New Roman" w:eastAsia="Times New Roman" w:hAnsi="Times New Roman" w:cs="Times New Roman"/>
      <w:sz w:val="24"/>
      <w:szCs w:val="24"/>
      <w:lang w:eastAsia="ru-RU"/>
    </w:rPr>
  </w:style>
  <w:style w:type="paragraph" w:customStyle="1" w:styleId="cui-spn1">
    <w:name w:val="cui-spn1"/>
    <w:basedOn w:val="a"/>
    <w:rsid w:val="00997C76"/>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dd1">
    <w:name w:val="cui-dd1"/>
    <w:basedOn w:val="a"/>
    <w:rsid w:val="00997C76"/>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cb2">
    <w:name w:val="cui-cb2"/>
    <w:basedOn w:val="a"/>
    <w:rsid w:val="00997C76"/>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ctl-smalllabel4">
    <w:name w:val="cui-ctl-smalllabel4"/>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mediumlabel20">
    <w:name w:val="cui-ctl-mediumlabel20"/>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largelabel1">
    <w:name w:val="cui-ctl-largelabel1"/>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txtbx1">
    <w:name w:val="cui-txtbx1"/>
    <w:basedOn w:val="a"/>
    <w:rsid w:val="00997C76"/>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pn-txtbx1">
    <w:name w:val="cui-spn-txtbx1"/>
    <w:basedOn w:val="a"/>
    <w:rsid w:val="00997C76"/>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dd-text1">
    <w:name w:val="cui-dd-text1"/>
    <w:basedOn w:val="a"/>
    <w:rsid w:val="00997C76"/>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cb-input2">
    <w:name w:val="cui-cb-input2"/>
    <w:basedOn w:val="a"/>
    <w:rsid w:val="00997C76"/>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b-input1">
    <w:name w:val="cui-sb-input1"/>
    <w:basedOn w:val="a"/>
    <w:rsid w:val="00997C76"/>
    <w:pPr>
      <w:pBdr>
        <w:top w:val="single" w:sz="6" w:space="2" w:color="FFFFFF"/>
        <w:left w:val="single" w:sz="6" w:space="2" w:color="FFFFFF"/>
        <w:bottom w:val="single" w:sz="6" w:space="2" w:color="FFFFFF"/>
        <w:right w:val="single" w:sz="6" w:space="2" w:color="FFFFFF"/>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txtbx2">
    <w:name w:val="cui-txtbx2"/>
    <w:basedOn w:val="a"/>
    <w:rsid w:val="00997C76"/>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pn-txtbx2">
    <w:name w:val="cui-spn-txtbx2"/>
    <w:basedOn w:val="a"/>
    <w:rsid w:val="00997C76"/>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b-image-button1">
    <w:name w:val="cui-sb-image-button1"/>
    <w:basedOn w:val="a"/>
    <w:rsid w:val="00997C76"/>
    <w:pPr>
      <w:pBdr>
        <w:top w:val="single" w:sz="6" w:space="1" w:color="FFFFFF"/>
        <w:left w:val="single" w:sz="6" w:space="0" w:color="FFFFFF"/>
        <w:bottom w:val="single" w:sz="6" w:space="1" w:color="FFFFFF"/>
        <w:right w:val="single" w:sz="2" w:space="0" w:color="FFFFFF"/>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dd-arrow-button2">
    <w:name w:val="cui-dd-arrow-button2"/>
    <w:basedOn w:val="a"/>
    <w:rsid w:val="00997C76"/>
    <w:pPr>
      <w:pBdr>
        <w:top w:val="single" w:sz="6" w:space="0" w:color="E1E1E1"/>
        <w:left w:val="single" w:sz="6" w:space="0" w:color="E1E1E1"/>
        <w:bottom w:val="single" w:sz="6" w:space="0" w:color="E1E1E1"/>
        <w:right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ui-spn-arwbx1">
    <w:name w:val="cui-spn-arwbx1"/>
    <w:basedOn w:val="a"/>
    <w:rsid w:val="00997C76"/>
    <w:pPr>
      <w:pBdr>
        <w:top w:val="single" w:sz="6" w:space="0" w:color="E1E1E1"/>
        <w:left w:val="single" w:sz="6" w:space="0" w:color="E1E1E1"/>
        <w:bottom w:val="single" w:sz="6" w:space="0" w:color="E1E1E1"/>
        <w:right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ui-fslb3">
    <w:name w:val="cui-fslb3"/>
    <w:basedOn w:val="a"/>
    <w:rsid w:val="00997C76"/>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fslb4">
    <w:name w:val="cui-fslb4"/>
    <w:basedOn w:val="a"/>
    <w:rsid w:val="00997C76"/>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fslb5">
    <w:name w:val="cui-fslb5"/>
    <w:basedOn w:val="a"/>
    <w:rsid w:val="00997C76"/>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ctl-iconcontainer6">
    <w:name w:val="cui-ctl-iconcontainer6"/>
    <w:basedOn w:val="a"/>
    <w:rsid w:val="00997C76"/>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separator1">
    <w:name w:val="cui-separator1"/>
    <w:basedOn w:val="a"/>
    <w:rsid w:val="00997C76"/>
    <w:pPr>
      <w:shd w:val="clear" w:color="auto" w:fill="C6C6C6"/>
      <w:spacing w:before="75" w:after="0" w:line="240" w:lineRule="auto"/>
      <w:ind w:left="105" w:right="105"/>
      <w:textAlignment w:val="top"/>
    </w:pPr>
    <w:rPr>
      <w:rFonts w:ascii="Times New Roman" w:eastAsia="Times New Roman" w:hAnsi="Times New Roman" w:cs="Times New Roman"/>
      <w:sz w:val="24"/>
      <w:szCs w:val="24"/>
      <w:lang w:eastAsia="ru-RU"/>
    </w:rPr>
  </w:style>
  <w:style w:type="paragraph" w:customStyle="1" w:styleId="cui-gallerybutton-a3">
    <w:name w:val="cui-gallerybutton-a3"/>
    <w:basedOn w:val="a"/>
    <w:rsid w:val="00997C76"/>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ui-dd-arrow-button3">
    <w:name w:val="cui-dd-arrow-button3"/>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t-activecellouter1">
    <w:name w:val="cui-it-activecellouter1"/>
    <w:basedOn w:val="a"/>
    <w:rsid w:val="00997C76"/>
    <w:pPr>
      <w:pBdr>
        <w:top w:val="single" w:sz="6" w:space="0" w:color="A3BDE3"/>
        <w:left w:val="single" w:sz="6" w:space="0" w:color="A3BDE3"/>
        <w:bottom w:val="single" w:sz="6" w:space="0" w:color="A3BDE3"/>
        <w:right w:val="single" w:sz="6" w:space="0" w:color="A3BDE3"/>
      </w:pBdr>
      <w:spacing w:after="0" w:line="240" w:lineRule="auto"/>
    </w:pPr>
    <w:rPr>
      <w:rFonts w:ascii="Times New Roman" w:eastAsia="Times New Roman" w:hAnsi="Times New Roman" w:cs="Times New Roman"/>
      <w:sz w:val="24"/>
      <w:szCs w:val="24"/>
      <w:lang w:eastAsia="ru-RU"/>
    </w:rPr>
  </w:style>
  <w:style w:type="paragraph" w:customStyle="1" w:styleId="cui-ctl-on1">
    <w:name w:val="cui-ctl-on1"/>
    <w:basedOn w:val="a"/>
    <w:rsid w:val="00997C76"/>
    <w:pPr>
      <w:shd w:val="clear" w:color="auto" w:fill="C8C6C4"/>
      <w:spacing w:after="0" w:line="240" w:lineRule="auto"/>
    </w:pPr>
    <w:rPr>
      <w:rFonts w:ascii="Times New Roman" w:eastAsia="Times New Roman" w:hAnsi="Times New Roman" w:cs="Times New Roman"/>
      <w:sz w:val="24"/>
      <w:szCs w:val="24"/>
      <w:lang w:eastAsia="ru-RU"/>
    </w:rPr>
  </w:style>
  <w:style w:type="paragraph" w:customStyle="1" w:styleId="cui-gallerybutton-highlighted1">
    <w:name w:val="cui-gallerybutton-highlighted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gallerybutton-a4">
    <w:name w:val="cui-gallerybutton-a4"/>
    <w:basedOn w:val="a"/>
    <w:rsid w:val="00997C76"/>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wacdialogcheckboxdiv1">
    <w:name w:val="wacdialogcheckboxdiv1"/>
    <w:basedOn w:val="a"/>
    <w:rsid w:val="00997C76"/>
    <w:pPr>
      <w:pBdr>
        <w:top w:val="single" w:sz="6" w:space="0" w:color="000000"/>
        <w:left w:val="single" w:sz="6" w:space="0" w:color="000000"/>
        <w:bottom w:val="single" w:sz="6" w:space="0" w:color="000000"/>
        <w:right w:val="single" w:sz="6" w:space="0" w:color="000000"/>
      </w:pBdr>
      <w:spacing w:before="225" w:after="0" w:line="240" w:lineRule="auto"/>
    </w:pPr>
    <w:rPr>
      <w:rFonts w:ascii="Times New Roman" w:eastAsia="Times New Roman" w:hAnsi="Times New Roman" w:cs="Times New Roman"/>
      <w:sz w:val="24"/>
      <w:szCs w:val="24"/>
      <w:lang w:eastAsia="ru-RU"/>
    </w:rPr>
  </w:style>
  <w:style w:type="paragraph" w:customStyle="1" w:styleId="wacdialogcheckboxdivhighlight1">
    <w:name w:val="wacdialogcheckboxdivhighlight1"/>
    <w:basedOn w:val="a"/>
    <w:rsid w:val="00997C76"/>
    <w:pPr>
      <w:pBdr>
        <w:top w:val="single" w:sz="6" w:space="0" w:color="000000"/>
        <w:left w:val="single" w:sz="6" w:space="0" w:color="000000"/>
        <w:bottom w:val="single" w:sz="6" w:space="0" w:color="000000"/>
        <w:right w:val="single" w:sz="6" w:space="0" w:color="000000"/>
      </w:pBdr>
      <w:spacing w:after="0" w:line="240" w:lineRule="auto"/>
    </w:pPr>
    <w:rPr>
      <w:rFonts w:ascii="Times New Roman" w:eastAsia="Times New Roman" w:hAnsi="Times New Roman" w:cs="Times New Roman"/>
      <w:sz w:val="24"/>
      <w:szCs w:val="24"/>
      <w:lang w:eastAsia="ru-RU"/>
    </w:rPr>
  </w:style>
  <w:style w:type="paragraph" w:customStyle="1" w:styleId="cui-ctl-split-hovered-secondary1">
    <w:name w:val="cui-ctl-split-hovered-secondary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210">
    <w:name w:val="cui-ctl-a210"/>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smalllabel5">
    <w:name w:val="cui-ctl-smalllabel5"/>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label6">
    <w:name w:val="cui-ctl-smalllabel6"/>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thin3">
    <w:name w:val="cui-ctl-thin3"/>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thin4">
    <w:name w:val="cui-ctl-thin4"/>
    <w:basedOn w:val="a"/>
    <w:rsid w:val="00997C76"/>
    <w:pPr>
      <w:pBdr>
        <w:right w:val="single" w:sz="6" w:space="0" w:color="E1E1E1"/>
      </w:pBdr>
      <w:spacing w:after="0" w:line="240" w:lineRule="auto"/>
      <w:textAlignment w:val="top"/>
    </w:pPr>
    <w:rPr>
      <w:rFonts w:ascii="Times New Roman" w:eastAsia="Times New Roman" w:hAnsi="Times New Roman" w:cs="Times New Roman"/>
      <w:sz w:val="24"/>
      <w:szCs w:val="24"/>
      <w:lang w:eastAsia="ru-RU"/>
    </w:rPr>
  </w:style>
  <w:style w:type="paragraph" w:customStyle="1" w:styleId="cui-img-8by81">
    <w:name w:val="cui-img-8by81"/>
    <w:basedOn w:val="a"/>
    <w:rsid w:val="00997C76"/>
    <w:pPr>
      <w:spacing w:before="630" w:after="0" w:line="240" w:lineRule="auto"/>
    </w:pPr>
    <w:rPr>
      <w:rFonts w:ascii="Times New Roman" w:eastAsia="Times New Roman" w:hAnsi="Times New Roman" w:cs="Times New Roman"/>
      <w:sz w:val="24"/>
      <w:szCs w:val="24"/>
      <w:lang w:eastAsia="ru-RU"/>
    </w:rPr>
  </w:style>
  <w:style w:type="paragraph" w:customStyle="1" w:styleId="cui-spn-btnup1">
    <w:name w:val="cui-spn-btnup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spn-btndown1">
    <w:name w:val="cui-spn-btndown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img-8by82">
    <w:name w:val="cui-img-8by82"/>
    <w:basedOn w:val="a"/>
    <w:rsid w:val="00997C76"/>
    <w:pPr>
      <w:spacing w:after="120" w:line="240" w:lineRule="auto"/>
    </w:pPr>
    <w:rPr>
      <w:rFonts w:ascii="Times New Roman" w:eastAsia="Times New Roman" w:hAnsi="Times New Roman" w:cs="Times New Roman"/>
      <w:sz w:val="24"/>
      <w:szCs w:val="24"/>
      <w:lang w:eastAsia="ru-RU"/>
    </w:rPr>
  </w:style>
  <w:style w:type="paragraph" w:customStyle="1" w:styleId="cui-ctl-a211">
    <w:name w:val="cui-ctl-a21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12">
    <w:name w:val="cui-ctl-a21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smalllabel7">
    <w:name w:val="cui-ctl-smalllabel7"/>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txtbx3">
    <w:name w:val="cui-txtbx3"/>
    <w:basedOn w:val="a"/>
    <w:rsid w:val="00997C76"/>
    <w:pPr>
      <w:pBdr>
        <w:top w:val="single" w:sz="6" w:space="2" w:color="E1E1E1"/>
        <w:left w:val="single" w:sz="6" w:space="2" w:color="E1E1E1"/>
        <w:bottom w:val="single" w:sz="6" w:space="2" w:color="E1E1E1"/>
        <w:right w:val="single" w:sz="6"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txtbx3">
    <w:name w:val="cui-spn-txtbx3"/>
    <w:basedOn w:val="a"/>
    <w:rsid w:val="00997C76"/>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cb-input3">
    <w:name w:val="cui-cb-input3"/>
    <w:basedOn w:val="a"/>
    <w:rsid w:val="00997C76"/>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arwbx2">
    <w:name w:val="cui-spn-arwbx2"/>
    <w:basedOn w:val="a"/>
    <w:rsid w:val="00997C76"/>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dd-arrow-button4">
    <w:name w:val="cui-dd-arrow-button4"/>
    <w:basedOn w:val="a"/>
    <w:rsid w:val="00997C76"/>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dd-text2">
    <w:name w:val="cui-dd-text2"/>
    <w:basedOn w:val="a"/>
    <w:rsid w:val="00997C76"/>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txtbx4">
    <w:name w:val="cui-txtbx4"/>
    <w:basedOn w:val="a"/>
    <w:rsid w:val="00997C76"/>
    <w:pPr>
      <w:pBdr>
        <w:top w:val="single" w:sz="6" w:space="2" w:color="E1E1E1"/>
        <w:left w:val="single" w:sz="6" w:space="2" w:color="E1E1E1"/>
        <w:bottom w:val="single" w:sz="6" w:space="2" w:color="E1E1E1"/>
        <w:right w:val="single" w:sz="6"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txtbx4">
    <w:name w:val="cui-spn-txtbx4"/>
    <w:basedOn w:val="a"/>
    <w:rsid w:val="00997C76"/>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arwbx3">
    <w:name w:val="cui-spn-arwbx3"/>
    <w:basedOn w:val="a"/>
    <w:rsid w:val="00997C76"/>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dd-text3">
    <w:name w:val="cui-dd-text3"/>
    <w:basedOn w:val="a"/>
    <w:rsid w:val="00997C76"/>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cb-input4">
    <w:name w:val="cui-cb-input4"/>
    <w:basedOn w:val="a"/>
    <w:rsid w:val="00997C76"/>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dd-arrow-button5">
    <w:name w:val="cui-dd-arrow-button5"/>
    <w:basedOn w:val="a"/>
    <w:rsid w:val="00997C76"/>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hideintouch1">
    <w:name w:val="cui-hideintouch1"/>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cui-menusection-title1">
    <w:name w:val="cui-menusection-title1"/>
    <w:basedOn w:val="a"/>
    <w:rsid w:val="00997C76"/>
    <w:pPr>
      <w:pBdr>
        <w:top w:val="single" w:sz="6" w:space="6" w:color="F0F0F0"/>
        <w:left w:val="single" w:sz="6" w:space="3" w:color="F0F0F0"/>
        <w:bottom w:val="single" w:sz="6" w:space="6" w:color="F0F0F0"/>
        <w:right w:val="single" w:sz="6" w:space="3" w:color="F0F0F0"/>
      </w:pBdr>
      <w:shd w:val="clear" w:color="auto" w:fill="F0F0F0"/>
      <w:spacing w:before="135" w:after="135" w:line="240" w:lineRule="auto"/>
    </w:pPr>
    <w:rPr>
      <w:rFonts w:ascii="Times New Roman" w:eastAsia="Times New Roman" w:hAnsi="Times New Roman" w:cs="Times New Roman"/>
      <w:color w:val="444444"/>
      <w:sz w:val="24"/>
      <w:szCs w:val="24"/>
      <w:lang w:eastAsia="ru-RU"/>
    </w:rPr>
  </w:style>
  <w:style w:type="paragraph" w:customStyle="1" w:styleId="cui-menusection-items1">
    <w:name w:val="cui-menusection-items1"/>
    <w:basedOn w:val="a"/>
    <w:rsid w:val="00997C7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separator1">
    <w:name w:val="cui-menusection-separator1"/>
    <w:basedOn w:val="a"/>
    <w:rsid w:val="00997C76"/>
    <w:pPr>
      <w:shd w:val="clear" w:color="auto" w:fill="E1E1E1"/>
      <w:spacing w:after="0" w:line="240" w:lineRule="auto"/>
      <w:ind w:left="75" w:right="300"/>
    </w:pPr>
    <w:rPr>
      <w:rFonts w:ascii="Times New Roman" w:eastAsia="Times New Roman" w:hAnsi="Times New Roman" w:cs="Times New Roman"/>
      <w:sz w:val="24"/>
      <w:szCs w:val="24"/>
      <w:lang w:eastAsia="ru-RU"/>
    </w:rPr>
  </w:style>
  <w:style w:type="paragraph" w:customStyle="1" w:styleId="cui-menusection-separator2">
    <w:name w:val="cui-menusection-separator2"/>
    <w:basedOn w:val="a"/>
    <w:rsid w:val="00997C76"/>
    <w:pPr>
      <w:shd w:val="clear" w:color="auto" w:fill="E1E1E1"/>
      <w:spacing w:before="135" w:after="135" w:line="240" w:lineRule="auto"/>
      <w:ind w:left="300"/>
    </w:pPr>
    <w:rPr>
      <w:rFonts w:ascii="Times New Roman" w:eastAsia="Times New Roman" w:hAnsi="Times New Roman" w:cs="Times New Roman"/>
      <w:sz w:val="24"/>
      <w:szCs w:val="24"/>
      <w:lang w:eastAsia="ru-RU"/>
    </w:rPr>
  </w:style>
  <w:style w:type="paragraph" w:customStyle="1" w:styleId="cui-menusection-separator3">
    <w:name w:val="cui-menusection-separator3"/>
    <w:basedOn w:val="a"/>
    <w:rsid w:val="00997C76"/>
    <w:pPr>
      <w:shd w:val="clear" w:color="auto" w:fill="E1E1E1"/>
      <w:spacing w:before="135" w:after="135" w:line="240" w:lineRule="auto"/>
      <w:ind w:right="300"/>
    </w:pPr>
    <w:rPr>
      <w:rFonts w:ascii="Times New Roman" w:eastAsia="Times New Roman" w:hAnsi="Times New Roman" w:cs="Times New Roman"/>
      <w:sz w:val="24"/>
      <w:szCs w:val="24"/>
      <w:lang w:eastAsia="ru-RU"/>
    </w:rPr>
  </w:style>
  <w:style w:type="paragraph" w:customStyle="1" w:styleId="cui-menusection-separator4">
    <w:name w:val="cui-menusection-separator4"/>
    <w:basedOn w:val="a"/>
    <w:rsid w:val="00997C76"/>
    <w:pPr>
      <w:shd w:val="clear" w:color="auto" w:fill="E1E1E1"/>
      <w:spacing w:after="0" w:line="240" w:lineRule="auto"/>
      <w:ind w:left="540" w:right="150"/>
    </w:pPr>
    <w:rPr>
      <w:rFonts w:ascii="Times New Roman" w:eastAsia="Times New Roman" w:hAnsi="Times New Roman" w:cs="Times New Roman"/>
      <w:sz w:val="24"/>
      <w:szCs w:val="24"/>
      <w:lang w:eastAsia="ru-RU"/>
    </w:rPr>
  </w:style>
  <w:style w:type="paragraph" w:customStyle="1" w:styleId="cui-menusection-separator5">
    <w:name w:val="cui-menusection-separator5"/>
    <w:basedOn w:val="a"/>
    <w:rsid w:val="00997C76"/>
    <w:pPr>
      <w:shd w:val="clear" w:color="auto" w:fill="E1E1E1"/>
      <w:spacing w:after="0" w:line="240" w:lineRule="auto"/>
      <w:ind w:left="150" w:right="540"/>
    </w:pPr>
    <w:rPr>
      <w:rFonts w:ascii="Times New Roman" w:eastAsia="Times New Roman" w:hAnsi="Times New Roman" w:cs="Times New Roman"/>
      <w:sz w:val="24"/>
      <w:szCs w:val="24"/>
      <w:lang w:eastAsia="ru-RU"/>
    </w:rPr>
  </w:style>
  <w:style w:type="paragraph" w:customStyle="1" w:styleId="cui-group2">
    <w:name w:val="cui-group2"/>
    <w:basedOn w:val="a"/>
    <w:rsid w:val="00997C76"/>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section-alignmiddle3">
    <w:name w:val="cui-section-alignmiddle3"/>
    <w:basedOn w:val="a"/>
    <w:rsid w:val="00997C76"/>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row-onerow3">
    <w:name w:val="cui-row-onerow3"/>
    <w:basedOn w:val="a"/>
    <w:rsid w:val="00997C76"/>
    <w:pPr>
      <w:spacing w:before="45" w:after="45" w:line="240" w:lineRule="auto"/>
    </w:pPr>
    <w:rPr>
      <w:rFonts w:ascii="Times New Roman" w:eastAsia="Times New Roman" w:hAnsi="Times New Roman" w:cs="Times New Roman"/>
      <w:sz w:val="24"/>
      <w:szCs w:val="24"/>
      <w:lang w:eastAsia="ru-RU"/>
    </w:rPr>
  </w:style>
  <w:style w:type="paragraph" w:customStyle="1" w:styleId="cui-row-tworow3">
    <w:name w:val="cui-row-tworow3"/>
    <w:basedOn w:val="a"/>
    <w:rsid w:val="00997C76"/>
    <w:pPr>
      <w:spacing w:before="75" w:after="30" w:line="240" w:lineRule="auto"/>
      <w:textAlignment w:val="top"/>
    </w:pPr>
    <w:rPr>
      <w:rFonts w:ascii="Times New Roman" w:eastAsia="Times New Roman" w:hAnsi="Times New Roman" w:cs="Times New Roman"/>
      <w:sz w:val="24"/>
      <w:szCs w:val="24"/>
      <w:lang w:eastAsia="ru-RU"/>
    </w:rPr>
  </w:style>
  <w:style w:type="paragraph" w:customStyle="1" w:styleId="cui-img-5by36">
    <w:name w:val="cui-img-5by36"/>
    <w:basedOn w:val="a"/>
    <w:rsid w:val="00997C76"/>
    <w:pPr>
      <w:spacing w:after="150" w:line="240" w:lineRule="auto"/>
    </w:pPr>
    <w:rPr>
      <w:rFonts w:ascii="Times New Roman" w:eastAsia="Times New Roman" w:hAnsi="Times New Roman" w:cs="Times New Roman"/>
      <w:sz w:val="24"/>
      <w:szCs w:val="24"/>
      <w:lang w:eastAsia="ru-RU"/>
    </w:rPr>
  </w:style>
  <w:style w:type="paragraph" w:customStyle="1" w:styleId="cui-ctl-largelabel-singleline1">
    <w:name w:val="cui-ctl-largelabel-singlelin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largelabel-twoline1">
    <w:name w:val="cui-ctl-largelabel-twolin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groupseparator4">
    <w:name w:val="cui-groupseparator4"/>
    <w:basedOn w:val="a"/>
    <w:rsid w:val="00997C76"/>
    <w:pPr>
      <w:pBdr>
        <w:right w:val="single" w:sz="6" w:space="0" w:color="E1E1E1"/>
      </w:pBdr>
      <w:spacing w:before="45" w:after="0" w:line="240" w:lineRule="auto"/>
      <w:ind w:left="60" w:right="60"/>
      <w:textAlignment w:val="top"/>
    </w:pPr>
    <w:rPr>
      <w:rFonts w:ascii="Times New Roman" w:eastAsia="Times New Roman" w:hAnsi="Times New Roman" w:cs="Times New Roman"/>
      <w:sz w:val="24"/>
      <w:szCs w:val="24"/>
      <w:lang w:eastAsia="ru-RU"/>
    </w:rPr>
  </w:style>
  <w:style w:type="paragraph" w:customStyle="1" w:styleId="cui-footerbutton1">
    <w:name w:val="cui-footerbutton1"/>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templatebutton-label-portrait1">
    <w:name w:val="cui-templatebutton-label-portrait1"/>
    <w:basedOn w:val="a"/>
    <w:rsid w:val="00997C76"/>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landscape1">
    <w:name w:val="cui-templatebutton-label-landscape1"/>
    <w:basedOn w:val="a"/>
    <w:rsid w:val="00997C76"/>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square1">
    <w:name w:val="cui-templatebutton-label-square1"/>
    <w:basedOn w:val="a"/>
    <w:rsid w:val="00997C76"/>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mrubutton-title1">
    <w:name w:val="cui-mrubutton-title1"/>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mrubutton-description1">
    <w:name w:val="cui-mrubutton-description1"/>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menusection-filenametitle1">
    <w:name w:val="cui-menusection-filenametitle1"/>
    <w:basedOn w:val="a"/>
    <w:rsid w:val="00997C76"/>
    <w:pPr>
      <w:spacing w:before="90" w:after="360" w:line="240" w:lineRule="auto"/>
      <w:ind w:left="555" w:right="600"/>
    </w:pPr>
    <w:rPr>
      <w:rFonts w:ascii="Times New Roman" w:eastAsia="Times New Roman" w:hAnsi="Times New Roman" w:cs="Times New Roman"/>
      <w:color w:val="707070"/>
      <w:sz w:val="24"/>
      <w:szCs w:val="24"/>
      <w:lang w:eastAsia="ru-RU"/>
    </w:rPr>
  </w:style>
  <w:style w:type="paragraph" w:customStyle="1" w:styleId="cui-ctl-menu1">
    <w:name w:val="cui-ctl-menu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iconcontainer7">
    <w:name w:val="cui-ctl-iconcontainer7"/>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cui-ctl-iconcontainer8">
    <w:name w:val="cui-ctl-iconcontainer8"/>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cui-jewelsubmenu1">
    <w:name w:val="cui-jewelsubmenu1"/>
    <w:basedOn w:val="a"/>
    <w:rsid w:val="00997C76"/>
    <w:pPr>
      <w:pBdr>
        <w:top w:val="single" w:sz="6" w:space="0" w:color="2B579A"/>
        <w:left w:val="single" w:sz="6" w:space="0" w:color="2B579A"/>
        <w:bottom w:val="single" w:sz="6" w:space="0" w:color="2B579A"/>
        <w:right w:val="single" w:sz="2" w:space="0" w:color="2B579A"/>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menusection1">
    <w:name w:val="cui-menusection1"/>
    <w:basedOn w:val="a"/>
    <w:rsid w:val="00997C76"/>
    <w:pPr>
      <w:spacing w:after="90" w:line="240" w:lineRule="auto"/>
    </w:pPr>
    <w:rPr>
      <w:rFonts w:ascii="Times New Roman" w:eastAsia="Times New Roman" w:hAnsi="Times New Roman" w:cs="Times New Roman"/>
      <w:sz w:val="24"/>
      <w:szCs w:val="24"/>
      <w:lang w:eastAsia="ru-RU"/>
    </w:rPr>
  </w:style>
  <w:style w:type="paragraph" w:customStyle="1" w:styleId="cui-menusection-separator6">
    <w:name w:val="cui-menusection-separator6"/>
    <w:basedOn w:val="a"/>
    <w:rsid w:val="00997C76"/>
    <w:pPr>
      <w:shd w:val="clear" w:color="auto" w:fill="3E6DB5"/>
      <w:spacing w:before="75" w:after="105" w:line="240" w:lineRule="auto"/>
      <w:ind w:left="375" w:right="75"/>
    </w:pPr>
    <w:rPr>
      <w:rFonts w:ascii="Times New Roman" w:eastAsia="Times New Roman" w:hAnsi="Times New Roman" w:cs="Times New Roman"/>
      <w:sz w:val="24"/>
      <w:szCs w:val="24"/>
      <w:lang w:eastAsia="ru-RU"/>
    </w:rPr>
  </w:style>
  <w:style w:type="paragraph" w:customStyle="1" w:styleId="cui-btn-title1">
    <w:name w:val="cui-btn-titl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iconcontainer9">
    <w:name w:val="cui-ctl-iconcontainer9"/>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img-48by481">
    <w:name w:val="cui-img-48by481"/>
    <w:basedOn w:val="a"/>
    <w:rsid w:val="00997C76"/>
    <w:pPr>
      <w:spacing w:before="180" w:after="0" w:line="240" w:lineRule="auto"/>
      <w:ind w:left="180"/>
    </w:pPr>
    <w:rPr>
      <w:rFonts w:ascii="Times New Roman" w:eastAsia="Times New Roman" w:hAnsi="Times New Roman" w:cs="Times New Roman"/>
      <w:sz w:val="24"/>
      <w:szCs w:val="24"/>
      <w:lang w:eastAsia="ru-RU"/>
    </w:rPr>
  </w:style>
  <w:style w:type="paragraph" w:customStyle="1" w:styleId="cui-img-48by482">
    <w:name w:val="cui-img-48by482"/>
    <w:basedOn w:val="a"/>
    <w:rsid w:val="00997C76"/>
    <w:pPr>
      <w:spacing w:before="180" w:after="0" w:line="240" w:lineRule="auto"/>
      <w:ind w:right="180"/>
    </w:pPr>
    <w:rPr>
      <w:rFonts w:ascii="Times New Roman" w:eastAsia="Times New Roman" w:hAnsi="Times New Roman" w:cs="Times New Roman"/>
      <w:sz w:val="24"/>
      <w:szCs w:val="24"/>
      <w:lang w:eastAsia="ru-RU"/>
    </w:rPr>
  </w:style>
  <w:style w:type="paragraph" w:customStyle="1" w:styleId="cui-menusection2">
    <w:name w:val="cui-menusection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menusection-titleattop1">
    <w:name w:val="cui-menusection-titleattop1"/>
    <w:basedOn w:val="a"/>
    <w:rsid w:val="00997C76"/>
    <w:pPr>
      <w:spacing w:after="0" w:line="240" w:lineRule="auto"/>
    </w:pPr>
    <w:rPr>
      <w:rFonts w:ascii="Times New Roman" w:eastAsia="Times New Roman" w:hAnsi="Times New Roman" w:cs="Times New Roman"/>
      <w:color w:val="2B579A"/>
      <w:sz w:val="24"/>
      <w:szCs w:val="24"/>
      <w:lang w:eastAsia="ru-RU"/>
    </w:rPr>
  </w:style>
  <w:style w:type="paragraph" w:customStyle="1" w:styleId="cui-menusection-titleattop2">
    <w:name w:val="cui-menusection-titleattop2"/>
    <w:basedOn w:val="a"/>
    <w:rsid w:val="00997C76"/>
    <w:pPr>
      <w:spacing w:after="0" w:line="240" w:lineRule="auto"/>
    </w:pPr>
    <w:rPr>
      <w:rFonts w:ascii="Times New Roman" w:eastAsia="Times New Roman" w:hAnsi="Times New Roman" w:cs="Times New Roman"/>
      <w:color w:val="2B579A"/>
      <w:sz w:val="24"/>
      <w:szCs w:val="24"/>
      <w:lang w:eastAsia="ru-RU"/>
    </w:rPr>
  </w:style>
  <w:style w:type="paragraph" w:customStyle="1" w:styleId="cui-ctl-menulabel1">
    <w:name w:val="cui-ctl-menulabel1"/>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menulabel2">
    <w:name w:val="cui-ctl-menulabel2"/>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btn-menu-description2">
    <w:name w:val="cui-btn-menu-description2"/>
    <w:basedOn w:val="a"/>
    <w:rsid w:val="00997C76"/>
    <w:pPr>
      <w:spacing w:after="0" w:line="240" w:lineRule="auto"/>
      <w:ind w:right="195"/>
    </w:pPr>
    <w:rPr>
      <w:rFonts w:ascii="Times New Roman" w:eastAsia="Times New Roman" w:hAnsi="Times New Roman" w:cs="Times New Roman"/>
      <w:color w:val="666666"/>
      <w:sz w:val="24"/>
      <w:szCs w:val="24"/>
      <w:lang w:eastAsia="ru-RU"/>
    </w:rPr>
  </w:style>
  <w:style w:type="paragraph" w:customStyle="1" w:styleId="cui-ctl-menu2">
    <w:name w:val="cui-ctl-menu2"/>
    <w:basedOn w:val="a"/>
    <w:rsid w:val="00997C76"/>
    <w:pPr>
      <w:spacing w:after="0" w:line="240" w:lineRule="auto"/>
      <w:ind w:left="240" w:right="240"/>
    </w:pPr>
    <w:rPr>
      <w:rFonts w:ascii="Times New Roman" w:eastAsia="Times New Roman" w:hAnsi="Times New Roman" w:cs="Times New Roman"/>
      <w:sz w:val="24"/>
      <w:szCs w:val="24"/>
      <w:lang w:eastAsia="ru-RU"/>
    </w:rPr>
  </w:style>
  <w:style w:type="paragraph" w:customStyle="1" w:styleId="cui-img-cont-float4">
    <w:name w:val="cui-img-cont-float4"/>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float5">
    <w:name w:val="cui-img-cont-float5"/>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mrubutton1">
    <w:name w:val="cui-mrubutton1"/>
    <w:basedOn w:val="a"/>
    <w:rsid w:val="00997C76"/>
    <w:pPr>
      <w:spacing w:after="0" w:line="240" w:lineRule="auto"/>
      <w:ind w:left="450" w:right="450"/>
    </w:pPr>
    <w:rPr>
      <w:rFonts w:ascii="Times New Roman" w:eastAsia="Times New Roman" w:hAnsi="Times New Roman" w:cs="Times New Roman"/>
      <w:sz w:val="24"/>
      <w:szCs w:val="24"/>
      <w:lang w:eastAsia="ru-RU"/>
    </w:rPr>
  </w:style>
  <w:style w:type="paragraph" w:customStyle="1" w:styleId="cui-mrubutton2">
    <w:name w:val="cui-mrubutton2"/>
    <w:basedOn w:val="a"/>
    <w:rsid w:val="00997C76"/>
    <w:pPr>
      <w:spacing w:after="0" w:line="240" w:lineRule="auto"/>
      <w:ind w:left="450" w:right="450"/>
    </w:pPr>
    <w:rPr>
      <w:rFonts w:ascii="Times New Roman" w:eastAsia="Times New Roman" w:hAnsi="Times New Roman" w:cs="Times New Roman"/>
      <w:sz w:val="24"/>
      <w:szCs w:val="24"/>
      <w:lang w:eastAsia="ru-RU"/>
    </w:rPr>
  </w:style>
  <w:style w:type="paragraph" w:customStyle="1" w:styleId="cui-mrubutton-textcontainer1">
    <w:name w:val="cui-mrubutton-textcontainer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mrubutton-textcontainer2">
    <w:name w:val="cui-mrubutton-textcontainer2"/>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menusection-subsectiontitle1">
    <w:name w:val="cui-menusection-subsectiontitle1"/>
    <w:basedOn w:val="a"/>
    <w:rsid w:val="00997C76"/>
    <w:pPr>
      <w:spacing w:after="300" w:line="240" w:lineRule="auto"/>
      <w:ind w:left="600" w:right="600"/>
    </w:pPr>
    <w:rPr>
      <w:rFonts w:ascii="Times New Roman" w:eastAsia="Times New Roman" w:hAnsi="Times New Roman" w:cs="Times New Roman"/>
      <w:sz w:val="24"/>
      <w:szCs w:val="24"/>
      <w:lang w:eastAsia="ru-RU"/>
    </w:rPr>
  </w:style>
  <w:style w:type="paragraph" w:customStyle="1" w:styleId="cui-menusection-diagnostics-label1">
    <w:name w:val="cui-menusection-diagnostics-label1"/>
    <w:basedOn w:val="a"/>
    <w:rsid w:val="00997C76"/>
    <w:pPr>
      <w:spacing w:after="0" w:line="240" w:lineRule="auto"/>
      <w:ind w:left="600" w:right="600"/>
    </w:pPr>
    <w:rPr>
      <w:rFonts w:ascii="Times New Roman" w:eastAsia="Times New Roman" w:hAnsi="Times New Roman" w:cs="Times New Roman"/>
      <w:sz w:val="24"/>
      <w:szCs w:val="24"/>
      <w:lang w:eastAsia="ru-RU"/>
    </w:rPr>
  </w:style>
  <w:style w:type="paragraph" w:customStyle="1" w:styleId="cui-menusection-diagnostics-textbox1">
    <w:name w:val="cui-menusection-diagnostics-textbox1"/>
    <w:basedOn w:val="a"/>
    <w:rsid w:val="00997C76"/>
    <w:pPr>
      <w:spacing w:after="0" w:line="240" w:lineRule="auto"/>
      <w:ind w:left="600" w:right="600"/>
    </w:pPr>
    <w:rPr>
      <w:rFonts w:ascii="Times New Roman" w:eastAsia="Times New Roman" w:hAnsi="Times New Roman" w:cs="Times New Roman"/>
      <w:sz w:val="24"/>
      <w:szCs w:val="24"/>
      <w:lang w:eastAsia="ru-RU"/>
    </w:rPr>
  </w:style>
  <w:style w:type="paragraph" w:customStyle="1" w:styleId="cui-menusection-diagnostics-textboxlabel1">
    <w:name w:val="cui-menusection-diagnostics-textboxlabel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menuloading1">
    <w:name w:val="cui-menuloading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cui-templatebutton-portrait1">
    <w:name w:val="cui-templatebutton-portrait1"/>
    <w:basedOn w:val="a"/>
    <w:rsid w:val="00997C76"/>
    <w:pPr>
      <w:spacing w:after="0" w:line="240" w:lineRule="auto"/>
      <w:ind w:left="450" w:right="420"/>
    </w:pPr>
    <w:rPr>
      <w:rFonts w:ascii="Times New Roman" w:eastAsia="Times New Roman" w:hAnsi="Times New Roman" w:cs="Times New Roman"/>
      <w:sz w:val="24"/>
      <w:szCs w:val="24"/>
      <w:lang w:eastAsia="ru-RU"/>
    </w:rPr>
  </w:style>
  <w:style w:type="paragraph" w:customStyle="1" w:styleId="cui-templatebutton-landscape1">
    <w:name w:val="cui-templatebutton-landscape1"/>
    <w:basedOn w:val="a"/>
    <w:rsid w:val="00997C76"/>
    <w:pPr>
      <w:spacing w:after="420" w:line="240" w:lineRule="auto"/>
      <w:ind w:left="450"/>
    </w:pPr>
    <w:rPr>
      <w:rFonts w:ascii="Times New Roman" w:eastAsia="Times New Roman" w:hAnsi="Times New Roman" w:cs="Times New Roman"/>
      <w:sz w:val="24"/>
      <w:szCs w:val="24"/>
      <w:lang w:eastAsia="ru-RU"/>
    </w:rPr>
  </w:style>
  <w:style w:type="paragraph" w:customStyle="1" w:styleId="cui-templatebutton-shortlandscape1">
    <w:name w:val="cui-templatebutton-shortlandscape1"/>
    <w:basedOn w:val="a"/>
    <w:rsid w:val="00997C76"/>
    <w:pPr>
      <w:spacing w:after="810" w:line="240" w:lineRule="auto"/>
      <w:ind w:left="450"/>
    </w:pPr>
    <w:rPr>
      <w:rFonts w:ascii="Times New Roman" w:eastAsia="Times New Roman" w:hAnsi="Times New Roman" w:cs="Times New Roman"/>
      <w:sz w:val="24"/>
      <w:szCs w:val="24"/>
      <w:lang w:eastAsia="ru-RU"/>
    </w:rPr>
  </w:style>
  <w:style w:type="paragraph" w:customStyle="1" w:styleId="cui-templatebutton-square1">
    <w:name w:val="cui-templatebutton-square1"/>
    <w:basedOn w:val="a"/>
    <w:rsid w:val="00997C76"/>
    <w:pPr>
      <w:spacing w:after="465" w:line="240" w:lineRule="auto"/>
      <w:ind w:left="750"/>
    </w:pPr>
    <w:rPr>
      <w:rFonts w:ascii="Times New Roman" w:eastAsia="Times New Roman" w:hAnsi="Times New Roman" w:cs="Times New Roman"/>
      <w:sz w:val="24"/>
      <w:szCs w:val="24"/>
      <w:lang w:eastAsia="ru-RU"/>
    </w:rPr>
  </w:style>
  <w:style w:type="paragraph" w:customStyle="1" w:styleId="cui-templatebutton-portrait2">
    <w:name w:val="cui-templatebutton-portrait2"/>
    <w:basedOn w:val="a"/>
    <w:rsid w:val="00997C76"/>
    <w:pPr>
      <w:spacing w:after="0" w:line="240" w:lineRule="auto"/>
      <w:ind w:left="420" w:right="450"/>
    </w:pPr>
    <w:rPr>
      <w:rFonts w:ascii="Times New Roman" w:eastAsia="Times New Roman" w:hAnsi="Times New Roman" w:cs="Times New Roman"/>
      <w:sz w:val="24"/>
      <w:szCs w:val="24"/>
      <w:lang w:eastAsia="ru-RU"/>
    </w:rPr>
  </w:style>
  <w:style w:type="paragraph" w:customStyle="1" w:styleId="cui-templatebutton-square2">
    <w:name w:val="cui-templatebutton-square2"/>
    <w:basedOn w:val="a"/>
    <w:rsid w:val="00997C76"/>
    <w:pPr>
      <w:spacing w:after="465" w:line="240" w:lineRule="auto"/>
      <w:ind w:right="750"/>
    </w:pPr>
    <w:rPr>
      <w:rFonts w:ascii="Times New Roman" w:eastAsia="Times New Roman" w:hAnsi="Times New Roman" w:cs="Times New Roman"/>
      <w:sz w:val="24"/>
      <w:szCs w:val="24"/>
      <w:lang w:eastAsia="ru-RU"/>
    </w:rPr>
  </w:style>
  <w:style w:type="paragraph" w:customStyle="1" w:styleId="cui-templatebutton-landscape2">
    <w:name w:val="cui-templatebutton-landscape2"/>
    <w:basedOn w:val="a"/>
    <w:rsid w:val="00997C76"/>
    <w:pPr>
      <w:spacing w:after="420" w:line="240" w:lineRule="auto"/>
      <w:ind w:right="450"/>
    </w:pPr>
    <w:rPr>
      <w:rFonts w:ascii="Times New Roman" w:eastAsia="Times New Roman" w:hAnsi="Times New Roman" w:cs="Times New Roman"/>
      <w:sz w:val="24"/>
      <w:szCs w:val="24"/>
      <w:lang w:eastAsia="ru-RU"/>
    </w:rPr>
  </w:style>
  <w:style w:type="paragraph" w:customStyle="1" w:styleId="cui-templatebutton-shortlandscape2">
    <w:name w:val="cui-templatebutton-shortlandscape2"/>
    <w:basedOn w:val="a"/>
    <w:rsid w:val="00997C76"/>
    <w:pPr>
      <w:spacing w:after="810" w:line="240" w:lineRule="auto"/>
      <w:ind w:right="450"/>
    </w:pPr>
    <w:rPr>
      <w:rFonts w:ascii="Times New Roman" w:eastAsia="Times New Roman" w:hAnsi="Times New Roman" w:cs="Times New Roman"/>
      <w:sz w:val="24"/>
      <w:szCs w:val="24"/>
      <w:lang w:eastAsia="ru-RU"/>
    </w:rPr>
  </w:style>
  <w:style w:type="paragraph" w:customStyle="1" w:styleId="cui-img-95by1231">
    <w:name w:val="cui-img-95by1231"/>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95by1232">
    <w:name w:val="cui-img-95by1232"/>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951">
    <w:name w:val="cui-img-123by951"/>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952">
    <w:name w:val="cui-img-123by952"/>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691">
    <w:name w:val="cui-img-123by691"/>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692">
    <w:name w:val="cui-img-123by692"/>
    <w:basedOn w:val="a"/>
    <w:rsid w:val="00997C76"/>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00by1001">
    <w:name w:val="cui-img-100by1001"/>
    <w:basedOn w:val="a"/>
    <w:rsid w:val="00997C76"/>
    <w:pPr>
      <w:pBdr>
        <w:top w:val="single" w:sz="6" w:space="8" w:color="E1E1E1"/>
        <w:left w:val="single" w:sz="6" w:space="8" w:color="E1E1E1"/>
        <w:bottom w:val="single" w:sz="6" w:space="8" w:color="E1E1E1"/>
        <w:right w:val="single" w:sz="6" w:space="8" w:color="E1E1E1"/>
      </w:pBdr>
      <w:spacing w:after="0" w:line="240" w:lineRule="auto"/>
    </w:pPr>
    <w:rPr>
      <w:rFonts w:ascii="Times New Roman" w:eastAsia="Times New Roman" w:hAnsi="Times New Roman" w:cs="Times New Roman"/>
      <w:sz w:val="24"/>
      <w:szCs w:val="24"/>
      <w:lang w:eastAsia="ru-RU"/>
    </w:rPr>
  </w:style>
  <w:style w:type="paragraph" w:customStyle="1" w:styleId="cui-img-100by1002">
    <w:name w:val="cui-img-100by1002"/>
    <w:basedOn w:val="a"/>
    <w:rsid w:val="00997C76"/>
    <w:pPr>
      <w:pBdr>
        <w:top w:val="single" w:sz="6" w:space="8" w:color="E1E1E1"/>
        <w:left w:val="single" w:sz="6" w:space="8" w:color="E1E1E1"/>
        <w:bottom w:val="single" w:sz="6" w:space="8" w:color="E1E1E1"/>
        <w:right w:val="single" w:sz="6" w:space="8" w:color="E1E1E1"/>
      </w:pBdr>
      <w:spacing w:after="0" w:line="240" w:lineRule="auto"/>
    </w:pPr>
    <w:rPr>
      <w:rFonts w:ascii="Times New Roman" w:eastAsia="Times New Roman" w:hAnsi="Times New Roman" w:cs="Times New Roman"/>
      <w:sz w:val="24"/>
      <w:szCs w:val="24"/>
      <w:lang w:eastAsia="ru-RU"/>
    </w:rPr>
  </w:style>
  <w:style w:type="paragraph" w:customStyle="1" w:styleId="cui-templatebutton-label-portrait2">
    <w:name w:val="cui-templatebutton-label-portrait2"/>
    <w:basedOn w:val="a"/>
    <w:rsid w:val="00997C76"/>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landscape2">
    <w:name w:val="cui-templatebutton-label-landscape2"/>
    <w:basedOn w:val="a"/>
    <w:rsid w:val="00997C76"/>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square2">
    <w:name w:val="cui-templatebutton-label-square2"/>
    <w:basedOn w:val="a"/>
    <w:rsid w:val="00997C76"/>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headerbutton1">
    <w:name w:val="cui-headerbutton1"/>
    <w:basedOn w:val="a"/>
    <w:rsid w:val="00997C76"/>
    <w:pPr>
      <w:spacing w:after="180" w:line="240" w:lineRule="auto"/>
      <w:ind w:left="540"/>
    </w:pPr>
    <w:rPr>
      <w:rFonts w:ascii="Times New Roman" w:eastAsia="Times New Roman" w:hAnsi="Times New Roman" w:cs="Times New Roman"/>
      <w:sz w:val="24"/>
      <w:szCs w:val="24"/>
      <w:lang w:eastAsia="ru-RU"/>
    </w:rPr>
  </w:style>
  <w:style w:type="paragraph" w:customStyle="1" w:styleId="cui-headerbutton2">
    <w:name w:val="cui-headerbutton2"/>
    <w:basedOn w:val="a"/>
    <w:rsid w:val="00997C76"/>
    <w:pPr>
      <w:spacing w:after="180" w:line="240" w:lineRule="auto"/>
      <w:ind w:right="540"/>
    </w:pPr>
    <w:rPr>
      <w:rFonts w:ascii="Times New Roman" w:eastAsia="Times New Roman" w:hAnsi="Times New Roman" w:cs="Times New Roman"/>
      <w:sz w:val="24"/>
      <w:szCs w:val="24"/>
      <w:lang w:eastAsia="ru-RU"/>
    </w:rPr>
  </w:style>
  <w:style w:type="paragraph" w:customStyle="1" w:styleId="cui-headerbutton-img1">
    <w:name w:val="cui-headerbutton-img1"/>
    <w:basedOn w:val="a"/>
    <w:rsid w:val="00997C76"/>
    <w:pPr>
      <w:spacing w:after="0" w:line="240" w:lineRule="auto"/>
    </w:pPr>
    <w:rPr>
      <w:rFonts w:ascii="Times New Roman" w:eastAsia="Times New Roman" w:hAnsi="Times New Roman" w:cs="Times New Roman"/>
      <w:position w:val="-15"/>
      <w:sz w:val="24"/>
      <w:szCs w:val="24"/>
      <w:lang w:eastAsia="ru-RU"/>
    </w:rPr>
  </w:style>
  <w:style w:type="paragraph" w:customStyle="1" w:styleId="cui-ctl-menu3">
    <w:name w:val="cui-ctl-menu3"/>
    <w:basedOn w:val="a"/>
    <w:rsid w:val="00997C76"/>
    <w:pPr>
      <w:shd w:val="clear" w:color="auto" w:fill="366EC2"/>
      <w:spacing w:after="0" w:line="240" w:lineRule="auto"/>
    </w:pPr>
    <w:rPr>
      <w:rFonts w:ascii="Times New Roman" w:eastAsia="Times New Roman" w:hAnsi="Times New Roman" w:cs="Times New Roman"/>
      <w:sz w:val="24"/>
      <w:szCs w:val="24"/>
      <w:lang w:eastAsia="ru-RU"/>
    </w:rPr>
  </w:style>
  <w:style w:type="paragraph" w:customStyle="1" w:styleId="cui-ctl-iconcontainer10">
    <w:name w:val="cui-ctl-iconcontainer10"/>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mediumlabel21">
    <w:name w:val="cui-ctl-mediumlabel21"/>
    <w:basedOn w:val="a"/>
    <w:rsid w:val="00997C76"/>
    <w:pPr>
      <w:spacing w:after="0" w:line="240" w:lineRule="auto"/>
    </w:pPr>
    <w:rPr>
      <w:rFonts w:ascii="Times New Roman" w:eastAsia="Times New Roman" w:hAnsi="Times New Roman" w:cs="Times New Roman"/>
      <w:color w:val="212121"/>
      <w:sz w:val="24"/>
      <w:szCs w:val="24"/>
      <w:lang w:eastAsia="ru-RU"/>
    </w:rPr>
  </w:style>
  <w:style w:type="paragraph" w:customStyle="1" w:styleId="cui-fa-dropped3">
    <w:name w:val="cui-fa-dropped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iconcontainer11">
    <w:name w:val="cui-ctl-iconcontainer1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mrubutton-textcontainer3">
    <w:name w:val="cui-mrubutton-textcontainer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btn-menu-description3">
    <w:name w:val="cui-btn-menu-description3"/>
    <w:basedOn w:val="a"/>
    <w:rsid w:val="00997C76"/>
    <w:pPr>
      <w:spacing w:after="0" w:line="240" w:lineRule="auto"/>
      <w:ind w:right="195"/>
    </w:pPr>
    <w:rPr>
      <w:rFonts w:ascii="Times New Roman" w:eastAsia="Times New Roman" w:hAnsi="Times New Roman" w:cs="Times New Roman"/>
      <w:color w:val="444444"/>
      <w:sz w:val="24"/>
      <w:szCs w:val="24"/>
      <w:lang w:eastAsia="ru-RU"/>
    </w:rPr>
  </w:style>
  <w:style w:type="paragraph" w:customStyle="1" w:styleId="cui-statusbar1">
    <w:name w:val="cui-statusbar1"/>
    <w:basedOn w:val="a"/>
    <w:rsid w:val="00997C76"/>
    <w:pPr>
      <w:pBdr>
        <w:top w:val="single" w:sz="6" w:space="0" w:color="555555"/>
      </w:pBdr>
      <w:shd w:val="clear" w:color="auto" w:fill="444444"/>
      <w:spacing w:after="0" w:line="240" w:lineRule="auto"/>
    </w:pPr>
    <w:rPr>
      <w:rFonts w:ascii="Times New Roman" w:eastAsia="Times New Roman" w:hAnsi="Times New Roman" w:cs="Times New Roman"/>
      <w:sz w:val="24"/>
      <w:szCs w:val="24"/>
      <w:lang w:eastAsia="ru-RU"/>
    </w:rPr>
  </w:style>
  <w:style w:type="paragraph" w:customStyle="1" w:styleId="cui-toolbar-buttondock3">
    <w:name w:val="cui-toolbar-buttondock3"/>
    <w:basedOn w:val="a"/>
    <w:rsid w:val="00997C76"/>
    <w:pPr>
      <w:spacing w:after="0" w:line="240" w:lineRule="auto"/>
      <w:ind w:left="75" w:right="75"/>
    </w:pPr>
    <w:rPr>
      <w:rFonts w:ascii="Times New Roman" w:eastAsia="Times New Roman" w:hAnsi="Times New Roman" w:cs="Times New Roman"/>
      <w:sz w:val="24"/>
      <w:szCs w:val="24"/>
      <w:lang w:eastAsia="ru-RU"/>
    </w:rPr>
  </w:style>
  <w:style w:type="character" w:customStyle="1" w:styleId="cui-fslb6">
    <w:name w:val="cui-fslb6"/>
    <w:basedOn w:val="a0"/>
    <w:rsid w:val="00997C76"/>
    <w:rPr>
      <w:color w:val="444444"/>
    </w:rPr>
  </w:style>
  <w:style w:type="character" w:customStyle="1" w:styleId="cui-ctl-compact3">
    <w:name w:val="cui-ctl-compact3"/>
    <w:basedOn w:val="a0"/>
    <w:rsid w:val="00997C76"/>
  </w:style>
  <w:style w:type="paragraph" w:customStyle="1" w:styleId="cui-ctl3">
    <w:name w:val="cui-ctl3"/>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cui-ctl-medium3">
    <w:name w:val="cui-ctl-medium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fslb7">
    <w:name w:val="cui-fslb7"/>
    <w:basedOn w:val="a"/>
    <w:rsid w:val="00997C76"/>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toolbar-button-center1">
    <w:name w:val="cui-toolbar-button-center1"/>
    <w:basedOn w:val="a"/>
    <w:rsid w:val="00997C76"/>
    <w:pPr>
      <w:spacing w:after="0" w:line="240" w:lineRule="auto"/>
      <w:ind w:left="30" w:right="30"/>
      <w:textAlignment w:val="top"/>
    </w:pPr>
    <w:rPr>
      <w:rFonts w:ascii="Times New Roman" w:eastAsia="Times New Roman" w:hAnsi="Times New Roman" w:cs="Times New Roman"/>
      <w:sz w:val="24"/>
      <w:szCs w:val="24"/>
      <w:lang w:eastAsia="ru-RU"/>
    </w:rPr>
  </w:style>
  <w:style w:type="paragraph" w:customStyle="1" w:styleId="cui-ctl-mediumlabel22">
    <w:name w:val="cui-ctl-mediumlabel22"/>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23">
    <w:name w:val="cui-ctl-mediumlabel23"/>
    <w:basedOn w:val="a"/>
    <w:rsid w:val="00997C76"/>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24">
    <w:name w:val="cui-ctl-mediumlabel24"/>
    <w:basedOn w:val="a"/>
    <w:rsid w:val="00997C76"/>
    <w:pPr>
      <w:spacing w:after="0" w:line="240" w:lineRule="auto"/>
      <w:ind w:right="45"/>
    </w:pPr>
    <w:rPr>
      <w:rFonts w:ascii="Times New Roman" w:eastAsia="Times New Roman" w:hAnsi="Times New Roman" w:cs="Times New Roman"/>
      <w:color w:val="444444"/>
      <w:sz w:val="24"/>
      <w:szCs w:val="24"/>
      <w:lang w:eastAsia="ru-RU"/>
    </w:rPr>
  </w:style>
  <w:style w:type="paragraph" w:customStyle="1" w:styleId="cui-ctl-mediumlabel25">
    <w:name w:val="cui-ctl-mediumlabel25"/>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26">
    <w:name w:val="cui-ctl-mediumlabel26"/>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cui-fslb8">
    <w:name w:val="cui-fslb8"/>
    <w:basedOn w:val="a"/>
    <w:rsid w:val="00997C76"/>
    <w:pPr>
      <w:spacing w:after="0" w:line="240" w:lineRule="auto"/>
      <w:ind w:left="15" w:right="15"/>
      <w:textAlignment w:val="top"/>
    </w:pPr>
    <w:rPr>
      <w:rFonts w:ascii="Times New Roman" w:eastAsia="Times New Roman" w:hAnsi="Times New Roman" w:cs="Times New Roman"/>
      <w:color w:val="FFFFFF"/>
      <w:sz w:val="24"/>
      <w:szCs w:val="24"/>
      <w:lang w:eastAsia="ru-RU"/>
    </w:rPr>
  </w:style>
  <w:style w:type="paragraph" w:customStyle="1" w:styleId="cui-ctl-on2">
    <w:name w:val="cui-ctl-on2"/>
    <w:basedOn w:val="a"/>
    <w:rsid w:val="00997C76"/>
    <w:pPr>
      <w:shd w:val="clear" w:color="auto" w:fill="C2D5F2"/>
      <w:spacing w:after="0" w:line="240" w:lineRule="auto"/>
    </w:pPr>
    <w:rPr>
      <w:rFonts w:ascii="Times New Roman" w:eastAsia="Times New Roman" w:hAnsi="Times New Roman" w:cs="Times New Roman"/>
      <w:sz w:val="24"/>
      <w:szCs w:val="24"/>
      <w:lang w:eastAsia="ru-RU"/>
    </w:rPr>
  </w:style>
  <w:style w:type="paragraph" w:customStyle="1" w:styleId="cui-ctl-on3">
    <w:name w:val="cui-ctl-on3"/>
    <w:basedOn w:val="a"/>
    <w:rsid w:val="00997C76"/>
    <w:pPr>
      <w:shd w:val="clear" w:color="auto" w:fill="777777"/>
      <w:spacing w:after="0" w:line="240" w:lineRule="auto"/>
    </w:pPr>
    <w:rPr>
      <w:rFonts w:ascii="Times New Roman" w:eastAsia="Times New Roman" w:hAnsi="Times New Roman" w:cs="Times New Roman"/>
      <w:sz w:val="24"/>
      <w:szCs w:val="24"/>
      <w:lang w:eastAsia="ru-RU"/>
    </w:rPr>
  </w:style>
  <w:style w:type="paragraph" w:customStyle="1" w:styleId="cui-ctl-mediumlabel27">
    <w:name w:val="cui-ctl-mediumlabel27"/>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cui-ctl-on4">
    <w:name w:val="cui-ctl-on4"/>
    <w:basedOn w:val="a"/>
    <w:rsid w:val="00997C76"/>
    <w:pPr>
      <w:shd w:val="clear" w:color="auto" w:fill="C8C6C4"/>
      <w:spacing w:after="0" w:line="240" w:lineRule="auto"/>
    </w:pPr>
    <w:rPr>
      <w:rFonts w:ascii="Times New Roman" w:eastAsia="Times New Roman" w:hAnsi="Times New Roman" w:cs="Times New Roman"/>
      <w:sz w:val="24"/>
      <w:szCs w:val="24"/>
      <w:lang w:eastAsia="ru-RU"/>
    </w:rPr>
  </w:style>
  <w:style w:type="paragraph" w:customStyle="1" w:styleId="cui-img-container4">
    <w:name w:val="cui-img-container4"/>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float6">
    <w:name w:val="cui-img-cont-float6"/>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ainer5">
    <w:name w:val="cui-img-container5"/>
    <w:basedOn w:val="a"/>
    <w:rsid w:val="00997C76"/>
    <w:pPr>
      <w:shd w:val="clear" w:color="auto" w:fill="444444"/>
      <w:spacing w:after="0" w:line="240" w:lineRule="auto"/>
    </w:pPr>
    <w:rPr>
      <w:rFonts w:ascii="Times New Roman" w:eastAsia="Times New Roman" w:hAnsi="Times New Roman" w:cs="Times New Roman"/>
      <w:sz w:val="24"/>
      <w:szCs w:val="24"/>
      <w:lang w:eastAsia="ru-RU"/>
    </w:rPr>
  </w:style>
  <w:style w:type="paragraph" w:customStyle="1" w:styleId="cui-img-cont-float7">
    <w:name w:val="cui-img-cont-float7"/>
    <w:basedOn w:val="a"/>
    <w:rsid w:val="00997C76"/>
    <w:pPr>
      <w:shd w:val="clear" w:color="auto" w:fill="444444"/>
      <w:spacing w:after="0" w:line="240" w:lineRule="auto"/>
    </w:pPr>
    <w:rPr>
      <w:rFonts w:ascii="Times New Roman" w:eastAsia="Times New Roman" w:hAnsi="Times New Roman" w:cs="Times New Roman"/>
      <w:sz w:val="24"/>
      <w:szCs w:val="24"/>
      <w:lang w:eastAsia="ru-RU"/>
    </w:rPr>
  </w:style>
  <w:style w:type="paragraph" w:customStyle="1" w:styleId="cui-disabled1">
    <w:name w:val="cui-disabled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disabled2">
    <w:name w:val="cui-disabled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askpanetitlebar1">
    <w:name w:val="cui-taskpanetitleba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taskpanetitle1">
    <w:name w:val="cui-taskpanetitle1"/>
    <w:basedOn w:val="a"/>
    <w:rsid w:val="00997C76"/>
    <w:pPr>
      <w:spacing w:after="0" w:line="240" w:lineRule="auto"/>
    </w:pPr>
    <w:rPr>
      <w:rFonts w:ascii="Times New Roman" w:eastAsia="Times New Roman" w:hAnsi="Times New Roman" w:cs="Times New Roman"/>
      <w:color w:val="2B579A"/>
      <w:sz w:val="24"/>
      <w:szCs w:val="24"/>
      <w:lang w:eastAsia="ru-RU"/>
    </w:rPr>
  </w:style>
  <w:style w:type="paragraph" w:customStyle="1" w:styleId="cui-taskpaneclose1">
    <w:name w:val="cui-taskpaneclose1"/>
    <w:basedOn w:val="a"/>
    <w:rsid w:val="00997C76"/>
    <w:pPr>
      <w:spacing w:before="120" w:after="0" w:line="240" w:lineRule="auto"/>
    </w:pPr>
    <w:rPr>
      <w:rFonts w:ascii="Times New Roman" w:eastAsia="Times New Roman" w:hAnsi="Times New Roman" w:cs="Times New Roman"/>
      <w:sz w:val="24"/>
      <w:szCs w:val="24"/>
      <w:lang w:eastAsia="ru-RU"/>
    </w:rPr>
  </w:style>
  <w:style w:type="paragraph" w:customStyle="1" w:styleId="textalignright1">
    <w:name w:val="textalignright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textalignright2">
    <w:name w:val="textalignright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stretchedhorizontally1">
    <w:name w:val="stretchedhorizontally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group3">
    <w:name w:val="cui-group3"/>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group4">
    <w:name w:val="cui-group4"/>
    <w:basedOn w:val="a"/>
    <w:rsid w:val="00997C76"/>
    <w:pPr>
      <w:spacing w:after="0" w:line="240" w:lineRule="auto"/>
      <w:jc w:val="right"/>
      <w:textAlignment w:val="top"/>
    </w:pPr>
    <w:rPr>
      <w:rFonts w:ascii="Times New Roman" w:eastAsia="Times New Roman" w:hAnsi="Times New Roman" w:cs="Times New Roman"/>
      <w:sz w:val="24"/>
      <w:szCs w:val="24"/>
      <w:lang w:eastAsia="ru-RU"/>
    </w:rPr>
  </w:style>
  <w:style w:type="paragraph" w:customStyle="1" w:styleId="cui-groupbody3">
    <w:name w:val="cui-groupbody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groupbody4">
    <w:name w:val="cui-groupbody4"/>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cui-groupcontainer1">
    <w:name w:val="cui-groupcontainer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cui-row2">
    <w:name w:val="cui-row2"/>
    <w:basedOn w:val="a"/>
    <w:rsid w:val="00997C76"/>
    <w:pPr>
      <w:spacing w:before="75" w:after="30" w:line="240" w:lineRule="auto"/>
    </w:pPr>
    <w:rPr>
      <w:rFonts w:ascii="Times New Roman" w:eastAsia="Times New Roman" w:hAnsi="Times New Roman" w:cs="Times New Roman"/>
      <w:sz w:val="24"/>
      <w:szCs w:val="24"/>
      <w:lang w:eastAsia="ru-RU"/>
    </w:rPr>
  </w:style>
  <w:style w:type="paragraph" w:customStyle="1" w:styleId="cui-row-onerow4">
    <w:name w:val="cui-row-onerow4"/>
    <w:basedOn w:val="a"/>
    <w:rsid w:val="00997C76"/>
    <w:pPr>
      <w:spacing w:before="75" w:after="0" w:line="240" w:lineRule="auto"/>
    </w:pPr>
    <w:rPr>
      <w:rFonts w:ascii="Times New Roman" w:eastAsia="Times New Roman" w:hAnsi="Times New Roman" w:cs="Times New Roman"/>
      <w:sz w:val="24"/>
      <w:szCs w:val="24"/>
      <w:lang w:eastAsia="ru-RU"/>
    </w:rPr>
  </w:style>
  <w:style w:type="paragraph" w:customStyle="1" w:styleId="cui-row-tworow4">
    <w:name w:val="cui-row-tworow4"/>
    <w:basedOn w:val="a"/>
    <w:rsid w:val="00997C76"/>
    <w:pPr>
      <w:spacing w:before="75" w:after="30" w:line="240" w:lineRule="auto"/>
    </w:pPr>
    <w:rPr>
      <w:rFonts w:ascii="Times New Roman" w:eastAsia="Times New Roman" w:hAnsi="Times New Roman" w:cs="Times New Roman"/>
      <w:sz w:val="24"/>
      <w:szCs w:val="24"/>
      <w:lang w:eastAsia="ru-RU"/>
    </w:rPr>
  </w:style>
  <w:style w:type="paragraph" w:customStyle="1" w:styleId="cui-row-threerow2">
    <w:name w:val="cui-row-threerow2"/>
    <w:basedOn w:val="a"/>
    <w:rsid w:val="00997C76"/>
    <w:pPr>
      <w:spacing w:before="75" w:after="30" w:line="240" w:lineRule="auto"/>
    </w:pPr>
    <w:rPr>
      <w:rFonts w:ascii="Times New Roman" w:eastAsia="Times New Roman" w:hAnsi="Times New Roman" w:cs="Times New Roman"/>
      <w:sz w:val="24"/>
      <w:szCs w:val="24"/>
      <w:lang w:eastAsia="ru-RU"/>
    </w:rPr>
  </w:style>
  <w:style w:type="paragraph" w:customStyle="1" w:styleId="cui-ctl-mediumlabel28">
    <w:name w:val="cui-ctl-mediumlabel28"/>
    <w:basedOn w:val="a"/>
    <w:rsid w:val="00997C76"/>
    <w:pPr>
      <w:spacing w:after="0" w:line="240" w:lineRule="auto"/>
    </w:pPr>
    <w:rPr>
      <w:rFonts w:ascii="Times New Roman" w:eastAsia="Times New Roman" w:hAnsi="Times New Roman" w:cs="Times New Roman"/>
      <w:color w:val="444444"/>
      <w:sz w:val="24"/>
      <w:szCs w:val="24"/>
      <w:lang w:eastAsia="ru-RU"/>
    </w:rPr>
  </w:style>
  <w:style w:type="paragraph" w:customStyle="1" w:styleId="swloadingerrortext1">
    <w:name w:val="swloadingerrortext1"/>
    <w:basedOn w:val="a"/>
    <w:rsid w:val="00997C76"/>
    <w:pPr>
      <w:spacing w:after="0" w:line="240" w:lineRule="auto"/>
    </w:pPr>
    <w:rPr>
      <w:rFonts w:ascii="Times New Roman" w:eastAsia="Times New Roman" w:hAnsi="Times New Roman" w:cs="Times New Roman"/>
      <w:vanish/>
      <w:color w:val="000000"/>
      <w:sz w:val="24"/>
      <w:szCs w:val="24"/>
      <w:lang w:eastAsia="ru-RU"/>
    </w:rPr>
  </w:style>
  <w:style w:type="paragraph" w:customStyle="1" w:styleId="swloadingtext1">
    <w:name w:val="swloadingtext1"/>
    <w:basedOn w:val="a"/>
    <w:rsid w:val="00997C76"/>
    <w:pPr>
      <w:spacing w:after="0" w:line="1950" w:lineRule="atLeast"/>
    </w:pPr>
    <w:rPr>
      <w:rFonts w:ascii="Times New Roman" w:eastAsia="Times New Roman" w:hAnsi="Times New Roman" w:cs="Times New Roman"/>
      <w:vanish/>
      <w:color w:val="000000"/>
      <w:sz w:val="30"/>
      <w:szCs w:val="30"/>
      <w:lang w:eastAsia="ru-RU"/>
    </w:rPr>
  </w:style>
  <w:style w:type="paragraph" w:customStyle="1" w:styleId="arrow1">
    <w:name w:val="arrow1"/>
    <w:basedOn w:val="a"/>
    <w:rsid w:val="00997C76"/>
    <w:pPr>
      <w:pBdr>
        <w:bottom w:val="single" w:sz="48" w:space="0" w:color="FFFFFF"/>
      </w:pBdr>
      <w:spacing w:after="0" w:line="0" w:lineRule="auto"/>
    </w:pPr>
    <w:rPr>
      <w:rFonts w:ascii="Times New Roman" w:eastAsia="Times New Roman" w:hAnsi="Times New Roman" w:cs="Times New Roman"/>
      <w:sz w:val="2"/>
      <w:szCs w:val="2"/>
      <w:lang w:eastAsia="ru-RU"/>
    </w:rPr>
  </w:style>
  <w:style w:type="paragraph" w:customStyle="1" w:styleId="border-arrow1">
    <w:name w:val="border-arrow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swtiletext1">
    <w:name w:val="swtiletext1"/>
    <w:basedOn w:val="a"/>
    <w:rsid w:val="00997C76"/>
    <w:pPr>
      <w:spacing w:after="0" w:line="264" w:lineRule="auto"/>
      <w:jc w:val="right"/>
    </w:pPr>
    <w:rPr>
      <w:rFonts w:ascii="Times New Roman" w:eastAsia="Times New Roman" w:hAnsi="Times New Roman" w:cs="Times New Roman"/>
      <w:sz w:val="24"/>
      <w:szCs w:val="24"/>
      <w:lang w:eastAsia="ru-RU"/>
    </w:rPr>
  </w:style>
  <w:style w:type="paragraph" w:customStyle="1" w:styleId="normaltextrun4">
    <w:name w:val="normaltextrun4"/>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interactiveview1">
    <w:name w:val="wacinteractiveview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character" w:customStyle="1" w:styleId="selected1">
    <w:name w:val="selected1"/>
    <w:basedOn w:val="a0"/>
    <w:rsid w:val="00997C76"/>
    <w:rPr>
      <w:u w:val="single"/>
    </w:rPr>
  </w:style>
  <w:style w:type="character" w:customStyle="1" w:styleId="selected2">
    <w:name w:val="selected2"/>
    <w:basedOn w:val="a0"/>
    <w:rsid w:val="00997C76"/>
    <w:rPr>
      <w:u w:val="single"/>
    </w:rPr>
  </w:style>
  <w:style w:type="character" w:customStyle="1" w:styleId="selected3">
    <w:name w:val="selected3"/>
    <w:basedOn w:val="a0"/>
    <w:rsid w:val="00997C76"/>
    <w:rPr>
      <w:strike/>
    </w:rPr>
  </w:style>
  <w:style w:type="paragraph" w:customStyle="1" w:styleId="notetagimage1">
    <w:name w:val="notetagimage1"/>
    <w:basedOn w:val="a"/>
    <w:rsid w:val="00997C76"/>
    <w:pPr>
      <w:spacing w:before="30" w:after="0" w:line="240" w:lineRule="auto"/>
    </w:pPr>
    <w:rPr>
      <w:rFonts w:ascii="Times New Roman" w:eastAsia="Times New Roman" w:hAnsi="Times New Roman" w:cs="Times New Roman"/>
      <w:sz w:val="24"/>
      <w:szCs w:val="24"/>
      <w:lang w:eastAsia="ru-RU"/>
    </w:rPr>
  </w:style>
  <w:style w:type="character" w:customStyle="1" w:styleId="selected4">
    <w:name w:val="selected4"/>
    <w:basedOn w:val="a0"/>
    <w:rsid w:val="00997C76"/>
    <w:rPr>
      <w:u w:val="single"/>
    </w:rPr>
  </w:style>
  <w:style w:type="paragraph" w:customStyle="1" w:styleId="gripper1">
    <w:name w:val="gripper1"/>
    <w:basedOn w:val="a"/>
    <w:rsid w:val="00997C76"/>
    <w:pPr>
      <w:pBdr>
        <w:top w:val="single" w:sz="24" w:space="0" w:color="5164EF"/>
        <w:left w:val="single" w:sz="24" w:space="0" w:color="5164EF"/>
        <w:bottom w:val="single" w:sz="24" w:space="0" w:color="5164EF"/>
        <w:right w:val="single" w:sz="24" w:space="0" w:color="5164EF"/>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gripper2">
    <w:name w:val="gripper2"/>
    <w:basedOn w:val="a"/>
    <w:rsid w:val="00997C76"/>
    <w:pPr>
      <w:pBdr>
        <w:top w:val="single" w:sz="24" w:space="0" w:color="212121"/>
        <w:left w:val="single" w:sz="24" w:space="0" w:color="212121"/>
        <w:bottom w:val="single" w:sz="24" w:space="0" w:color="212121"/>
        <w:right w:val="single" w:sz="24" w:space="0" w:color="212121"/>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grippertargetarea1">
    <w:name w:val="grippertargetarea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notetagcontainer1">
    <w:name w:val="notetag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efcontainer1">
    <w:name w:val="wacefcontainer1"/>
    <w:basedOn w:val="a"/>
    <w:rsid w:val="00997C76"/>
    <w:pPr>
      <w:pBdr>
        <w:top w:val="dashed" w:sz="6" w:space="0" w:color="0000FF"/>
        <w:left w:val="dashed" w:sz="6" w:space="0" w:color="0000FF"/>
        <w:bottom w:val="dashed" w:sz="6" w:space="0" w:color="0000FF"/>
        <w:right w:val="dashed" w:sz="6" w:space="0" w:color="0000FF"/>
      </w:pBdr>
      <w:spacing w:after="0" w:line="240" w:lineRule="auto"/>
    </w:pPr>
    <w:rPr>
      <w:rFonts w:ascii="Times New Roman" w:eastAsia="Times New Roman" w:hAnsi="Times New Roman" w:cs="Times New Roman"/>
      <w:sz w:val="24"/>
      <w:szCs w:val="24"/>
      <w:lang w:eastAsia="ru-RU"/>
    </w:rPr>
  </w:style>
  <w:style w:type="paragraph" w:customStyle="1" w:styleId="presenceip1">
    <w:name w:val="presenceip1"/>
    <w:basedOn w:val="a"/>
    <w:rsid w:val="00997C76"/>
    <w:pPr>
      <w:pBdr>
        <w:left w:val="single" w:sz="12" w:space="0" w:color="auto"/>
      </w:pBdr>
      <w:spacing w:before="75" w:after="75" w:line="240" w:lineRule="auto"/>
      <w:ind w:left="105" w:right="75"/>
    </w:pPr>
    <w:rPr>
      <w:rFonts w:ascii="Times New Roman" w:eastAsia="Times New Roman" w:hAnsi="Times New Roman" w:cs="Times New Roman"/>
      <w:sz w:val="24"/>
      <w:szCs w:val="24"/>
      <w:lang w:eastAsia="ru-RU"/>
    </w:rPr>
  </w:style>
  <w:style w:type="paragraph" w:customStyle="1" w:styleId="presenceippaddingdiv1">
    <w:name w:val="presenceippaddingdiv1"/>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presenceippaddingdiv2">
    <w:name w:val="presenceippaddingdiv2"/>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grammarsettingsdialogresetbutton1">
    <w:name w:val="grammarsettingsdialogresetbutton1"/>
    <w:basedOn w:val="a"/>
    <w:rsid w:val="00997C76"/>
    <w:pPr>
      <w:spacing w:before="150" w:after="0" w:line="240" w:lineRule="auto"/>
      <w:ind w:left="150"/>
    </w:pPr>
    <w:rPr>
      <w:rFonts w:ascii="Times New Roman" w:eastAsia="Times New Roman" w:hAnsi="Times New Roman" w:cs="Times New Roman"/>
      <w:sz w:val="24"/>
      <w:szCs w:val="24"/>
      <w:lang w:eastAsia="ru-RU"/>
    </w:rPr>
  </w:style>
  <w:style w:type="paragraph" w:customStyle="1" w:styleId="critiquetype1">
    <w:name w:val="critiquetyp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utlinecontainer1">
    <w:name w:val="outlinecontainer1"/>
    <w:basedOn w:val="a"/>
    <w:rsid w:val="00997C76"/>
    <w:pPr>
      <w:pBdr>
        <w:left w:val="single" w:sz="24" w:space="0" w:color="ABABAB"/>
        <w:right w:val="single" w:sz="24" w:space="0" w:color="ABABAB"/>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pagecontentorigin1">
    <w:name w:val="pagecontentorigi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pagecontentcontainer1">
    <w:name w:val="pagecontentcontain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utlinecontainer2">
    <w:name w:val="outlinecontainer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ordsectionbreak1">
    <w:name w:val="wordsectionbreak1"/>
    <w:basedOn w:val="a"/>
    <w:rsid w:val="00997C76"/>
    <w:pPr>
      <w:shd w:val="clear" w:color="auto" w:fill="FFFFFF"/>
      <w:spacing w:after="0" w:line="240" w:lineRule="auto"/>
    </w:pPr>
    <w:rPr>
      <w:rFonts w:ascii="Times New Roman" w:eastAsia="Times New Roman" w:hAnsi="Times New Roman" w:cs="Times New Roman"/>
      <w:color w:val="B1B1B1"/>
      <w:sz w:val="24"/>
      <w:szCs w:val="24"/>
      <w:lang w:eastAsia="ru-RU"/>
    </w:rPr>
  </w:style>
  <w:style w:type="paragraph" w:customStyle="1" w:styleId="wordlastsectionbackground1">
    <w:name w:val="wordlastsectionbackground1"/>
    <w:basedOn w:val="a"/>
    <w:rsid w:val="00997C76"/>
    <w:pPr>
      <w:pBdr>
        <w:left w:val="single" w:sz="6" w:space="0" w:color="ABABAB"/>
        <w:right w:val="single" w:sz="6" w:space="0" w:color="ABABAB"/>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mbedwidthinput1">
    <w:name w:val="embedwidthinput1"/>
    <w:basedOn w:val="a"/>
    <w:rsid w:val="00997C76"/>
    <w:pPr>
      <w:spacing w:after="150" w:line="240" w:lineRule="auto"/>
      <w:ind w:right="150"/>
    </w:pPr>
    <w:rPr>
      <w:rFonts w:ascii="Times New Roman" w:eastAsia="Times New Roman" w:hAnsi="Times New Roman" w:cs="Times New Roman"/>
      <w:sz w:val="24"/>
      <w:szCs w:val="24"/>
      <w:lang w:eastAsia="ru-RU"/>
    </w:rPr>
  </w:style>
  <w:style w:type="paragraph" w:customStyle="1" w:styleId="embedheightinput1">
    <w:name w:val="embedheightinput1"/>
    <w:basedOn w:val="a"/>
    <w:rsid w:val="00997C76"/>
    <w:pPr>
      <w:spacing w:after="0" w:line="240" w:lineRule="auto"/>
      <w:ind w:right="150"/>
    </w:pPr>
    <w:rPr>
      <w:rFonts w:ascii="Times New Roman" w:eastAsia="Times New Roman" w:hAnsi="Times New Roman" w:cs="Times New Roman"/>
      <w:sz w:val="24"/>
      <w:szCs w:val="24"/>
      <w:lang w:eastAsia="ru-RU"/>
    </w:rPr>
  </w:style>
  <w:style w:type="paragraph" w:customStyle="1" w:styleId="embedpagenumberinput1">
    <w:name w:val="embedpagenumberinput1"/>
    <w:basedOn w:val="a"/>
    <w:rsid w:val="00997C76"/>
    <w:pPr>
      <w:spacing w:after="0" w:line="240" w:lineRule="auto"/>
      <w:ind w:right="150"/>
    </w:pPr>
    <w:rPr>
      <w:rFonts w:ascii="Times New Roman" w:eastAsia="Times New Roman" w:hAnsi="Times New Roman" w:cs="Times New Roman"/>
      <w:sz w:val="24"/>
      <w:szCs w:val="24"/>
      <w:lang w:eastAsia="ru-RU"/>
    </w:rPr>
  </w:style>
  <w:style w:type="paragraph" w:customStyle="1" w:styleId="paragraphdialogleftchunk1">
    <w:name w:val="paragraphdialogleftchunk1"/>
    <w:basedOn w:val="a"/>
    <w:rsid w:val="00997C76"/>
    <w:pPr>
      <w:spacing w:before="225" w:after="0" w:line="240" w:lineRule="auto"/>
      <w:ind w:left="300"/>
    </w:pPr>
    <w:rPr>
      <w:rFonts w:ascii="Times New Roman" w:eastAsia="Times New Roman" w:hAnsi="Times New Roman" w:cs="Times New Roman"/>
      <w:sz w:val="24"/>
      <w:szCs w:val="24"/>
      <w:lang w:eastAsia="ru-RU"/>
    </w:rPr>
  </w:style>
  <w:style w:type="paragraph" w:customStyle="1" w:styleId="marginsdialogrightchunk1">
    <w:name w:val="marginsdialogrightchunk1"/>
    <w:basedOn w:val="a"/>
    <w:rsid w:val="00997C76"/>
    <w:pPr>
      <w:spacing w:after="0" w:line="240" w:lineRule="auto"/>
      <w:ind w:right="900"/>
    </w:pPr>
    <w:rPr>
      <w:rFonts w:ascii="Times New Roman" w:eastAsia="Times New Roman" w:hAnsi="Times New Roman" w:cs="Times New Roman"/>
      <w:sz w:val="24"/>
      <w:szCs w:val="24"/>
      <w:lang w:eastAsia="ru-RU"/>
    </w:rPr>
  </w:style>
  <w:style w:type="paragraph" w:customStyle="1" w:styleId="catchupactivityhighlightend1">
    <w:name w:val="catchupactivityhighlightend1"/>
    <w:basedOn w:val="a"/>
    <w:rsid w:val="00997C76"/>
    <w:pPr>
      <w:pBdr>
        <w:left w:val="single" w:sz="6" w:space="0" w:color="006BFF"/>
        <w:right w:val="single" w:sz="6" w:space="0" w:color="006BFF"/>
      </w:pBdr>
      <w:spacing w:after="0" w:line="240" w:lineRule="auto"/>
      <w:ind w:left="-15" w:right="-15"/>
    </w:pPr>
    <w:rPr>
      <w:rFonts w:ascii="Times New Roman" w:eastAsia="Times New Roman" w:hAnsi="Times New Roman" w:cs="Times New Roman"/>
      <w:sz w:val="24"/>
      <w:szCs w:val="24"/>
      <w:lang w:eastAsia="ru-RU"/>
    </w:rPr>
  </w:style>
  <w:style w:type="paragraph" w:customStyle="1" w:styleId="catchupactivityhighlightendgreyout1">
    <w:name w:val="catchupactivityhighlightendgreyout1"/>
    <w:basedOn w:val="a"/>
    <w:rsid w:val="00997C76"/>
    <w:pPr>
      <w:pBdr>
        <w:left w:val="single" w:sz="6" w:space="0" w:color="797775"/>
        <w:right w:val="single" w:sz="6" w:space="0" w:color="797775"/>
      </w:pBdr>
      <w:spacing w:after="0" w:line="240" w:lineRule="auto"/>
      <w:ind w:left="-15" w:right="-15"/>
    </w:pPr>
    <w:rPr>
      <w:rFonts w:ascii="Times New Roman" w:eastAsia="Times New Roman" w:hAnsi="Times New Roman" w:cs="Times New Roman"/>
      <w:sz w:val="24"/>
      <w:szCs w:val="24"/>
      <w:lang w:eastAsia="ru-RU"/>
    </w:rPr>
  </w:style>
  <w:style w:type="paragraph" w:customStyle="1" w:styleId="catchupactivityhighlightbegin1">
    <w:name w:val="catchupactivityhighlightbegin1"/>
    <w:basedOn w:val="a"/>
    <w:rsid w:val="00997C76"/>
    <w:pPr>
      <w:pBdr>
        <w:left w:val="single" w:sz="6" w:space="0" w:color="006BFF"/>
        <w:right w:val="single" w:sz="6" w:space="0" w:color="006BFF"/>
      </w:pBdr>
      <w:spacing w:after="0" w:line="240" w:lineRule="auto"/>
      <w:ind w:left="-15" w:right="-15"/>
    </w:pPr>
    <w:rPr>
      <w:rFonts w:ascii="Times New Roman" w:eastAsia="Times New Roman" w:hAnsi="Times New Roman" w:cs="Times New Roman"/>
      <w:sz w:val="24"/>
      <w:szCs w:val="24"/>
      <w:lang w:eastAsia="ru-RU"/>
    </w:rPr>
  </w:style>
  <w:style w:type="paragraph" w:customStyle="1" w:styleId="catchupactivityhighlightbegingreyout1">
    <w:name w:val="catchupactivityhighlightbegingreyout1"/>
    <w:basedOn w:val="a"/>
    <w:rsid w:val="00997C76"/>
    <w:pPr>
      <w:pBdr>
        <w:left w:val="single" w:sz="6" w:space="0" w:color="797775"/>
        <w:right w:val="single" w:sz="6" w:space="0" w:color="797775"/>
      </w:pBdr>
      <w:spacing w:after="0" w:line="240" w:lineRule="auto"/>
      <w:ind w:left="-15" w:right="-15"/>
    </w:pPr>
    <w:rPr>
      <w:rFonts w:ascii="Times New Roman" w:eastAsia="Times New Roman" w:hAnsi="Times New Roman" w:cs="Times New Roman"/>
      <w:sz w:val="24"/>
      <w:szCs w:val="24"/>
      <w:lang w:eastAsia="ru-RU"/>
    </w:rPr>
  </w:style>
  <w:style w:type="paragraph" w:customStyle="1" w:styleId="ribbonupper1">
    <w:name w:val="ribbonupper1"/>
    <w:basedOn w:val="a"/>
    <w:rsid w:val="00997C76"/>
    <w:pPr>
      <w:shd w:val="clear" w:color="auto" w:fill="F3F2F1"/>
      <w:spacing w:after="0" w:line="240" w:lineRule="auto"/>
    </w:pPr>
    <w:rPr>
      <w:rFonts w:ascii="Times New Roman" w:eastAsia="Times New Roman" w:hAnsi="Times New Roman" w:cs="Times New Roman"/>
      <w:sz w:val="24"/>
      <w:szCs w:val="24"/>
      <w:lang w:eastAsia="ru-RU"/>
    </w:rPr>
  </w:style>
  <w:style w:type="paragraph" w:customStyle="1" w:styleId="uitexttranformuppercase1">
    <w:name w:val="uitexttranformuppercas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headerfooterviewcontent1">
    <w:name w:val="headerfooterviewcontent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headerfooterviewcontent2">
    <w:name w:val="headerfooterviewcontent2"/>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searchresultspane1">
    <w:name w:val="wacsearchresultspane1"/>
    <w:basedOn w:val="a"/>
    <w:rsid w:val="00997C76"/>
    <w:pPr>
      <w:spacing w:after="0" w:line="240" w:lineRule="auto"/>
      <w:ind w:right="225"/>
    </w:pPr>
    <w:rPr>
      <w:rFonts w:ascii="Times New Roman" w:eastAsia="Times New Roman" w:hAnsi="Times New Roman" w:cs="Times New Roman"/>
      <w:sz w:val="24"/>
      <w:szCs w:val="24"/>
      <w:lang w:eastAsia="ru-RU"/>
    </w:rPr>
  </w:style>
  <w:style w:type="paragraph" w:customStyle="1" w:styleId="wacsearchresultspaneempty1">
    <w:name w:val="wacsearchresultspaneempty1"/>
    <w:basedOn w:val="a"/>
    <w:rsid w:val="00997C76"/>
    <w:pPr>
      <w:spacing w:after="0" w:line="240" w:lineRule="auto"/>
      <w:ind w:right="225"/>
    </w:pPr>
    <w:rPr>
      <w:rFonts w:ascii="Times New Roman" w:eastAsia="Times New Roman" w:hAnsi="Times New Roman" w:cs="Times New Roman"/>
      <w:sz w:val="24"/>
      <w:szCs w:val="24"/>
      <w:lang w:eastAsia="ru-RU"/>
    </w:rPr>
  </w:style>
  <w:style w:type="paragraph" w:customStyle="1" w:styleId="wacresultoutline1">
    <w:name w:val="wacresultoutline1"/>
    <w:basedOn w:val="a"/>
    <w:rsid w:val="00997C76"/>
    <w:pPr>
      <w:pBdr>
        <w:top w:val="single" w:sz="6" w:space="3" w:color="2B579A"/>
        <w:left w:val="single" w:sz="6" w:space="3" w:color="2B579A"/>
        <w:bottom w:val="single" w:sz="6" w:space="3" w:color="2B579A"/>
        <w:right w:val="single" w:sz="6" w:space="3" w:color="2B579A"/>
      </w:pBdr>
      <w:spacing w:after="0" w:line="240" w:lineRule="auto"/>
    </w:pPr>
    <w:rPr>
      <w:rFonts w:ascii="Times New Roman" w:eastAsia="Times New Roman" w:hAnsi="Times New Roman" w:cs="Times New Roman"/>
      <w:sz w:val="24"/>
      <w:szCs w:val="24"/>
      <w:lang w:eastAsia="ru-RU"/>
    </w:rPr>
  </w:style>
  <w:style w:type="paragraph" w:customStyle="1" w:styleId="wacselectedresult1">
    <w:name w:val="wacselectedresult1"/>
    <w:basedOn w:val="a"/>
    <w:rsid w:val="00997C76"/>
    <w:pPr>
      <w:pBdr>
        <w:top w:val="single" w:sz="12" w:space="2" w:color="2B579A"/>
        <w:left w:val="single" w:sz="12" w:space="2" w:color="2B579A"/>
        <w:bottom w:val="single" w:sz="12" w:space="2" w:color="2B579A"/>
        <w:right w:val="single" w:sz="12" w:space="2" w:color="2B579A"/>
      </w:pBdr>
      <w:spacing w:after="0" w:line="240" w:lineRule="auto"/>
    </w:pPr>
    <w:rPr>
      <w:rFonts w:ascii="Times New Roman" w:eastAsia="Times New Roman" w:hAnsi="Times New Roman" w:cs="Times New Roman"/>
      <w:sz w:val="24"/>
      <w:szCs w:val="24"/>
      <w:lang w:eastAsia="ru-RU"/>
    </w:rPr>
  </w:style>
  <w:style w:type="paragraph" w:customStyle="1" w:styleId="resultdivider1">
    <w:name w:val="resultdivider1"/>
    <w:basedOn w:val="a"/>
    <w:rsid w:val="00997C76"/>
    <w:pPr>
      <w:pBdr>
        <w:bottom w:val="single" w:sz="6" w:space="0" w:color="E9E9E9"/>
      </w:pBdr>
      <w:spacing w:before="30" w:after="30" w:line="240" w:lineRule="auto"/>
      <w:ind w:left="225"/>
    </w:pPr>
    <w:rPr>
      <w:rFonts w:ascii="Times New Roman" w:eastAsia="Times New Roman" w:hAnsi="Times New Roman" w:cs="Times New Roman"/>
      <w:sz w:val="24"/>
      <w:szCs w:val="24"/>
      <w:lang w:eastAsia="ru-RU"/>
    </w:rPr>
  </w:style>
  <w:style w:type="paragraph" w:customStyle="1" w:styleId="searchboxbuttonframe1">
    <w:name w:val="searchboxbuttonframe1"/>
    <w:basedOn w:val="a"/>
    <w:rsid w:val="00997C76"/>
    <w:pPr>
      <w:pBdr>
        <w:top w:val="single" w:sz="6" w:space="0" w:color="ABABAB"/>
        <w:left w:val="single" w:sz="6" w:space="1" w:color="ABABAB"/>
        <w:bottom w:val="single" w:sz="6" w:space="0" w:color="ABABAB"/>
        <w:right w:val="single" w:sz="6" w:space="0" w:color="ABABAB"/>
      </w:pBdr>
      <w:spacing w:after="0" w:line="240" w:lineRule="auto"/>
      <w:ind w:left="15"/>
    </w:pPr>
    <w:rPr>
      <w:rFonts w:ascii="Times New Roman" w:eastAsia="Times New Roman" w:hAnsi="Times New Roman" w:cs="Times New Roman"/>
      <w:sz w:val="24"/>
      <w:szCs w:val="24"/>
      <w:lang w:eastAsia="ru-RU"/>
    </w:rPr>
  </w:style>
  <w:style w:type="paragraph" w:customStyle="1" w:styleId="searchsplitbutton1">
    <w:name w:val="searchsplitbutton1"/>
    <w:basedOn w:val="a"/>
    <w:rsid w:val="00997C76"/>
    <w:pPr>
      <w:spacing w:after="0" w:line="240" w:lineRule="auto"/>
      <w:ind w:left="-15"/>
    </w:pPr>
    <w:rPr>
      <w:rFonts w:ascii="Times New Roman" w:eastAsia="Times New Roman" w:hAnsi="Times New Roman" w:cs="Times New Roman"/>
      <w:sz w:val="24"/>
      <w:szCs w:val="24"/>
      <w:lang w:eastAsia="ru-RU"/>
    </w:rPr>
  </w:style>
  <w:style w:type="paragraph" w:customStyle="1" w:styleId="cui-ctl-a213">
    <w:name w:val="cui-ctl-a213"/>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ui-ctl-a214">
    <w:name w:val="cui-ctl-a214"/>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navpanetab1">
    <w:name w:val="navpanetab1"/>
    <w:basedOn w:val="a"/>
    <w:rsid w:val="00997C76"/>
    <w:pPr>
      <w:spacing w:after="0" w:line="240" w:lineRule="auto"/>
      <w:ind w:left="225"/>
    </w:pPr>
    <w:rPr>
      <w:rFonts w:ascii="Times New Roman" w:eastAsia="Times New Roman" w:hAnsi="Times New Roman" w:cs="Times New Roman"/>
      <w:sz w:val="24"/>
      <w:szCs w:val="24"/>
      <w:lang w:eastAsia="ru-RU"/>
    </w:rPr>
  </w:style>
  <w:style w:type="paragraph" w:customStyle="1" w:styleId="navpanetab2">
    <w:name w:val="navpanetab2"/>
    <w:basedOn w:val="a"/>
    <w:rsid w:val="00997C76"/>
    <w:pPr>
      <w:spacing w:after="0" w:line="240" w:lineRule="auto"/>
      <w:ind w:left="225"/>
    </w:pPr>
    <w:rPr>
      <w:rFonts w:ascii="Times New Roman" w:eastAsia="Times New Roman" w:hAnsi="Times New Roman" w:cs="Times New Roman"/>
      <w:color w:val="2B579A"/>
      <w:sz w:val="24"/>
      <w:szCs w:val="24"/>
      <w:lang w:eastAsia="ru-RU"/>
    </w:rPr>
  </w:style>
  <w:style w:type="paragraph" w:customStyle="1" w:styleId="navpanecurrenttab1">
    <w:name w:val="navpanecurrenttab1"/>
    <w:basedOn w:val="a"/>
    <w:rsid w:val="00997C76"/>
    <w:pPr>
      <w:spacing w:after="0" w:line="240" w:lineRule="auto"/>
      <w:ind w:left="225"/>
    </w:pPr>
    <w:rPr>
      <w:rFonts w:ascii="Times New Roman" w:eastAsia="Times New Roman" w:hAnsi="Times New Roman" w:cs="Times New Roman"/>
      <w:b/>
      <w:bCs/>
      <w:color w:val="2B579A"/>
      <w:sz w:val="24"/>
      <w:szCs w:val="24"/>
      <w:lang w:eastAsia="ru-RU"/>
    </w:rPr>
  </w:style>
  <w:style w:type="paragraph" w:customStyle="1" w:styleId="navpaneheadingsline1">
    <w:name w:val="navpaneheadingsline1"/>
    <w:basedOn w:val="a"/>
    <w:rsid w:val="00997C76"/>
    <w:pPr>
      <w:pBdr>
        <w:top w:val="single" w:sz="6" w:space="0" w:color="FFFFFF"/>
        <w:left w:val="single" w:sz="6" w:space="5"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navpaneheading2line1">
    <w:name w:val="navpaneheading2line1"/>
    <w:basedOn w:val="a"/>
    <w:rsid w:val="00997C76"/>
    <w:pPr>
      <w:spacing w:after="0" w:line="240" w:lineRule="auto"/>
      <w:ind w:right="330"/>
    </w:pPr>
    <w:rPr>
      <w:rFonts w:ascii="Times New Roman" w:eastAsia="Times New Roman" w:hAnsi="Times New Roman" w:cs="Times New Roman"/>
      <w:sz w:val="24"/>
      <w:szCs w:val="24"/>
      <w:lang w:eastAsia="ru-RU"/>
    </w:rPr>
  </w:style>
  <w:style w:type="paragraph" w:customStyle="1" w:styleId="navpaneheading3line1">
    <w:name w:val="navpaneheading3line1"/>
    <w:basedOn w:val="a"/>
    <w:rsid w:val="00997C76"/>
    <w:pPr>
      <w:spacing w:after="0" w:line="240" w:lineRule="auto"/>
      <w:ind w:right="660"/>
    </w:pPr>
    <w:rPr>
      <w:rFonts w:ascii="Times New Roman" w:eastAsia="Times New Roman" w:hAnsi="Times New Roman" w:cs="Times New Roman"/>
      <w:sz w:val="24"/>
      <w:szCs w:val="24"/>
      <w:lang w:eastAsia="ru-RU"/>
    </w:rPr>
  </w:style>
  <w:style w:type="paragraph" w:customStyle="1" w:styleId="navpaneheading4line1">
    <w:name w:val="navpaneheading4line1"/>
    <w:basedOn w:val="a"/>
    <w:rsid w:val="00997C76"/>
    <w:pPr>
      <w:spacing w:after="0" w:line="240" w:lineRule="auto"/>
      <w:ind w:right="990"/>
    </w:pPr>
    <w:rPr>
      <w:rFonts w:ascii="Times New Roman" w:eastAsia="Times New Roman" w:hAnsi="Times New Roman" w:cs="Times New Roman"/>
      <w:sz w:val="24"/>
      <w:szCs w:val="24"/>
      <w:lang w:eastAsia="ru-RU"/>
    </w:rPr>
  </w:style>
  <w:style w:type="paragraph" w:customStyle="1" w:styleId="navpaneheading5line1">
    <w:name w:val="navpaneheading5line1"/>
    <w:basedOn w:val="a"/>
    <w:rsid w:val="00997C76"/>
    <w:pPr>
      <w:spacing w:after="0" w:line="240" w:lineRule="auto"/>
      <w:ind w:right="1320"/>
    </w:pPr>
    <w:rPr>
      <w:rFonts w:ascii="Times New Roman" w:eastAsia="Times New Roman" w:hAnsi="Times New Roman" w:cs="Times New Roman"/>
      <w:sz w:val="24"/>
      <w:szCs w:val="24"/>
      <w:lang w:eastAsia="ru-RU"/>
    </w:rPr>
  </w:style>
  <w:style w:type="paragraph" w:customStyle="1" w:styleId="navpaneheading6line1">
    <w:name w:val="navpaneheading6line1"/>
    <w:basedOn w:val="a"/>
    <w:rsid w:val="00997C76"/>
    <w:pPr>
      <w:spacing w:after="0" w:line="240" w:lineRule="auto"/>
      <w:ind w:right="1650"/>
    </w:pPr>
    <w:rPr>
      <w:rFonts w:ascii="Times New Roman" w:eastAsia="Times New Roman" w:hAnsi="Times New Roman" w:cs="Times New Roman"/>
      <w:sz w:val="24"/>
      <w:szCs w:val="24"/>
      <w:lang w:eastAsia="ru-RU"/>
    </w:rPr>
  </w:style>
  <w:style w:type="paragraph" w:customStyle="1" w:styleId="navpaneheading7line1">
    <w:name w:val="navpaneheading7line1"/>
    <w:basedOn w:val="a"/>
    <w:rsid w:val="00997C76"/>
    <w:pPr>
      <w:spacing w:after="0" w:line="240" w:lineRule="auto"/>
      <w:ind w:right="1980"/>
    </w:pPr>
    <w:rPr>
      <w:rFonts w:ascii="Times New Roman" w:eastAsia="Times New Roman" w:hAnsi="Times New Roman" w:cs="Times New Roman"/>
      <w:sz w:val="24"/>
      <w:szCs w:val="24"/>
      <w:lang w:eastAsia="ru-RU"/>
    </w:rPr>
  </w:style>
  <w:style w:type="paragraph" w:customStyle="1" w:styleId="navpaneheading8line1">
    <w:name w:val="navpaneheading8line1"/>
    <w:basedOn w:val="a"/>
    <w:rsid w:val="00997C76"/>
    <w:pPr>
      <w:spacing w:after="0" w:line="240" w:lineRule="auto"/>
      <w:ind w:right="2310"/>
    </w:pPr>
    <w:rPr>
      <w:rFonts w:ascii="Times New Roman" w:eastAsia="Times New Roman" w:hAnsi="Times New Roman" w:cs="Times New Roman"/>
      <w:sz w:val="24"/>
      <w:szCs w:val="24"/>
      <w:lang w:eastAsia="ru-RU"/>
    </w:rPr>
  </w:style>
  <w:style w:type="paragraph" w:customStyle="1" w:styleId="navpaneheading9line1">
    <w:name w:val="navpaneheading9line1"/>
    <w:basedOn w:val="a"/>
    <w:rsid w:val="00997C76"/>
    <w:pPr>
      <w:spacing w:after="0" w:line="240" w:lineRule="auto"/>
      <w:ind w:right="2640"/>
    </w:pPr>
    <w:rPr>
      <w:rFonts w:ascii="Times New Roman" w:eastAsia="Times New Roman" w:hAnsi="Times New Roman" w:cs="Times New Roman"/>
      <w:sz w:val="24"/>
      <w:szCs w:val="24"/>
      <w:lang w:eastAsia="ru-RU"/>
    </w:rPr>
  </w:style>
  <w:style w:type="paragraph" w:customStyle="1" w:styleId="reactnavpaneheading2line1">
    <w:name w:val="reactnavpaneheading2line1"/>
    <w:basedOn w:val="a"/>
    <w:rsid w:val="00997C76"/>
    <w:pPr>
      <w:spacing w:after="0" w:line="240" w:lineRule="auto"/>
      <w:ind w:right="255"/>
    </w:pPr>
    <w:rPr>
      <w:rFonts w:ascii="Times New Roman" w:eastAsia="Times New Roman" w:hAnsi="Times New Roman" w:cs="Times New Roman"/>
      <w:sz w:val="24"/>
      <w:szCs w:val="24"/>
      <w:lang w:eastAsia="ru-RU"/>
    </w:rPr>
  </w:style>
  <w:style w:type="paragraph" w:customStyle="1" w:styleId="reactnavpaneheading3line1">
    <w:name w:val="reactnavpaneheading3line1"/>
    <w:basedOn w:val="a"/>
    <w:rsid w:val="00997C76"/>
    <w:pPr>
      <w:spacing w:after="0" w:line="240" w:lineRule="auto"/>
      <w:ind w:right="510"/>
    </w:pPr>
    <w:rPr>
      <w:rFonts w:ascii="Times New Roman" w:eastAsia="Times New Roman" w:hAnsi="Times New Roman" w:cs="Times New Roman"/>
      <w:sz w:val="24"/>
      <w:szCs w:val="24"/>
      <w:lang w:eastAsia="ru-RU"/>
    </w:rPr>
  </w:style>
  <w:style w:type="paragraph" w:customStyle="1" w:styleId="reactnavpaneheading4line1">
    <w:name w:val="reactnavpaneheading4line1"/>
    <w:basedOn w:val="a"/>
    <w:rsid w:val="00997C76"/>
    <w:pPr>
      <w:spacing w:after="0" w:line="240" w:lineRule="auto"/>
      <w:ind w:right="765"/>
    </w:pPr>
    <w:rPr>
      <w:rFonts w:ascii="Times New Roman" w:eastAsia="Times New Roman" w:hAnsi="Times New Roman" w:cs="Times New Roman"/>
      <w:sz w:val="24"/>
      <w:szCs w:val="24"/>
      <w:lang w:eastAsia="ru-RU"/>
    </w:rPr>
  </w:style>
  <w:style w:type="paragraph" w:customStyle="1" w:styleId="reactnavpaneheading5line1">
    <w:name w:val="reactnavpaneheading5line1"/>
    <w:basedOn w:val="a"/>
    <w:rsid w:val="00997C76"/>
    <w:pPr>
      <w:spacing w:after="0" w:line="240" w:lineRule="auto"/>
      <w:ind w:right="1020"/>
    </w:pPr>
    <w:rPr>
      <w:rFonts w:ascii="Times New Roman" w:eastAsia="Times New Roman" w:hAnsi="Times New Roman" w:cs="Times New Roman"/>
      <w:sz w:val="24"/>
      <w:szCs w:val="24"/>
      <w:lang w:eastAsia="ru-RU"/>
    </w:rPr>
  </w:style>
  <w:style w:type="paragraph" w:customStyle="1" w:styleId="reactnavpaneheading6line1">
    <w:name w:val="reactnavpaneheading6line1"/>
    <w:basedOn w:val="a"/>
    <w:rsid w:val="00997C76"/>
    <w:pPr>
      <w:spacing w:after="0" w:line="240" w:lineRule="auto"/>
      <w:ind w:right="1275"/>
    </w:pPr>
    <w:rPr>
      <w:rFonts w:ascii="Times New Roman" w:eastAsia="Times New Roman" w:hAnsi="Times New Roman" w:cs="Times New Roman"/>
      <w:sz w:val="24"/>
      <w:szCs w:val="24"/>
      <w:lang w:eastAsia="ru-RU"/>
    </w:rPr>
  </w:style>
  <w:style w:type="paragraph" w:customStyle="1" w:styleId="reactnavpaneheading7line1">
    <w:name w:val="reactnavpaneheading7line1"/>
    <w:basedOn w:val="a"/>
    <w:rsid w:val="00997C76"/>
    <w:pPr>
      <w:spacing w:after="0" w:line="240" w:lineRule="auto"/>
      <w:ind w:right="1530"/>
    </w:pPr>
    <w:rPr>
      <w:rFonts w:ascii="Times New Roman" w:eastAsia="Times New Roman" w:hAnsi="Times New Roman" w:cs="Times New Roman"/>
      <w:sz w:val="24"/>
      <w:szCs w:val="24"/>
      <w:lang w:eastAsia="ru-RU"/>
    </w:rPr>
  </w:style>
  <w:style w:type="paragraph" w:customStyle="1" w:styleId="reactnavpaneheading8line1">
    <w:name w:val="reactnavpaneheading8line1"/>
    <w:basedOn w:val="a"/>
    <w:rsid w:val="00997C76"/>
    <w:pPr>
      <w:spacing w:after="0" w:line="240" w:lineRule="auto"/>
      <w:ind w:right="1785"/>
    </w:pPr>
    <w:rPr>
      <w:rFonts w:ascii="Times New Roman" w:eastAsia="Times New Roman" w:hAnsi="Times New Roman" w:cs="Times New Roman"/>
      <w:sz w:val="24"/>
      <w:szCs w:val="24"/>
      <w:lang w:eastAsia="ru-RU"/>
    </w:rPr>
  </w:style>
  <w:style w:type="paragraph" w:customStyle="1" w:styleId="reactnavpaneheading9line1">
    <w:name w:val="reactnavpaneheading9line1"/>
    <w:basedOn w:val="a"/>
    <w:rsid w:val="00997C76"/>
    <w:pPr>
      <w:spacing w:after="0" w:line="240" w:lineRule="auto"/>
      <w:ind w:right="2040"/>
    </w:pPr>
    <w:rPr>
      <w:rFonts w:ascii="Times New Roman" w:eastAsia="Times New Roman" w:hAnsi="Times New Roman" w:cs="Times New Roman"/>
      <w:sz w:val="24"/>
      <w:szCs w:val="24"/>
      <w:lang w:eastAsia="ru-RU"/>
    </w:rPr>
  </w:style>
  <w:style w:type="paragraph" w:customStyle="1" w:styleId="footnoteendnotecontrol1">
    <w:name w:val="footnoteendnotecontrol1"/>
    <w:basedOn w:val="a"/>
    <w:rsid w:val="00997C76"/>
    <w:pPr>
      <w:pBdr>
        <w:top w:val="single" w:sz="6" w:space="8" w:color="C6C6C6"/>
        <w:left w:val="single" w:sz="6" w:space="0" w:color="C6C6C6"/>
        <w:bottom w:val="single" w:sz="6" w:space="8" w:color="C6C6C6"/>
        <w:right w:val="single" w:sz="6" w:space="0" w:color="C6C6C6"/>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footnoteendnoteviewelement1">
    <w:name w:val="footnoteendnoteviewelement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footnoteendnoteactionbarnavigationbutton1">
    <w:name w:val="footnoteendnoteactionbarnavigationbutton1"/>
    <w:basedOn w:val="a"/>
    <w:rsid w:val="00997C76"/>
    <w:pPr>
      <w:pBdr>
        <w:top w:val="single" w:sz="6" w:space="0" w:color="C6C6C6"/>
        <w:left w:val="single" w:sz="6" w:space="0" w:color="C6C6C6"/>
        <w:bottom w:val="single" w:sz="6" w:space="2" w:color="C6C6C6"/>
        <w:right w:val="single" w:sz="6" w:space="2" w:color="C6C6C6"/>
      </w:pBdr>
      <w:spacing w:after="0" w:line="240" w:lineRule="auto"/>
      <w:ind w:left="120" w:right="120"/>
    </w:pPr>
    <w:rPr>
      <w:rFonts w:ascii="Times New Roman" w:eastAsia="Times New Roman" w:hAnsi="Times New Roman" w:cs="Times New Roman"/>
      <w:sz w:val="24"/>
      <w:szCs w:val="24"/>
      <w:lang w:eastAsia="ru-RU"/>
    </w:rPr>
  </w:style>
  <w:style w:type="paragraph" w:customStyle="1" w:styleId="footnoteendnotedialogindentbuttontext1">
    <w:name w:val="footnoteendnotedialogindentbuttontext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footnoteendnotedialogindentplaceholder1">
    <w:name w:val="footnoteendnotedialogindentplaceholder1"/>
    <w:basedOn w:val="a"/>
    <w:rsid w:val="00997C76"/>
    <w:pPr>
      <w:pBdr>
        <w:top w:val="single" w:sz="6" w:space="2" w:color="C6C6C6"/>
        <w:left w:val="single" w:sz="6" w:space="3" w:color="C6C6C6"/>
        <w:bottom w:val="single" w:sz="6" w:space="0" w:color="C6C6C6"/>
        <w:right w:val="single" w:sz="6" w:space="0" w:color="C6C6C6"/>
      </w:pBdr>
      <w:spacing w:after="0" w:line="240" w:lineRule="auto"/>
    </w:pPr>
    <w:rPr>
      <w:rFonts w:ascii="Times New Roman" w:eastAsia="Times New Roman" w:hAnsi="Times New Roman" w:cs="Times New Roman"/>
      <w:sz w:val="24"/>
      <w:szCs w:val="24"/>
      <w:lang w:eastAsia="ru-RU"/>
    </w:rPr>
  </w:style>
  <w:style w:type="paragraph" w:customStyle="1" w:styleId="current1">
    <w:name w:val="current1"/>
    <w:basedOn w:val="a"/>
    <w:rsid w:val="00997C76"/>
    <w:pPr>
      <w:pBdr>
        <w:top w:val="single" w:sz="6" w:space="0" w:color="ABABAB"/>
      </w:pBdr>
      <w:spacing w:after="0" w:line="240" w:lineRule="auto"/>
    </w:pPr>
    <w:rPr>
      <w:rFonts w:ascii="Times New Roman" w:eastAsia="Times New Roman" w:hAnsi="Times New Roman" w:cs="Times New Roman"/>
      <w:sz w:val="24"/>
      <w:szCs w:val="24"/>
      <w:lang w:eastAsia="ru-RU"/>
    </w:rPr>
  </w:style>
  <w:style w:type="paragraph" w:customStyle="1" w:styleId="stale1">
    <w:name w:val="stale1"/>
    <w:basedOn w:val="a"/>
    <w:rsid w:val="00997C76"/>
    <w:pPr>
      <w:pBdr>
        <w:top w:val="dotted" w:sz="12" w:space="0" w:color="ABABAB"/>
      </w:pBdr>
      <w:spacing w:after="0" w:line="240" w:lineRule="auto"/>
    </w:pPr>
    <w:rPr>
      <w:rFonts w:ascii="Times New Roman" w:eastAsia="Times New Roman" w:hAnsi="Times New Roman" w:cs="Times New Roman"/>
      <w:sz w:val="24"/>
      <w:szCs w:val="24"/>
      <w:lang w:eastAsia="ru-RU"/>
    </w:rPr>
  </w:style>
  <w:style w:type="paragraph" w:customStyle="1" w:styleId="fullwidth1">
    <w:name w:val="fullwidth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mq-selection1">
    <w:name w:val="mq-selectio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mq-selection2">
    <w:name w:val="mq-selection2"/>
    <w:basedOn w:val="a"/>
    <w:rsid w:val="00997C76"/>
    <w:pP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mq-editable-field1">
    <w:name w:val="mq-editable-field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imagecropmode1">
    <w:name w:val="wacimagecropmode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wacimagecropsrcrect1">
    <w:name w:val="wacimagecropsrcrect1"/>
    <w:basedOn w:val="a"/>
    <w:rsid w:val="00997C76"/>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wacimagecropbase1">
    <w:name w:val="wacimagecropbase1"/>
    <w:basedOn w:val="a"/>
    <w:rsid w:val="00997C76"/>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wacimagecropsrcrect2">
    <w:name w:val="wacimagecropsrcrect2"/>
    <w:basedOn w:val="a"/>
    <w:rsid w:val="00997C76"/>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wacimagecrophandles1">
    <w:name w:val="wacimagecrophandle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swaygalleryitem1">
    <w:name w:val="swaygalleryitem1"/>
    <w:basedOn w:val="a"/>
    <w:rsid w:val="00997C76"/>
    <w:pPr>
      <w:spacing w:after="30" w:line="240" w:lineRule="auto"/>
      <w:ind w:left="90"/>
    </w:pPr>
    <w:rPr>
      <w:rFonts w:ascii="Times New Roman" w:eastAsia="Times New Roman" w:hAnsi="Times New Roman" w:cs="Times New Roman"/>
      <w:sz w:val="24"/>
      <w:szCs w:val="24"/>
      <w:lang w:eastAsia="ru-RU"/>
    </w:rPr>
  </w:style>
  <w:style w:type="paragraph" w:customStyle="1" w:styleId="swaypreviewwrapper1">
    <w:name w:val="swaypreviewwrapper1"/>
    <w:basedOn w:val="a"/>
    <w:rsid w:val="00997C76"/>
    <w:pPr>
      <w:spacing w:after="0" w:line="240" w:lineRule="auto"/>
      <w:ind w:right="840"/>
    </w:pPr>
    <w:rPr>
      <w:rFonts w:ascii="Times New Roman" w:eastAsia="Times New Roman" w:hAnsi="Times New Roman" w:cs="Times New Roman"/>
      <w:sz w:val="24"/>
      <w:szCs w:val="24"/>
      <w:lang w:eastAsia="ru-RU"/>
    </w:rPr>
  </w:style>
  <w:style w:type="paragraph" w:customStyle="1" w:styleId="swaycontentmain1">
    <w:name w:val="swaycontentmain1"/>
    <w:basedOn w:val="a"/>
    <w:rsid w:val="00997C76"/>
    <w:pPr>
      <w:spacing w:after="0" w:line="240" w:lineRule="auto"/>
      <w:jc w:val="right"/>
    </w:pPr>
    <w:rPr>
      <w:rFonts w:ascii="Times New Roman" w:eastAsia="Times New Roman" w:hAnsi="Times New Roman" w:cs="Times New Roman"/>
      <w:sz w:val="24"/>
      <w:szCs w:val="24"/>
      <w:lang w:eastAsia="ru-RU"/>
    </w:rPr>
  </w:style>
  <w:style w:type="paragraph" w:customStyle="1" w:styleId="swaypreviewcontentsubheader1">
    <w:name w:val="swaypreviewcontentsubheader1"/>
    <w:basedOn w:val="a"/>
    <w:rsid w:val="00997C76"/>
    <w:pPr>
      <w:spacing w:after="0" w:line="240" w:lineRule="auto"/>
      <w:ind w:left="615" w:right="15"/>
      <w:jc w:val="right"/>
    </w:pPr>
    <w:rPr>
      <w:rFonts w:ascii="Times New Roman" w:eastAsia="Times New Roman" w:hAnsi="Times New Roman" w:cs="Times New Roman"/>
      <w:color w:val="2B579A"/>
      <w:sz w:val="24"/>
      <w:szCs w:val="24"/>
      <w:lang w:eastAsia="ru-RU"/>
    </w:rPr>
  </w:style>
  <w:style w:type="paragraph" w:customStyle="1" w:styleId="digitalprintsavingicon1">
    <w:name w:val="digitalprintsavingicon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swaystylecontentsubheader1">
    <w:name w:val="swaystylecontentsubheader1"/>
    <w:basedOn w:val="a"/>
    <w:rsid w:val="00997C76"/>
    <w:pPr>
      <w:spacing w:after="0" w:line="240" w:lineRule="auto"/>
      <w:jc w:val="right"/>
    </w:pPr>
    <w:rPr>
      <w:rFonts w:ascii="Times New Roman" w:eastAsia="Times New Roman" w:hAnsi="Times New Roman" w:cs="Times New Roman"/>
      <w:color w:val="2B579A"/>
      <w:sz w:val="24"/>
      <w:szCs w:val="24"/>
      <w:lang w:eastAsia="ru-RU"/>
    </w:rPr>
  </w:style>
  <w:style w:type="paragraph" w:customStyle="1" w:styleId="inlineplaceholdertab1">
    <w:name w:val="inlineplaceholdertab1"/>
    <w:basedOn w:val="a"/>
    <w:rsid w:val="00997C76"/>
    <w:pPr>
      <w:pBdr>
        <w:top w:val="single" w:sz="6" w:space="0" w:color="757575"/>
        <w:left w:val="single" w:sz="6" w:space="0" w:color="757575"/>
        <w:bottom w:val="single" w:sz="6" w:space="0" w:color="757575"/>
        <w:right w:val="single" w:sz="6" w:space="0" w:color="757575"/>
      </w:pBdr>
      <w:spacing w:after="0" w:line="240" w:lineRule="auto"/>
      <w:jc w:val="center"/>
    </w:pPr>
    <w:rPr>
      <w:rFonts w:ascii="Times New Roman" w:eastAsia="Times New Roman" w:hAnsi="Times New Roman" w:cs="Times New Roman"/>
      <w:color w:val="757575"/>
      <w:sz w:val="14"/>
      <w:szCs w:val="14"/>
      <w:lang w:eastAsia="ru-RU"/>
    </w:rPr>
  </w:style>
  <w:style w:type="paragraph" w:customStyle="1" w:styleId="waciframeimageoverlay1">
    <w:name w:val="waciframeimageoverlay1"/>
    <w:basedOn w:val="a"/>
    <w:rsid w:val="00997C76"/>
    <w:pPr>
      <w:pBdr>
        <w:top w:val="single" w:sz="48" w:space="0" w:color="C6C6C6"/>
        <w:left w:val="single" w:sz="24" w:space="0" w:color="C6C6C6"/>
        <w:bottom w:val="single" w:sz="24" w:space="0" w:color="C6C6C6"/>
        <w:right w:val="single" w:sz="24" w:space="0" w:color="C6C6C6"/>
      </w:pBdr>
      <w:spacing w:after="0" w:line="240" w:lineRule="auto"/>
      <w:ind w:left="-60" w:right="-60"/>
    </w:pPr>
    <w:rPr>
      <w:rFonts w:ascii="Times New Roman" w:eastAsia="Times New Roman" w:hAnsi="Times New Roman" w:cs="Times New Roman"/>
      <w:sz w:val="24"/>
      <w:szCs w:val="24"/>
      <w:lang w:eastAsia="ru-RU"/>
    </w:rPr>
  </w:style>
  <w:style w:type="paragraph" w:customStyle="1" w:styleId="waciframeimageselectionwidget1">
    <w:name w:val="waciframeimageselectionwidget1"/>
    <w:basedOn w:val="a"/>
    <w:rsid w:val="00997C76"/>
    <w:pPr>
      <w:pBdr>
        <w:top w:val="single" w:sz="6" w:space="0" w:color="C8CACC"/>
        <w:left w:val="single" w:sz="6" w:space="0" w:color="C8CACC"/>
        <w:right w:val="single" w:sz="6" w:space="0" w:color="C8CACC"/>
      </w:pBd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8af43fa585553828c5d375752bc1c15cscss1">
    <w:name w:val="_8af43fa585553828c5d375752bc1c15c.scss1"/>
    <w:basedOn w:val="a"/>
    <w:rsid w:val="00997C76"/>
    <w:pPr>
      <w:spacing w:after="0" w:line="720" w:lineRule="atLeast"/>
      <w:textAlignment w:val="top"/>
    </w:pPr>
    <w:rPr>
      <w:rFonts w:ascii="Segoe UI Semibold" w:eastAsia="Times New Roman" w:hAnsi="Segoe UI Semibold" w:cs="Segoe UI Semibold"/>
      <w:b/>
      <w:bCs/>
      <w:sz w:val="24"/>
      <w:szCs w:val="24"/>
      <w:lang w:eastAsia="ru-RU"/>
    </w:rPr>
  </w:style>
  <w:style w:type="paragraph" w:customStyle="1" w:styleId="5f5651980c576fc5e91c19a61fa8e083scss1">
    <w:name w:val="_5f5651980c576fc5e91c19a61fa8e083.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1b9f500d0b7c30d9daf07d409a317691scss1">
    <w:name w:val="_1b9f500d0b7c30d9daf07d409a317691.scss1"/>
    <w:basedOn w:val="a"/>
    <w:rsid w:val="00997C76"/>
    <w:pPr>
      <w:spacing w:after="0" w:line="240" w:lineRule="auto"/>
    </w:pPr>
    <w:rPr>
      <w:rFonts w:ascii="Times New Roman" w:eastAsia="Times New Roman" w:hAnsi="Times New Roman" w:cs="Times New Roman"/>
      <w:sz w:val="21"/>
      <w:szCs w:val="21"/>
      <w:lang w:eastAsia="ru-RU"/>
    </w:rPr>
  </w:style>
  <w:style w:type="paragraph" w:customStyle="1" w:styleId="1b9f500d0b7c30d9daf07d409a317691scsslabel1">
    <w:name w:val="_1b9f500d0b7c30d9daf07d409a317691.scss&gt;label1"/>
    <w:basedOn w:val="a"/>
    <w:rsid w:val="00997C76"/>
    <w:pPr>
      <w:spacing w:after="0" w:line="240" w:lineRule="auto"/>
    </w:pPr>
    <w:rPr>
      <w:rFonts w:ascii="Times New Roman" w:eastAsia="Times New Roman" w:hAnsi="Times New Roman" w:cs="Times New Roman"/>
      <w:sz w:val="21"/>
      <w:szCs w:val="21"/>
      <w:lang w:eastAsia="ru-RU"/>
    </w:rPr>
  </w:style>
  <w:style w:type="paragraph" w:customStyle="1" w:styleId="d391c4e8fdf43207d84e5bd826be64bbscss1">
    <w:name w:val="d391c4e8fdf43207d84e5bd826be64bb.scss1"/>
    <w:basedOn w:val="a"/>
    <w:rsid w:val="00997C76"/>
    <w:pPr>
      <w:spacing w:after="0" w:line="240" w:lineRule="auto"/>
      <w:ind w:right="300"/>
      <w:textAlignment w:val="center"/>
    </w:pPr>
    <w:rPr>
      <w:rFonts w:ascii="Times New Roman" w:eastAsia="Times New Roman" w:hAnsi="Times New Roman" w:cs="Times New Roman"/>
      <w:sz w:val="24"/>
      <w:szCs w:val="24"/>
      <w:lang w:eastAsia="ru-RU"/>
    </w:rPr>
  </w:style>
  <w:style w:type="paragraph" w:customStyle="1" w:styleId="98272c506c99819ae6a13aaa6a17fdc2scss1">
    <w:name w:val="_98272c506c99819ae6a13aaa6a17fdc2.scss1"/>
    <w:basedOn w:val="a"/>
    <w:rsid w:val="00997C76"/>
    <w:pPr>
      <w:spacing w:after="255" w:line="240" w:lineRule="auto"/>
      <w:ind w:left="240"/>
    </w:pPr>
    <w:rPr>
      <w:rFonts w:ascii="Times New Roman" w:eastAsia="Times New Roman" w:hAnsi="Times New Roman" w:cs="Times New Roman"/>
      <w:sz w:val="24"/>
      <w:szCs w:val="24"/>
      <w:lang w:eastAsia="ru-RU"/>
    </w:rPr>
  </w:style>
  <w:style w:type="paragraph" w:customStyle="1" w:styleId="98272c506c99819ae6a13aaa6a17fdc2scssbutton1">
    <w:name w:val="_98272c506c99819ae6a13aaa6a17fdc2.scss&gt;butto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8fdc227206723e9f7dbe94f5d4ee38c1scss1">
    <w:name w:val="_8fdc227206723e9f7dbe94f5d4ee38c1.scss1"/>
    <w:basedOn w:val="a"/>
    <w:rsid w:val="00997C76"/>
    <w:pPr>
      <w:spacing w:before="24" w:after="24" w:line="240" w:lineRule="auto"/>
      <w:ind w:left="24" w:right="24"/>
    </w:pPr>
    <w:rPr>
      <w:rFonts w:ascii="Segoe UI" w:eastAsia="Times New Roman" w:hAnsi="Segoe UI" w:cs="Segoe UI"/>
      <w:sz w:val="20"/>
      <w:szCs w:val="20"/>
      <w:lang w:eastAsia="ru-RU"/>
    </w:rPr>
  </w:style>
  <w:style w:type="paragraph" w:customStyle="1" w:styleId="d6b9ba709586709b15ce2ed44cc15fdascss1">
    <w:name w:val="d6b9ba709586709b15ce2ed44cc15fda.scss1"/>
    <w:basedOn w:val="a"/>
    <w:rsid w:val="00997C76"/>
    <w:pPr>
      <w:pBdr>
        <w:top w:val="single" w:sz="6" w:space="0" w:color="auto"/>
        <w:left w:val="single" w:sz="6" w:space="0" w:color="auto"/>
        <w:bottom w:val="single" w:sz="6" w:space="0" w:color="auto"/>
        <w:right w:val="single" w:sz="6" w:space="0" w:color="auto"/>
      </w:pBdr>
      <w:spacing w:after="0" w:line="240" w:lineRule="auto"/>
    </w:pPr>
    <w:rPr>
      <w:rFonts w:ascii="Times New Roman" w:eastAsia="Times New Roman" w:hAnsi="Times New Roman" w:cs="Times New Roman"/>
      <w:sz w:val="24"/>
      <w:szCs w:val="24"/>
      <w:lang w:eastAsia="ru-RU"/>
    </w:rPr>
  </w:style>
  <w:style w:type="paragraph" w:customStyle="1" w:styleId="99f36636948431c89a1ff72c26f1f503scss1">
    <w:name w:val="_99f36636948431c89a1ff72c26f1f503.scss1"/>
    <w:basedOn w:val="a"/>
    <w:rsid w:val="00997C76"/>
    <w:pPr>
      <w:spacing w:after="0" w:line="240" w:lineRule="auto"/>
    </w:pPr>
    <w:rPr>
      <w:rFonts w:ascii="Times New Roman" w:eastAsia="Times New Roman" w:hAnsi="Times New Roman" w:cs="Times New Roman"/>
      <w:i/>
      <w:iCs/>
      <w:sz w:val="24"/>
      <w:szCs w:val="24"/>
      <w:lang w:eastAsia="ru-RU"/>
    </w:rPr>
  </w:style>
  <w:style w:type="paragraph" w:customStyle="1" w:styleId="d6ea9fd4ebe81414e73dcf7a3754d98fscss1">
    <w:name w:val="d6ea9fd4ebe81414e73dcf7a3754d98f.scss1"/>
    <w:basedOn w:val="a"/>
    <w:rsid w:val="00997C76"/>
    <w:pPr>
      <w:spacing w:after="0" w:line="240" w:lineRule="auto"/>
      <w:ind w:left="180"/>
      <w:textAlignment w:val="center"/>
    </w:pPr>
    <w:rPr>
      <w:rFonts w:ascii="Segoe UI" w:eastAsia="Times New Roman" w:hAnsi="Segoe UI" w:cs="Segoe UI"/>
      <w:sz w:val="21"/>
      <w:szCs w:val="21"/>
      <w:lang w:eastAsia="ru-RU"/>
    </w:rPr>
  </w:style>
  <w:style w:type="paragraph" w:customStyle="1" w:styleId="4f13aafd316aad1163a00abcfa91904fscss1">
    <w:name w:val="_4f13aafd316aad1163a00abcfa91904f.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944becac4d10191374ee80f3adaa120fscss1">
    <w:name w:val="_944becac4d10191374ee80f3adaa120f.scss1"/>
    <w:basedOn w:val="a"/>
    <w:rsid w:val="00997C76"/>
    <w:pPr>
      <w:spacing w:after="0" w:line="240" w:lineRule="auto"/>
    </w:pPr>
    <w:rPr>
      <w:rFonts w:ascii="Segoe UI Semibold" w:eastAsia="Times New Roman" w:hAnsi="Segoe UI Semibold" w:cs="Segoe UI Semibold"/>
      <w:b/>
      <w:bCs/>
      <w:sz w:val="18"/>
      <w:szCs w:val="18"/>
      <w:lang w:eastAsia="ru-RU"/>
    </w:rPr>
  </w:style>
  <w:style w:type="paragraph" w:customStyle="1" w:styleId="944becac4d10191374ee80f3adaa120fscssspan1">
    <w:name w:val="_944becac4d10191374ee80f3adaa120f.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7cad9fbc5464b3a8ca7c8f3f1a82e9bcscss1">
    <w:name w:val="_7cad9fbc5464b3a8ca7c8f3f1a82e9bc.scss1"/>
    <w:basedOn w:val="a"/>
    <w:rsid w:val="00997C76"/>
    <w:pPr>
      <w:pBdr>
        <w:left w:val="single" w:sz="6" w:space="0" w:color="auto"/>
        <w:bottom w:val="single" w:sz="6" w:space="0" w:color="auto"/>
        <w:right w:val="single" w:sz="6" w:space="0" w:color="auto"/>
      </w:pBdr>
      <w:spacing w:after="0" w:line="240" w:lineRule="auto"/>
    </w:pPr>
    <w:rPr>
      <w:rFonts w:ascii="Times New Roman" w:eastAsia="Times New Roman" w:hAnsi="Times New Roman" w:cs="Times New Roman"/>
      <w:sz w:val="24"/>
      <w:szCs w:val="24"/>
      <w:lang w:eastAsia="ru-RU"/>
    </w:rPr>
  </w:style>
  <w:style w:type="paragraph" w:customStyle="1" w:styleId="0e2c612a6cbe2f5324290aee1c2c7de7scss1">
    <w:name w:val="_0e2c612a6cbe2f5324290aee1c2c7de7.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866e96992211cf3cb37dc5213c84edf7scss1">
    <w:name w:val="_866e96992211cf3cb37dc5213c84edf7.scss1"/>
    <w:basedOn w:val="a"/>
    <w:rsid w:val="00997C76"/>
    <w:pPr>
      <w:spacing w:after="0" w:line="240" w:lineRule="auto"/>
      <w:textAlignment w:val="center"/>
    </w:pPr>
    <w:rPr>
      <w:rFonts w:ascii="Segoe UI" w:eastAsia="Times New Roman" w:hAnsi="Segoe UI" w:cs="Segoe UI"/>
      <w:sz w:val="21"/>
      <w:szCs w:val="21"/>
      <w:lang w:eastAsia="ru-RU"/>
    </w:rPr>
  </w:style>
  <w:style w:type="paragraph" w:customStyle="1" w:styleId="58720bfa2b44dbd1ccb2d3fa71f9a2f6scss1">
    <w:name w:val="_58720bfa2b44dbd1ccb2d3fa71f9a2f6.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71c8415e388369c28214eb4a8ebc0d35scss1">
    <w:name w:val="_71c8415e388369c28214eb4a8ebc0d35.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527d1c8e23398a3ab7db7b99d82c8f62scss1">
    <w:name w:val="_527d1c8e23398a3ab7db7b99d82c8f62.scss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d03d5f121cb99bc9a19d6d4555c880e5scss1">
    <w:name w:val="d03d5f121cb99bc9a19d6d4555c880e5.scss1"/>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f77eb7b01e88d2afb30da8de5e0b325fscss1">
    <w:name w:val="f77eb7b01e88d2afb30da8de5e0b325f.scss1"/>
    <w:basedOn w:val="a"/>
    <w:rsid w:val="00997C76"/>
    <w:pPr>
      <w:spacing w:after="0" w:line="240" w:lineRule="auto"/>
    </w:pPr>
    <w:rPr>
      <w:rFonts w:ascii="Segoe UI Semibold" w:eastAsia="Times New Roman" w:hAnsi="Segoe UI Semibold" w:cs="Segoe UI Semibold"/>
      <w:b/>
      <w:bCs/>
      <w:sz w:val="24"/>
      <w:szCs w:val="24"/>
      <w:lang w:eastAsia="ru-RU"/>
    </w:rPr>
  </w:style>
  <w:style w:type="paragraph" w:customStyle="1" w:styleId="f77eb7b01e88d2afb30da8de5e0b325fscssspan1">
    <w:name w:val="f77eb7b01e88d2afb30da8de5e0b325f.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f2b567e9b84d2148a6302856b1f24d4ascss1">
    <w:name w:val="f2b567e9b84d2148a6302856b1f24d4a.scss1"/>
    <w:basedOn w:val="a"/>
    <w:rsid w:val="00997C76"/>
    <w:pPr>
      <w:spacing w:after="0" w:line="225" w:lineRule="atLeast"/>
      <w:jc w:val="center"/>
    </w:pPr>
    <w:rPr>
      <w:rFonts w:ascii="Segoe UI" w:eastAsia="Times New Roman" w:hAnsi="Segoe UI" w:cs="Segoe UI"/>
      <w:sz w:val="15"/>
      <w:szCs w:val="15"/>
      <w:lang w:eastAsia="ru-RU"/>
    </w:rPr>
  </w:style>
  <w:style w:type="paragraph" w:customStyle="1" w:styleId="5e26218eabebf95afd7975d2b6e01901scss1">
    <w:name w:val="_5e26218eabebf95afd7975d2b6e01901.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3f8ee79c5651f8ad5e05d8b747b1e27escss1">
    <w:name w:val="_3f8ee79c5651f8ad5e05d8b747b1e27e.scss1"/>
    <w:basedOn w:val="a"/>
    <w:rsid w:val="00997C76"/>
    <w:pPr>
      <w:spacing w:after="0" w:line="240" w:lineRule="auto"/>
      <w:textAlignment w:val="top"/>
    </w:pPr>
    <w:rPr>
      <w:rFonts w:ascii="Times New Roman" w:eastAsia="Times New Roman" w:hAnsi="Times New Roman" w:cs="Times New Roman"/>
      <w:sz w:val="24"/>
      <w:szCs w:val="24"/>
      <w:lang w:eastAsia="ru-RU"/>
    </w:rPr>
  </w:style>
  <w:style w:type="paragraph" w:customStyle="1" w:styleId="dddc34040b827edd1bb39257c922d3afscss1">
    <w:name w:val="dddc34040b827edd1bb39257c922d3af.scss1"/>
    <w:basedOn w:val="a"/>
    <w:rsid w:val="00997C76"/>
    <w:pPr>
      <w:spacing w:after="0" w:line="240" w:lineRule="auto"/>
      <w:textAlignment w:val="bottom"/>
    </w:pPr>
    <w:rPr>
      <w:rFonts w:ascii="Times New Roman" w:eastAsia="Times New Roman" w:hAnsi="Times New Roman" w:cs="Times New Roman"/>
      <w:sz w:val="24"/>
      <w:szCs w:val="24"/>
      <w:lang w:eastAsia="ru-RU"/>
    </w:rPr>
  </w:style>
  <w:style w:type="paragraph" w:customStyle="1" w:styleId="43a3d9ee61bf120a7a6f27de664f0553scss1">
    <w:name w:val="_43a3d9ee61bf120a7a6f27de664f0553.scss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6c1616d705597d42509789d5ee60c448scss1">
    <w:name w:val="_6c1616d705597d42509789d5ee60c448.scss1"/>
    <w:basedOn w:val="a"/>
    <w:rsid w:val="00997C76"/>
    <w:pPr>
      <w:spacing w:after="0" w:line="240" w:lineRule="auto"/>
    </w:pPr>
    <w:rPr>
      <w:rFonts w:ascii="Times New Roman" w:eastAsia="Times New Roman" w:hAnsi="Times New Roman" w:cs="Times New Roman"/>
      <w:vanish/>
      <w:sz w:val="24"/>
      <w:szCs w:val="24"/>
      <w:lang w:eastAsia="ru-RU"/>
    </w:rPr>
  </w:style>
  <w:style w:type="paragraph" w:customStyle="1" w:styleId="fa83031e804970d237ac8bcac6d76e99scss1">
    <w:name w:val="fa83031e804970d237ac8bcac6d76e99.scss1"/>
    <w:basedOn w:val="a"/>
    <w:rsid w:val="00997C76"/>
    <w:pPr>
      <w:spacing w:after="0" w:line="240" w:lineRule="auto"/>
      <w:ind w:left="-15" w:right="-15"/>
    </w:pPr>
    <w:rPr>
      <w:rFonts w:ascii="Times New Roman" w:eastAsia="Times New Roman" w:hAnsi="Times New Roman" w:cs="Times New Roman"/>
      <w:sz w:val="24"/>
      <w:szCs w:val="24"/>
      <w:lang w:eastAsia="ru-RU"/>
    </w:rPr>
  </w:style>
  <w:style w:type="paragraph" w:customStyle="1" w:styleId="80ad9e05236027ecdf5ead57f9143378scss1">
    <w:name w:val="_80ad9e05236027ecdf5ead57f9143378.scss1"/>
    <w:basedOn w:val="a"/>
    <w:rsid w:val="00997C76"/>
    <w:pPr>
      <w:pBdr>
        <w:top w:val="single" w:sz="2" w:space="0" w:color="auto"/>
        <w:left w:val="single" w:sz="6" w:space="0" w:color="auto"/>
        <w:bottom w:val="single" w:sz="2" w:space="0" w:color="auto"/>
        <w:right w:val="single" w:sz="2" w:space="0" w:color="auto"/>
      </w:pBdr>
      <w:spacing w:after="0" w:line="240" w:lineRule="auto"/>
    </w:pPr>
    <w:rPr>
      <w:rFonts w:ascii="Times New Roman" w:eastAsia="Times New Roman" w:hAnsi="Times New Roman" w:cs="Times New Roman"/>
      <w:sz w:val="24"/>
      <w:szCs w:val="24"/>
      <w:lang w:eastAsia="ru-RU"/>
    </w:rPr>
  </w:style>
  <w:style w:type="paragraph" w:customStyle="1" w:styleId="0a56451cf94dd09f21432b950c571bc4scss1">
    <w:name w:val="_0a56451cf94dd09f21432b950c571bc4.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1300b80b6437e0c53ae38c6f36e94b42scss1">
    <w:name w:val="_1300b80b6437e0c53ae38c6f36e94b42.scss1"/>
    <w:basedOn w:val="a"/>
    <w:rsid w:val="00997C76"/>
    <w:pPr>
      <w:spacing w:after="15" w:line="240" w:lineRule="auto"/>
    </w:pPr>
    <w:rPr>
      <w:rFonts w:ascii="Times New Roman" w:eastAsia="Times New Roman" w:hAnsi="Times New Roman" w:cs="Times New Roman"/>
      <w:sz w:val="24"/>
      <w:szCs w:val="24"/>
      <w:lang w:eastAsia="ru-RU"/>
    </w:rPr>
  </w:style>
  <w:style w:type="paragraph" w:customStyle="1" w:styleId="baf8ce57a578719e1123349b9cf9ddf5scss1">
    <w:name w:val="baf8ce57a578719e1123349b9cf9ddf5.scss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f14199454d935bde805b837b8bfa6ac1scss1">
    <w:name w:val="f14199454d935bde805b837b8bfa6ac1.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343ebb7b5783e4a9ece637d3a34da3cescss1">
    <w:name w:val="_343ebb7b5783e4a9ece637d3a34da3ce.scss1"/>
    <w:basedOn w:val="a"/>
    <w:rsid w:val="00997C76"/>
    <w:pPr>
      <w:spacing w:after="0" w:line="405" w:lineRule="atLeast"/>
      <w:textAlignment w:val="center"/>
    </w:pPr>
    <w:rPr>
      <w:rFonts w:ascii="Segoe UI Semibold" w:eastAsia="Times New Roman" w:hAnsi="Segoe UI Semibold" w:cs="Segoe UI Semibold"/>
      <w:b/>
      <w:bCs/>
      <w:sz w:val="30"/>
      <w:szCs w:val="30"/>
      <w:lang w:eastAsia="ru-RU"/>
    </w:rPr>
  </w:style>
  <w:style w:type="paragraph" w:customStyle="1" w:styleId="85e5b1db5619d68c6198bd9fdb23ea78scss1">
    <w:name w:val="_85e5b1db5619d68c6198bd9fdb23ea78.scss1"/>
    <w:basedOn w:val="a"/>
    <w:rsid w:val="00997C76"/>
    <w:pPr>
      <w:spacing w:after="0" w:line="240" w:lineRule="auto"/>
      <w:textAlignment w:val="center"/>
    </w:pPr>
    <w:rPr>
      <w:rFonts w:ascii="Segoe UI Semibold" w:eastAsia="Times New Roman" w:hAnsi="Segoe UI Semibold" w:cs="Segoe UI Semibold"/>
      <w:b/>
      <w:bCs/>
      <w:sz w:val="18"/>
      <w:szCs w:val="18"/>
      <w:lang w:eastAsia="ru-RU"/>
    </w:rPr>
  </w:style>
  <w:style w:type="paragraph" w:customStyle="1" w:styleId="85e5b1db5619d68c6198bd9fdb23ea78scssspan1">
    <w:name w:val="_85e5b1db5619d68c6198bd9fdb23ea78.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809ba23f727969715ecadc1773bb8c4dscss1">
    <w:name w:val="_809ba23f727969715ecadc1773bb8c4d.scss1"/>
    <w:basedOn w:val="a"/>
    <w:rsid w:val="00997C76"/>
    <w:pPr>
      <w:spacing w:after="0" w:line="240" w:lineRule="auto"/>
    </w:pPr>
    <w:rPr>
      <w:rFonts w:ascii="Segoe UI" w:eastAsia="Times New Roman" w:hAnsi="Segoe UI" w:cs="Segoe UI"/>
      <w:b/>
      <w:bCs/>
      <w:sz w:val="21"/>
      <w:szCs w:val="21"/>
      <w:lang w:eastAsia="ru-RU"/>
    </w:rPr>
  </w:style>
  <w:style w:type="paragraph" w:customStyle="1" w:styleId="ca3db4021494656b6647d1c24d569d0dscss1">
    <w:name w:val="ca3db4021494656b6647d1c24d569d0d.scss1"/>
    <w:basedOn w:val="a"/>
    <w:rsid w:val="00997C76"/>
    <w:pPr>
      <w:spacing w:after="0" w:line="240" w:lineRule="atLeast"/>
    </w:pPr>
    <w:rPr>
      <w:rFonts w:ascii="Segoe UI" w:eastAsia="Times New Roman" w:hAnsi="Segoe UI" w:cs="Segoe UI"/>
      <w:sz w:val="24"/>
      <w:szCs w:val="24"/>
      <w:lang w:eastAsia="ru-RU"/>
    </w:rPr>
  </w:style>
  <w:style w:type="paragraph" w:customStyle="1" w:styleId="aa65c7682839b653d9a1912c5c3e753dscss1">
    <w:name w:val="aa65c7682839b653d9a1912c5c3e753d.scss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17fb7a791653f357da8b8bdf8ad61291scss1">
    <w:name w:val="_17fb7a791653f357da8b8bdf8ad61291.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a8e31a441a4154d75230d014c809c607scss1">
    <w:name w:val="a8e31a441a4154d75230d014c809c607.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84fa178f56e461a71c2316208d61e2eascss1">
    <w:name w:val="_84fa178f56e461a71c2316208d61e2ea.scss1"/>
    <w:basedOn w:val="a"/>
    <w:rsid w:val="00997C76"/>
    <w:pPr>
      <w:spacing w:before="150" w:after="210" w:line="240" w:lineRule="auto"/>
      <w:ind w:left="270"/>
    </w:pPr>
    <w:rPr>
      <w:rFonts w:ascii="Segoe UI Semibold" w:eastAsia="Times New Roman" w:hAnsi="Segoe UI Semibold" w:cs="Segoe UI Semibold"/>
      <w:b/>
      <w:bCs/>
      <w:sz w:val="18"/>
      <w:szCs w:val="18"/>
      <w:lang w:eastAsia="ru-RU"/>
    </w:rPr>
  </w:style>
  <w:style w:type="paragraph" w:customStyle="1" w:styleId="84fa178f56e461a71c2316208d61e2eascssspan1">
    <w:name w:val="_84fa178f56e461a71c2316208d61e2ea.scss&gt;span1"/>
    <w:basedOn w:val="a"/>
    <w:rsid w:val="00997C76"/>
    <w:pPr>
      <w:spacing w:before="15" w:after="0" w:line="240" w:lineRule="auto"/>
    </w:pPr>
    <w:rPr>
      <w:rFonts w:ascii="Times New Roman" w:eastAsia="Times New Roman" w:hAnsi="Times New Roman" w:cs="Times New Roman"/>
      <w:sz w:val="24"/>
      <w:szCs w:val="24"/>
      <w:lang w:eastAsia="ru-RU"/>
    </w:rPr>
  </w:style>
  <w:style w:type="paragraph" w:customStyle="1" w:styleId="84fa178f56e461a71c2316208d61e2eascssdiv1">
    <w:name w:val="_84fa178f56e461a71c2316208d61e2ea.scss&gt;div1"/>
    <w:basedOn w:val="a"/>
    <w:rsid w:val="00997C76"/>
    <w:pPr>
      <w:spacing w:before="45" w:after="0" w:line="240" w:lineRule="auto"/>
      <w:ind w:right="180"/>
    </w:pPr>
    <w:rPr>
      <w:rFonts w:ascii="Times New Roman" w:eastAsia="Times New Roman" w:hAnsi="Times New Roman" w:cs="Times New Roman"/>
      <w:sz w:val="18"/>
      <w:szCs w:val="18"/>
      <w:lang w:eastAsia="ru-RU"/>
    </w:rPr>
  </w:style>
  <w:style w:type="paragraph" w:customStyle="1" w:styleId="1ed9bf108bc2595afab5924ad4636114scss1">
    <w:name w:val="_1ed9bf108bc2595afab5924ad4636114.scss1"/>
    <w:basedOn w:val="a"/>
    <w:rsid w:val="00997C76"/>
    <w:pPr>
      <w:spacing w:after="0" w:line="240" w:lineRule="auto"/>
    </w:pPr>
    <w:rPr>
      <w:rFonts w:ascii="Segoe UI Semibold" w:eastAsia="Times New Roman" w:hAnsi="Segoe UI Semibold" w:cs="Segoe UI Semibold"/>
      <w:b/>
      <w:bCs/>
      <w:sz w:val="18"/>
      <w:szCs w:val="18"/>
      <w:lang w:eastAsia="ru-RU"/>
    </w:rPr>
  </w:style>
  <w:style w:type="paragraph" w:customStyle="1" w:styleId="1ed9bf108bc2595afab5924ad4636114scssspan1">
    <w:name w:val="_1ed9bf108bc2595afab5924ad4636114.scss&gt;span1"/>
    <w:basedOn w:val="a"/>
    <w:rsid w:val="00997C76"/>
    <w:pPr>
      <w:spacing w:before="60" w:after="0" w:line="240" w:lineRule="auto"/>
    </w:pPr>
    <w:rPr>
      <w:rFonts w:ascii="Times New Roman" w:eastAsia="Times New Roman" w:hAnsi="Times New Roman" w:cs="Times New Roman"/>
      <w:sz w:val="24"/>
      <w:szCs w:val="24"/>
      <w:lang w:eastAsia="ru-RU"/>
    </w:rPr>
  </w:style>
  <w:style w:type="paragraph" w:customStyle="1" w:styleId="1ed9bf108bc2595afab5924ad4636114scssdiv1">
    <w:name w:val="_1ed9bf108bc2595afab5924ad4636114.scss&gt;div1"/>
    <w:basedOn w:val="a"/>
    <w:rsid w:val="00997C76"/>
    <w:pPr>
      <w:spacing w:before="75" w:after="0" w:line="240" w:lineRule="auto"/>
      <w:ind w:right="330"/>
    </w:pPr>
    <w:rPr>
      <w:rFonts w:ascii="Times New Roman" w:eastAsia="Times New Roman" w:hAnsi="Times New Roman" w:cs="Times New Roman"/>
      <w:sz w:val="18"/>
      <w:szCs w:val="18"/>
      <w:lang w:eastAsia="ru-RU"/>
    </w:rPr>
  </w:style>
  <w:style w:type="paragraph" w:customStyle="1" w:styleId="7c51c941f3f1a311f45a402c6ad76261scss1">
    <w:name w:val="_7c51c941f3f1a311f45a402c6ad76261.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37d15801e06afc92ad39213747e1920cscss1">
    <w:name w:val="_37d15801e06afc92ad39213747e1920c.scss1"/>
    <w:basedOn w:val="a"/>
    <w:rsid w:val="00997C76"/>
    <w:pPr>
      <w:spacing w:before="330" w:after="0" w:line="240" w:lineRule="auto"/>
      <w:ind w:left="-15"/>
    </w:pPr>
    <w:rPr>
      <w:rFonts w:ascii="Times New Roman" w:eastAsia="Times New Roman" w:hAnsi="Times New Roman" w:cs="Times New Roman"/>
      <w:sz w:val="24"/>
      <w:szCs w:val="24"/>
      <w:lang w:eastAsia="ru-RU"/>
    </w:rPr>
  </w:style>
  <w:style w:type="paragraph" w:customStyle="1" w:styleId="92791b8a47311ea96f8575ef62be9b11scss1">
    <w:name w:val="_92791b8a47311ea96f8575ef62be9b11.scss1"/>
    <w:basedOn w:val="a"/>
    <w:rsid w:val="00997C76"/>
    <w:pPr>
      <w:spacing w:before="150" w:after="0" w:line="240" w:lineRule="auto"/>
      <w:ind w:left="150" w:right="150"/>
    </w:pPr>
    <w:rPr>
      <w:rFonts w:ascii="Times New Roman" w:eastAsia="Times New Roman" w:hAnsi="Times New Roman" w:cs="Times New Roman"/>
      <w:sz w:val="39"/>
      <w:szCs w:val="39"/>
      <w:lang w:eastAsia="ru-RU"/>
    </w:rPr>
  </w:style>
  <w:style w:type="paragraph" w:customStyle="1" w:styleId="62afe112ac44e2ad290257f7aa5e2060scss1">
    <w:name w:val="_62afe112ac44e2ad290257f7aa5e2060.scss1"/>
    <w:basedOn w:val="a"/>
    <w:rsid w:val="00997C76"/>
    <w:pPr>
      <w:spacing w:before="150" w:after="0" w:line="240" w:lineRule="auto"/>
      <w:ind w:left="120" w:right="150"/>
    </w:pPr>
    <w:rPr>
      <w:rFonts w:ascii="Times New Roman" w:eastAsia="Times New Roman" w:hAnsi="Times New Roman" w:cs="Times New Roman"/>
      <w:sz w:val="24"/>
      <w:szCs w:val="24"/>
      <w:lang w:eastAsia="ru-RU"/>
    </w:rPr>
  </w:style>
  <w:style w:type="paragraph" w:customStyle="1" w:styleId="2728c9c83b0cdd87fdbb5136edf66d85scss1">
    <w:name w:val="_2728c9c83b0cdd87fdbb5136edf66d85.scss1"/>
    <w:basedOn w:val="a"/>
    <w:rsid w:val="00997C76"/>
    <w:pPr>
      <w:spacing w:before="210" w:after="0" w:line="240" w:lineRule="auto"/>
    </w:pPr>
    <w:rPr>
      <w:rFonts w:ascii="Segoe UI" w:eastAsia="Times New Roman" w:hAnsi="Segoe UI" w:cs="Segoe UI"/>
      <w:sz w:val="21"/>
      <w:szCs w:val="21"/>
      <w:lang w:eastAsia="ru-RU"/>
    </w:rPr>
  </w:style>
  <w:style w:type="paragraph" w:customStyle="1" w:styleId="b480b4f551af24c1fd54920ce0dccae7scss1">
    <w:name w:val="b480b4f551af24c1fd54920ce0dccae7.scss1"/>
    <w:basedOn w:val="a"/>
    <w:rsid w:val="00997C76"/>
    <w:pPr>
      <w:spacing w:before="105" w:after="0" w:line="240" w:lineRule="auto"/>
    </w:pPr>
    <w:rPr>
      <w:rFonts w:ascii="Segoe UI" w:eastAsia="Times New Roman" w:hAnsi="Segoe UI" w:cs="Segoe UI"/>
      <w:sz w:val="21"/>
      <w:szCs w:val="21"/>
      <w:lang w:eastAsia="ru-RU"/>
    </w:rPr>
  </w:style>
  <w:style w:type="paragraph" w:customStyle="1" w:styleId="7499b86b4ac1b476aac5c532aca3a9dfscss1">
    <w:name w:val="_7499b86b4ac1b476aac5c532aca3a9df.scss1"/>
    <w:basedOn w:val="a"/>
    <w:rsid w:val="00997C76"/>
    <w:pPr>
      <w:spacing w:after="0" w:line="240" w:lineRule="auto"/>
    </w:pPr>
    <w:rPr>
      <w:rFonts w:ascii="Segoe UI" w:eastAsia="Times New Roman" w:hAnsi="Segoe UI" w:cs="Segoe UI"/>
      <w:sz w:val="15"/>
      <w:szCs w:val="15"/>
      <w:lang w:eastAsia="ru-RU"/>
    </w:rPr>
  </w:style>
  <w:style w:type="paragraph" w:customStyle="1" w:styleId="62afe112ac44e2ad290257f7aa5e2060scss2">
    <w:name w:val="_62afe112ac44e2ad290257f7aa5e2060.scss2"/>
    <w:basedOn w:val="a"/>
    <w:rsid w:val="00997C76"/>
    <w:pPr>
      <w:shd w:val="clear" w:color="auto" w:fill="F6F6F6"/>
      <w:spacing w:before="150" w:after="0" w:line="240" w:lineRule="auto"/>
      <w:ind w:left="120" w:right="150"/>
    </w:pPr>
    <w:rPr>
      <w:rFonts w:ascii="Times New Roman" w:eastAsia="Times New Roman" w:hAnsi="Times New Roman" w:cs="Times New Roman"/>
      <w:sz w:val="24"/>
      <w:szCs w:val="24"/>
      <w:lang w:eastAsia="ru-RU"/>
    </w:rPr>
  </w:style>
  <w:style w:type="paragraph" w:customStyle="1" w:styleId="2728c9c83b0cdd87fdbb5136edf66d85scss2">
    <w:name w:val="_2728c9c83b0cdd87fdbb5136edf66d85.scss2"/>
    <w:basedOn w:val="a"/>
    <w:rsid w:val="00997C76"/>
    <w:pPr>
      <w:shd w:val="clear" w:color="auto" w:fill="F6F6F6"/>
      <w:spacing w:before="270" w:after="0" w:line="240" w:lineRule="auto"/>
    </w:pPr>
    <w:rPr>
      <w:rFonts w:ascii="Segoe UI" w:eastAsia="Times New Roman" w:hAnsi="Segoe UI" w:cs="Segoe UI"/>
      <w:sz w:val="21"/>
      <w:szCs w:val="21"/>
      <w:lang w:eastAsia="ru-RU"/>
    </w:rPr>
  </w:style>
  <w:style w:type="paragraph" w:customStyle="1" w:styleId="92791b8a47311ea96f8575ef62be9b11scss2">
    <w:name w:val="_92791b8a47311ea96f8575ef62be9b11.scss2"/>
    <w:basedOn w:val="a"/>
    <w:rsid w:val="00997C76"/>
    <w:pPr>
      <w:spacing w:before="150" w:after="0" w:line="240" w:lineRule="auto"/>
      <w:ind w:left="150" w:right="150"/>
    </w:pPr>
    <w:rPr>
      <w:rFonts w:ascii="Times New Roman" w:eastAsia="Times New Roman" w:hAnsi="Times New Roman" w:cs="Times New Roman"/>
      <w:color w:val="A6A6A6"/>
      <w:sz w:val="39"/>
      <w:szCs w:val="39"/>
      <w:lang w:eastAsia="ru-RU"/>
    </w:rPr>
  </w:style>
  <w:style w:type="paragraph" w:customStyle="1" w:styleId="2728c9c83b0cdd87fdbb5136edf66d85scss3">
    <w:name w:val="_2728c9c83b0cdd87fdbb5136edf66d85.scss3"/>
    <w:basedOn w:val="a"/>
    <w:rsid w:val="00997C76"/>
    <w:pPr>
      <w:spacing w:before="210" w:after="0" w:line="240" w:lineRule="auto"/>
    </w:pPr>
    <w:rPr>
      <w:rFonts w:ascii="Segoe UI" w:eastAsia="Times New Roman" w:hAnsi="Segoe UI" w:cs="Segoe UI"/>
      <w:color w:val="A6A6A6"/>
      <w:sz w:val="21"/>
      <w:szCs w:val="21"/>
      <w:lang w:eastAsia="ru-RU"/>
    </w:rPr>
  </w:style>
  <w:style w:type="paragraph" w:customStyle="1" w:styleId="e87a2b0ea2b78173704ff1bf99ca8c6cscss1">
    <w:name w:val="e87a2b0ea2b78173704ff1bf99ca8c6c.scss1"/>
    <w:basedOn w:val="a"/>
    <w:rsid w:val="00997C76"/>
    <w:pPr>
      <w:spacing w:after="0" w:line="240" w:lineRule="auto"/>
      <w:jc w:val="center"/>
    </w:pPr>
    <w:rPr>
      <w:rFonts w:ascii="Times New Roman" w:eastAsia="Times New Roman" w:hAnsi="Times New Roman" w:cs="Times New Roman"/>
      <w:sz w:val="24"/>
      <w:szCs w:val="24"/>
      <w:lang w:eastAsia="ru-RU"/>
    </w:rPr>
  </w:style>
  <w:style w:type="paragraph" w:customStyle="1" w:styleId="17d00a7358d95f612792fb2cad58d68bscss1">
    <w:name w:val="_17d00a7358d95f612792fb2cad58d68b.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b3731150c9a06bb4fd7825e3b4e9b835scss1">
    <w:name w:val="b3731150c9a06bb4fd7825e3b4e9b835.scss1"/>
    <w:basedOn w:val="a"/>
    <w:rsid w:val="00997C76"/>
    <w:pPr>
      <w:spacing w:after="0" w:line="240" w:lineRule="auto"/>
    </w:pPr>
    <w:rPr>
      <w:rFonts w:ascii="Segoe UI" w:eastAsia="Times New Roman" w:hAnsi="Segoe UI" w:cs="Segoe UI"/>
      <w:sz w:val="24"/>
      <w:szCs w:val="24"/>
      <w:lang w:eastAsia="ru-RU"/>
    </w:rPr>
  </w:style>
  <w:style w:type="paragraph" w:customStyle="1" w:styleId="054ccc8c5cb23ec61adaa4e809d41de2scss1">
    <w:name w:val="_054ccc8c5cb23ec61adaa4e809d41de2.scss1"/>
    <w:basedOn w:val="a"/>
    <w:rsid w:val="00997C76"/>
    <w:pPr>
      <w:spacing w:before="150" w:after="225" w:line="240" w:lineRule="auto"/>
      <w:ind w:left="120" w:right="90"/>
    </w:pPr>
    <w:rPr>
      <w:rFonts w:ascii="Times New Roman" w:eastAsia="Times New Roman" w:hAnsi="Times New Roman" w:cs="Times New Roman"/>
      <w:sz w:val="24"/>
      <w:szCs w:val="24"/>
      <w:lang w:eastAsia="ru-RU"/>
    </w:rPr>
  </w:style>
  <w:style w:type="paragraph" w:customStyle="1" w:styleId="88d092c9a83c4be6a2b421fe63d4439cscss1">
    <w:name w:val="_88d092c9a83c4be6a2b421fe63d4439c.scss1"/>
    <w:basedOn w:val="a"/>
    <w:rsid w:val="00997C76"/>
    <w:pPr>
      <w:spacing w:after="150" w:line="240" w:lineRule="auto"/>
      <w:ind w:left="150"/>
    </w:pPr>
    <w:rPr>
      <w:rFonts w:ascii="Segoe UI Semibold" w:eastAsia="Times New Roman" w:hAnsi="Segoe UI Semibold" w:cs="Segoe UI Semibold"/>
      <w:b/>
      <w:bCs/>
      <w:sz w:val="24"/>
      <w:szCs w:val="24"/>
      <w:lang w:eastAsia="ru-RU"/>
    </w:rPr>
  </w:style>
  <w:style w:type="paragraph" w:customStyle="1" w:styleId="91d9fb26907ad793074e3f95ecf7ac6bscss1">
    <w:name w:val="_91d9fb26907ad793074e3f95ecf7ac6b.scss1"/>
    <w:basedOn w:val="a"/>
    <w:rsid w:val="00997C76"/>
    <w:pPr>
      <w:spacing w:before="180" w:after="210" w:line="240" w:lineRule="auto"/>
      <w:ind w:left="150"/>
    </w:pPr>
    <w:rPr>
      <w:rFonts w:ascii="Segoe UI Semibold" w:eastAsia="Times New Roman" w:hAnsi="Segoe UI Semibold" w:cs="Segoe UI Semibold"/>
      <w:b/>
      <w:bCs/>
      <w:sz w:val="18"/>
      <w:szCs w:val="18"/>
      <w:lang w:eastAsia="ru-RU"/>
    </w:rPr>
  </w:style>
  <w:style w:type="paragraph" w:customStyle="1" w:styleId="91d9fb26907ad793074e3f95ecf7ac6bscssspan1">
    <w:name w:val="_91d9fb26907ad793074e3f95ecf7ac6b.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91d9fb26907ad793074e3f95ecf7ac6bscssdiv1">
    <w:name w:val="_91d9fb26907ad793074e3f95ecf7ac6b.scss&gt;div1"/>
    <w:basedOn w:val="a"/>
    <w:rsid w:val="00997C76"/>
    <w:pPr>
      <w:spacing w:after="0" w:line="240" w:lineRule="auto"/>
      <w:ind w:left="120"/>
    </w:pPr>
    <w:rPr>
      <w:rFonts w:ascii="Times New Roman" w:eastAsia="Times New Roman" w:hAnsi="Times New Roman" w:cs="Times New Roman"/>
      <w:sz w:val="17"/>
      <w:szCs w:val="17"/>
      <w:lang w:eastAsia="ru-RU"/>
    </w:rPr>
  </w:style>
  <w:style w:type="paragraph" w:customStyle="1" w:styleId="c231860f89ea781439b474b741c829bascss1">
    <w:name w:val="c231860f89ea781439b474b741c829ba.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1826dc1174fda7d6373cd892cb2cff8fscss1">
    <w:name w:val="_1826dc1174fda7d6373cd892cb2cff8f.scss1"/>
    <w:basedOn w:val="a"/>
    <w:rsid w:val="00997C76"/>
    <w:pPr>
      <w:spacing w:before="150" w:after="210" w:line="240" w:lineRule="auto"/>
      <w:ind w:left="270"/>
    </w:pPr>
    <w:rPr>
      <w:rFonts w:ascii="Segoe UI Semibold" w:eastAsia="Times New Roman" w:hAnsi="Segoe UI Semibold" w:cs="Segoe UI Semibold"/>
      <w:b/>
      <w:bCs/>
      <w:sz w:val="18"/>
      <w:szCs w:val="18"/>
      <w:lang w:eastAsia="ru-RU"/>
    </w:rPr>
  </w:style>
  <w:style w:type="paragraph" w:customStyle="1" w:styleId="1826dc1174fda7d6373cd892cb2cff8fscssspan1">
    <w:name w:val="_1826dc1174fda7d6373cd892cb2cff8f.scss&gt;span1"/>
    <w:basedOn w:val="a"/>
    <w:rsid w:val="00997C76"/>
    <w:pPr>
      <w:spacing w:before="15" w:after="0" w:line="240" w:lineRule="auto"/>
    </w:pPr>
    <w:rPr>
      <w:rFonts w:ascii="Times New Roman" w:eastAsia="Times New Roman" w:hAnsi="Times New Roman" w:cs="Times New Roman"/>
      <w:sz w:val="24"/>
      <w:szCs w:val="24"/>
      <w:lang w:eastAsia="ru-RU"/>
    </w:rPr>
  </w:style>
  <w:style w:type="paragraph" w:customStyle="1" w:styleId="1826dc1174fda7d6373cd892cb2cff8fscssdiv1">
    <w:name w:val="_1826dc1174fda7d6373cd892cb2cff8f.scss&gt;div1"/>
    <w:basedOn w:val="a"/>
    <w:rsid w:val="00997C76"/>
    <w:pPr>
      <w:spacing w:before="45" w:after="0" w:line="240" w:lineRule="auto"/>
      <w:ind w:right="180"/>
    </w:pPr>
    <w:rPr>
      <w:rFonts w:ascii="Times New Roman" w:eastAsia="Times New Roman" w:hAnsi="Times New Roman" w:cs="Times New Roman"/>
      <w:sz w:val="18"/>
      <w:szCs w:val="18"/>
      <w:lang w:eastAsia="ru-RU"/>
    </w:rPr>
  </w:style>
  <w:style w:type="paragraph" w:customStyle="1" w:styleId="a6539485d2370431ec70930708a14777scss1">
    <w:name w:val="a6539485d2370431ec70930708a14777.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cca63e4a06f7735f734471e54fa78371scss1">
    <w:name w:val="cca63e4a06f7735f734471e54fa78371.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31739b35d81a8642b6957f5f8fa205b9scss1">
    <w:name w:val="_31739b35d81a8642b6957f5f8fa205b9.scss1"/>
    <w:basedOn w:val="a"/>
    <w:rsid w:val="00997C76"/>
    <w:pPr>
      <w:spacing w:after="0" w:line="240" w:lineRule="auto"/>
    </w:pPr>
    <w:rPr>
      <w:rFonts w:ascii="Segoe UI Semibold" w:eastAsia="Times New Roman" w:hAnsi="Segoe UI Semibold" w:cs="Segoe UI Semibold"/>
      <w:b/>
      <w:bCs/>
      <w:sz w:val="33"/>
      <w:szCs w:val="33"/>
      <w:lang w:eastAsia="ru-RU"/>
    </w:rPr>
  </w:style>
  <w:style w:type="paragraph" w:customStyle="1" w:styleId="7374cc4246865c2b81d17a718c13382cscss1">
    <w:name w:val="_7374cc4246865c2b81d17a718c13382c.scss1"/>
    <w:basedOn w:val="a"/>
    <w:rsid w:val="00997C76"/>
    <w:pPr>
      <w:spacing w:after="0" w:line="240" w:lineRule="auto"/>
    </w:pPr>
    <w:rPr>
      <w:rFonts w:ascii="SegoeUI-SemiLight-final" w:eastAsia="Times New Roman" w:hAnsi="SegoeUI-SemiLight-final" w:cs="Times New Roman"/>
      <w:sz w:val="24"/>
      <w:szCs w:val="24"/>
      <w:lang w:eastAsia="ru-RU"/>
    </w:rPr>
  </w:style>
  <w:style w:type="paragraph" w:customStyle="1" w:styleId="2f92df2ba41c1844db160a14d9eefb62scss1">
    <w:name w:val="_2f92df2ba41c1844db160a14d9eefb62.scss1"/>
    <w:basedOn w:val="a"/>
    <w:rsid w:val="00997C76"/>
    <w:pPr>
      <w:spacing w:before="345" w:after="0" w:line="240" w:lineRule="auto"/>
    </w:pPr>
    <w:rPr>
      <w:rFonts w:ascii="SegoeUI-SemiLight-final" w:eastAsia="Times New Roman" w:hAnsi="SegoeUI-SemiLight-final" w:cs="Times New Roman"/>
      <w:sz w:val="21"/>
      <w:szCs w:val="21"/>
      <w:lang w:eastAsia="ru-RU"/>
    </w:rPr>
  </w:style>
  <w:style w:type="paragraph" w:customStyle="1" w:styleId="a56094a337c1fe5b1471502d04734391scss1">
    <w:name w:val="a56094a337c1fe5b1471502d04734391.scss1"/>
    <w:basedOn w:val="a"/>
    <w:rsid w:val="00997C76"/>
    <w:pPr>
      <w:pBdr>
        <w:top w:val="single" w:sz="6" w:space="0" w:color="auto"/>
      </w:pBdr>
      <w:spacing w:before="360" w:after="0" w:line="240" w:lineRule="auto"/>
    </w:pPr>
    <w:rPr>
      <w:rFonts w:ascii="Times New Roman" w:eastAsia="Times New Roman" w:hAnsi="Times New Roman" w:cs="Times New Roman"/>
      <w:sz w:val="24"/>
      <w:szCs w:val="24"/>
      <w:lang w:eastAsia="ru-RU"/>
    </w:rPr>
  </w:style>
  <w:style w:type="paragraph" w:customStyle="1" w:styleId="e5ed7d8e5e62489175e04cb1392769f6scss1">
    <w:name w:val="e5ed7d8e5e62489175e04cb1392769f6.scss1"/>
    <w:basedOn w:val="a"/>
    <w:rsid w:val="00997C76"/>
    <w:pPr>
      <w:spacing w:before="300" w:after="0" w:line="240" w:lineRule="auto"/>
    </w:pPr>
    <w:rPr>
      <w:rFonts w:ascii="Segoe UI Light" w:eastAsia="Times New Roman" w:hAnsi="Segoe UI Light" w:cs="Segoe UI Light"/>
      <w:sz w:val="24"/>
      <w:szCs w:val="24"/>
      <w:lang w:eastAsia="ru-RU"/>
    </w:rPr>
  </w:style>
  <w:style w:type="paragraph" w:customStyle="1" w:styleId="f886629a521fa931a76bb85551f232bbscss1">
    <w:name w:val="f886629a521fa931a76bb85551f232bb.scss1"/>
    <w:basedOn w:val="a"/>
    <w:rsid w:val="00997C76"/>
    <w:pPr>
      <w:spacing w:before="90" w:after="0" w:line="240" w:lineRule="auto"/>
      <w:ind w:left="480"/>
    </w:pPr>
    <w:rPr>
      <w:rFonts w:ascii="SegoeUI-SemiLight-final" w:eastAsia="Times New Roman" w:hAnsi="SegoeUI-SemiLight-final" w:cs="Times New Roman"/>
      <w:sz w:val="21"/>
      <w:szCs w:val="21"/>
      <w:lang w:eastAsia="ru-RU"/>
    </w:rPr>
  </w:style>
  <w:style w:type="paragraph" w:customStyle="1" w:styleId="2cfd337256bf9bebec395d606e02d00ascss1">
    <w:name w:val="_2cfd337256bf9bebec395d606e02d00a.scss1"/>
    <w:basedOn w:val="a"/>
    <w:rsid w:val="00997C76"/>
    <w:pPr>
      <w:spacing w:before="90" w:after="0" w:line="240" w:lineRule="auto"/>
    </w:pPr>
    <w:rPr>
      <w:rFonts w:ascii="SegoeUI-SemiLight-final" w:eastAsia="Times New Roman" w:hAnsi="SegoeUI-SemiLight-final" w:cs="Times New Roman"/>
      <w:sz w:val="21"/>
      <w:szCs w:val="21"/>
      <w:lang w:eastAsia="ru-RU"/>
    </w:rPr>
  </w:style>
  <w:style w:type="paragraph" w:customStyle="1" w:styleId="a598aee994e511b2a88a150994f3ce87scss1">
    <w:name w:val="a598aee994e511b2a88a150994f3ce87.scss1"/>
    <w:basedOn w:val="a"/>
    <w:rsid w:val="00997C76"/>
    <w:pPr>
      <w:spacing w:before="90" w:after="0" w:line="240" w:lineRule="auto"/>
    </w:pPr>
    <w:rPr>
      <w:rFonts w:ascii="SegoeUI-SemiLight-final" w:eastAsia="Times New Roman" w:hAnsi="SegoeUI-SemiLight-final" w:cs="Times New Roman"/>
      <w:b/>
      <w:bCs/>
      <w:sz w:val="18"/>
      <w:szCs w:val="18"/>
      <w:lang w:eastAsia="ru-RU"/>
    </w:rPr>
  </w:style>
  <w:style w:type="paragraph" w:customStyle="1" w:styleId="a598aee994e511b2a88a150994f3ce87scssspan1">
    <w:name w:val="a598aee994e511b2a88a150994f3ce87.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9c2143c3dfa063d2acfc4736ab3aa324scss1">
    <w:name w:val="_9c2143c3dfa063d2acfc4736ab3aa324.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26d2b688dd4a7654600b52f775b3c1dfscss1">
    <w:name w:val="_26d2b688dd4a7654600b52f775b3c1df.scss1"/>
    <w:basedOn w:val="a"/>
    <w:rsid w:val="00997C76"/>
    <w:pPr>
      <w:spacing w:before="450" w:after="300" w:line="240" w:lineRule="auto"/>
      <w:ind w:left="270"/>
    </w:pPr>
    <w:rPr>
      <w:rFonts w:ascii="Segoe UI Semibold" w:eastAsia="Times New Roman" w:hAnsi="Segoe UI Semibold" w:cs="Segoe UI Semibold"/>
      <w:b/>
      <w:bCs/>
      <w:sz w:val="33"/>
      <w:szCs w:val="33"/>
      <w:lang w:eastAsia="ru-RU"/>
    </w:rPr>
  </w:style>
  <w:style w:type="paragraph" w:customStyle="1" w:styleId="e6d783114693fcd96d842323b46b5f4bscss1">
    <w:name w:val="e6d783114693fcd96d842323b46b5f4b.scss1"/>
    <w:basedOn w:val="a"/>
    <w:rsid w:val="00997C76"/>
    <w:pPr>
      <w:spacing w:after="0" w:line="240" w:lineRule="auto"/>
      <w:ind w:left="120"/>
    </w:pPr>
    <w:rPr>
      <w:rFonts w:ascii="Times New Roman" w:eastAsia="Times New Roman" w:hAnsi="Times New Roman" w:cs="Times New Roman"/>
      <w:sz w:val="24"/>
      <w:szCs w:val="24"/>
      <w:lang w:eastAsia="ru-RU"/>
    </w:rPr>
  </w:style>
  <w:style w:type="paragraph" w:customStyle="1" w:styleId="d9907950488ee11b03daa48c32f9810ascss1">
    <w:name w:val="d9907950488ee11b03daa48c32f9810a.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e41bb7bbf1a6dead98670b90b9dbed1ascss1">
    <w:name w:val="e41bb7bbf1a6dead98670b90b9dbed1a.scss1"/>
    <w:basedOn w:val="a"/>
    <w:rsid w:val="00997C76"/>
    <w:pPr>
      <w:spacing w:before="180" w:after="525" w:line="240" w:lineRule="auto"/>
      <w:ind w:left="300"/>
    </w:pPr>
    <w:rPr>
      <w:rFonts w:ascii="Segoe UI Semibold" w:eastAsia="Times New Roman" w:hAnsi="Segoe UI Semibold" w:cs="Segoe UI Semibold"/>
      <w:b/>
      <w:bCs/>
      <w:sz w:val="21"/>
      <w:szCs w:val="21"/>
      <w:lang w:eastAsia="ru-RU"/>
    </w:rPr>
  </w:style>
  <w:style w:type="paragraph" w:customStyle="1" w:styleId="e41bb7bbf1a6dead98670b90b9dbed1ascssspan1">
    <w:name w:val="e41bb7bbf1a6dead98670b90b9dbed1a.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e41bb7bbf1a6dead98670b90b9dbed1ascssdiv1">
    <w:name w:val="e41bb7bbf1a6dead98670b90b9dbed1a.scss&gt;div1"/>
    <w:basedOn w:val="a"/>
    <w:rsid w:val="00997C76"/>
    <w:pPr>
      <w:spacing w:before="60" w:after="0" w:line="240" w:lineRule="auto"/>
      <w:ind w:left="180"/>
    </w:pPr>
    <w:rPr>
      <w:rFonts w:ascii="Times New Roman" w:eastAsia="Times New Roman" w:hAnsi="Times New Roman" w:cs="Times New Roman"/>
      <w:sz w:val="18"/>
      <w:szCs w:val="18"/>
      <w:lang w:eastAsia="ru-RU"/>
    </w:rPr>
  </w:style>
  <w:style w:type="paragraph" w:customStyle="1" w:styleId="5d6295bcf0df09f308f15ad90f752f6escss1">
    <w:name w:val="_5d6295bcf0df09f308f15ad90f752f6e.scss1"/>
    <w:basedOn w:val="a"/>
    <w:rsid w:val="00997C76"/>
    <w:pPr>
      <w:spacing w:before="75" w:after="75" w:line="240" w:lineRule="auto"/>
      <w:ind w:left="75" w:right="75"/>
      <w:jc w:val="center"/>
    </w:pPr>
    <w:rPr>
      <w:rFonts w:ascii="Times New Roman" w:eastAsia="Times New Roman" w:hAnsi="Times New Roman" w:cs="Times New Roman"/>
      <w:sz w:val="24"/>
      <w:szCs w:val="24"/>
      <w:lang w:eastAsia="ru-RU"/>
    </w:rPr>
  </w:style>
  <w:style w:type="paragraph" w:customStyle="1" w:styleId="a62772231a89870c69fcac708a895f32scss1">
    <w:name w:val="a62772231a89870c69fcac708a895f32.scss1"/>
    <w:basedOn w:val="a"/>
    <w:rsid w:val="00997C76"/>
    <w:pPr>
      <w:spacing w:after="0" w:line="240" w:lineRule="auto"/>
    </w:pPr>
    <w:rPr>
      <w:rFonts w:ascii="Segoe UI Semibold" w:eastAsia="Times New Roman" w:hAnsi="Segoe UI Semibold" w:cs="Segoe UI Semibold"/>
      <w:b/>
      <w:bCs/>
      <w:sz w:val="21"/>
      <w:szCs w:val="21"/>
      <w:lang w:eastAsia="ru-RU"/>
    </w:rPr>
  </w:style>
  <w:style w:type="paragraph" w:customStyle="1" w:styleId="a62772231a89870c69fcac708a895f32scssspan1">
    <w:name w:val="a62772231a89870c69fcac708a895f32.scss&gt;span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a62772231a89870c69fcac708a895f32scssdiv1">
    <w:name w:val="a62772231a89870c69fcac708a895f32.scss&gt;div1"/>
    <w:basedOn w:val="a"/>
    <w:rsid w:val="00997C76"/>
    <w:pPr>
      <w:spacing w:before="45" w:after="0" w:line="240" w:lineRule="auto"/>
      <w:ind w:left="180"/>
    </w:pPr>
    <w:rPr>
      <w:rFonts w:ascii="Times New Roman" w:eastAsia="Times New Roman" w:hAnsi="Times New Roman" w:cs="Times New Roman"/>
      <w:sz w:val="18"/>
      <w:szCs w:val="18"/>
      <w:lang w:eastAsia="ru-RU"/>
    </w:rPr>
  </w:style>
  <w:style w:type="paragraph" w:customStyle="1" w:styleId="9cbc93ccb9e4b710705a8c50ba383e31scss1">
    <w:name w:val="_9cbc93ccb9e4b710705a8c50ba383e31.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910d30e57cd1101339d2909ef0e101bascss1">
    <w:name w:val="_910d30e57cd1101339d2909ef0e101ba.scss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b8baa97baa69b355cd82c4105a0e93f7scss1">
    <w:name w:val="b8baa97baa69b355cd82c4105a0e93f7.scss1"/>
    <w:basedOn w:val="a"/>
    <w:rsid w:val="00997C76"/>
    <w:pPr>
      <w:spacing w:after="0" w:line="240" w:lineRule="auto"/>
      <w:textAlignment w:val="center"/>
    </w:pPr>
    <w:rPr>
      <w:rFonts w:ascii="Segoe UI Semibold" w:eastAsia="Times New Roman" w:hAnsi="Segoe UI Semibold" w:cs="Segoe UI Semibold"/>
      <w:b/>
      <w:bCs/>
      <w:sz w:val="21"/>
      <w:szCs w:val="21"/>
      <w:lang w:eastAsia="ru-RU"/>
    </w:rPr>
  </w:style>
  <w:style w:type="paragraph" w:customStyle="1" w:styleId="dbaa1abf0be44992e8f39f09413f7c96scss1">
    <w:name w:val="dbaa1abf0be44992e8f39f09413f7c96.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914eb4a9d1d1b3177aeb39635c56e412scss1">
    <w:name w:val="_914eb4a9d1d1b3177aeb39635c56e412.scss1"/>
    <w:basedOn w:val="a"/>
    <w:rsid w:val="00997C76"/>
    <w:pPr>
      <w:spacing w:after="0" w:line="240" w:lineRule="auto"/>
      <w:textAlignment w:val="center"/>
    </w:pPr>
    <w:rPr>
      <w:rFonts w:ascii="Times New Roman" w:eastAsia="Times New Roman" w:hAnsi="Times New Roman" w:cs="Times New Roman"/>
      <w:sz w:val="24"/>
      <w:szCs w:val="24"/>
      <w:lang w:eastAsia="ru-RU"/>
    </w:rPr>
  </w:style>
  <w:style w:type="paragraph" w:customStyle="1" w:styleId="ce1335b2b1a10237020ae401ef220873scss1">
    <w:name w:val="ce1335b2b1a10237020ae401ef220873.scss1"/>
    <w:basedOn w:val="a"/>
    <w:rsid w:val="00997C76"/>
    <w:pPr>
      <w:shd w:val="clear" w:color="auto" w:fill="A6A6A6"/>
      <w:spacing w:after="0" w:line="240" w:lineRule="auto"/>
      <w:jc w:val="center"/>
    </w:pPr>
    <w:rPr>
      <w:rFonts w:ascii="Times New Roman" w:eastAsia="Times New Roman" w:hAnsi="Times New Roman" w:cs="Times New Roman"/>
      <w:sz w:val="24"/>
      <w:szCs w:val="24"/>
      <w:lang w:eastAsia="ru-RU"/>
    </w:rPr>
  </w:style>
  <w:style w:type="paragraph" w:customStyle="1" w:styleId="73ff3e932e78435458364a997ed308e5scss1">
    <w:name w:val="_73ff3e932e78435458364a997ed308e5.scss1"/>
    <w:basedOn w:val="a"/>
    <w:rsid w:val="00997C76"/>
    <w:pPr>
      <w:spacing w:after="0" w:line="240" w:lineRule="auto"/>
      <w:jc w:val="center"/>
    </w:pPr>
    <w:rPr>
      <w:rFonts w:ascii="Times New Roman" w:eastAsia="Times New Roman" w:hAnsi="Times New Roman" w:cs="Times New Roman"/>
      <w:color w:val="FFFFFF"/>
      <w:sz w:val="48"/>
      <w:szCs w:val="48"/>
      <w:lang w:eastAsia="ru-RU"/>
    </w:rPr>
  </w:style>
  <w:style w:type="paragraph" w:customStyle="1" w:styleId="e91deb4ce40d3c3c39525f266a79be81scss1">
    <w:name w:val="e91deb4ce40d3c3c39525f266a79be81.scss1"/>
    <w:basedOn w:val="a"/>
    <w:rsid w:val="00997C76"/>
    <w:pPr>
      <w:spacing w:after="0" w:line="1320" w:lineRule="atLeast"/>
      <w:textAlignment w:val="center"/>
    </w:pPr>
    <w:rPr>
      <w:rFonts w:ascii="Times New Roman" w:eastAsia="Times New Roman" w:hAnsi="Times New Roman" w:cs="Times New Roman"/>
      <w:sz w:val="24"/>
      <w:szCs w:val="24"/>
      <w:lang w:eastAsia="ru-RU"/>
    </w:rPr>
  </w:style>
  <w:style w:type="paragraph" w:customStyle="1" w:styleId="e7b6b7f0cd18f22962dcd218a319a2c2scss1">
    <w:name w:val="e7b6b7f0cd18f22962dcd218a319a2c2.scss1"/>
    <w:basedOn w:val="a"/>
    <w:rsid w:val="00997C76"/>
    <w:pPr>
      <w:spacing w:after="0" w:line="240" w:lineRule="auto"/>
    </w:pPr>
    <w:rPr>
      <w:rFonts w:ascii="Segoe UI Semibold" w:eastAsia="Times New Roman" w:hAnsi="Segoe UI Semibold" w:cs="Segoe UI Semibold"/>
      <w:b/>
      <w:bCs/>
      <w:sz w:val="24"/>
      <w:szCs w:val="24"/>
      <w:lang w:eastAsia="ru-RU"/>
    </w:rPr>
  </w:style>
  <w:style w:type="paragraph" w:customStyle="1" w:styleId="bcdc08390eb5f0246bdeade7182112b0scss1">
    <w:name w:val="bcdc08390eb5f0246bdeade7182112b0.scss1"/>
    <w:basedOn w:val="a"/>
    <w:rsid w:val="00997C76"/>
    <w:pPr>
      <w:spacing w:after="0" w:line="240" w:lineRule="auto"/>
    </w:pPr>
    <w:rPr>
      <w:rFonts w:ascii="Segoe UI" w:eastAsia="Times New Roman" w:hAnsi="Segoe UI" w:cs="Segoe UI"/>
      <w:b/>
      <w:bCs/>
      <w:sz w:val="21"/>
      <w:szCs w:val="21"/>
      <w:lang w:eastAsia="ru-RU"/>
    </w:rPr>
  </w:style>
  <w:style w:type="paragraph" w:customStyle="1" w:styleId="4865a521b907abd950ffa5a2f5b4a0bfscss1">
    <w:name w:val="_4865a521b907abd950ffa5a2f5b4a0bf.scss1"/>
    <w:basedOn w:val="a"/>
    <w:rsid w:val="00997C76"/>
    <w:pPr>
      <w:spacing w:after="0" w:line="240" w:lineRule="auto"/>
    </w:pPr>
    <w:rPr>
      <w:rFonts w:ascii="Times New Roman" w:eastAsia="Times New Roman" w:hAnsi="Times New Roman" w:cs="Times New Roman"/>
      <w:color w:val="106EBE"/>
      <w:sz w:val="24"/>
      <w:szCs w:val="24"/>
      <w:lang w:eastAsia="ru-RU"/>
    </w:rPr>
  </w:style>
  <w:style w:type="paragraph" w:customStyle="1" w:styleId="1ab2e41791683ee28112782502050a8cscss1">
    <w:name w:val="_1ab2e41791683ee28112782502050a8c.scss1"/>
    <w:basedOn w:val="a"/>
    <w:rsid w:val="00997C76"/>
    <w:pPr>
      <w:spacing w:after="0" w:line="240" w:lineRule="auto"/>
    </w:pPr>
    <w:rPr>
      <w:rFonts w:ascii="Times New Roman" w:eastAsia="Times New Roman" w:hAnsi="Times New Roman" w:cs="Times New Roman"/>
      <w:color w:val="8A8886"/>
      <w:sz w:val="24"/>
      <w:szCs w:val="24"/>
      <w:lang w:eastAsia="ru-RU"/>
    </w:rPr>
  </w:style>
  <w:style w:type="paragraph" w:customStyle="1" w:styleId="986e8ca4515f5a0a03a947f04cea354ascss1">
    <w:name w:val="_986e8ca4515f5a0a03a947f04cea354a.scss1"/>
    <w:basedOn w:val="a"/>
    <w:rsid w:val="00997C76"/>
    <w:pPr>
      <w:spacing w:after="0" w:line="240" w:lineRule="auto"/>
      <w:ind w:right="450"/>
    </w:pPr>
    <w:rPr>
      <w:rFonts w:ascii="Times New Roman" w:eastAsia="Times New Roman" w:hAnsi="Times New Roman" w:cs="Times New Roman"/>
      <w:sz w:val="24"/>
      <w:szCs w:val="24"/>
      <w:lang w:eastAsia="ru-RU"/>
    </w:rPr>
  </w:style>
  <w:style w:type="paragraph" w:customStyle="1" w:styleId="31876da78dac382d202de65f5a56eb70scss1">
    <w:name w:val="_31876da78dac382d202de65f5a56eb70.scss1"/>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afd54ae5f09e19ddabebd47b1fac7029scss1">
    <w:name w:val="afd54ae5f09e19ddabebd47b1fac7029.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05c75b056e55ede162faa091549d80a2scss1">
    <w:name w:val="_05c75b056e55ede162faa091549d80a2.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5b97cb204edf5039423d45a456bd76descss1">
    <w:name w:val="_5b97cb204edf5039423d45a456bd76de.scss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4335243bb7b7adfc91e3207e38419ce7scss1">
    <w:name w:val="_4335243bb7b7adfc91e3207e38419ce7.scss1"/>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03eca923d2a59bc2eb79023d840c7078scss1">
    <w:name w:val="_03eca923d2a59bc2eb79023d840c7078.scss1"/>
    <w:basedOn w:val="a"/>
    <w:rsid w:val="00997C76"/>
    <w:pPr>
      <w:pBdr>
        <w:top w:val="single" w:sz="2" w:space="3" w:color="F4F4F4"/>
        <w:left w:val="single" w:sz="2" w:space="0" w:color="F4F4F4"/>
        <w:bottom w:val="single" w:sz="2" w:space="0" w:color="F4F4F4"/>
        <w:right w:val="single" w:sz="2" w:space="0" w:color="F4F4F4"/>
      </w:pBdr>
      <w:spacing w:after="0" w:line="240" w:lineRule="auto"/>
      <w:jc w:val="center"/>
    </w:pPr>
    <w:rPr>
      <w:rFonts w:ascii="Segoe UI" w:eastAsia="Times New Roman" w:hAnsi="Segoe UI" w:cs="Segoe UI"/>
      <w:sz w:val="21"/>
      <w:szCs w:val="21"/>
      <w:lang w:eastAsia="ru-RU"/>
    </w:rPr>
  </w:style>
  <w:style w:type="paragraph" w:customStyle="1" w:styleId="03eca923d2a59bc2eb79023d840c7078scssspandiv1">
    <w:name w:val="_03eca923d2a59bc2eb79023d840c7078.scss&gt;span&gt;div1"/>
    <w:basedOn w:val="a"/>
    <w:rsid w:val="00997C76"/>
    <w:pPr>
      <w:spacing w:after="0" w:line="240" w:lineRule="auto"/>
      <w:ind w:left="60"/>
    </w:pPr>
    <w:rPr>
      <w:rFonts w:ascii="Times New Roman" w:eastAsia="Times New Roman" w:hAnsi="Times New Roman" w:cs="Times New Roman"/>
      <w:sz w:val="24"/>
      <w:szCs w:val="24"/>
      <w:lang w:eastAsia="ru-RU"/>
    </w:rPr>
  </w:style>
  <w:style w:type="paragraph" w:customStyle="1" w:styleId="ac5b16a23d6467ce5ebca29af828509escss1">
    <w:name w:val="ac5b16a23d6467ce5ebca29af828509e.scss1"/>
    <w:basedOn w:val="a"/>
    <w:rsid w:val="00997C76"/>
    <w:pPr>
      <w:spacing w:after="0" w:line="240" w:lineRule="auto"/>
    </w:pPr>
    <w:rPr>
      <w:rFonts w:ascii="Segoe UI" w:eastAsia="Times New Roman" w:hAnsi="Segoe UI" w:cs="Segoe UI"/>
      <w:sz w:val="24"/>
      <w:szCs w:val="24"/>
      <w:lang w:eastAsia="ru-RU"/>
    </w:rPr>
  </w:style>
  <w:style w:type="paragraph" w:customStyle="1" w:styleId="o365sx-button1">
    <w:name w:val="o365sx-button1"/>
    <w:basedOn w:val="a"/>
    <w:rsid w:val="00997C76"/>
    <w:pPr>
      <w:shd w:val="clear" w:color="auto" w:fill="2B579A"/>
      <w:spacing w:after="0" w:line="240" w:lineRule="auto"/>
    </w:pPr>
    <w:rPr>
      <w:rFonts w:ascii="Times New Roman" w:eastAsia="Times New Roman" w:hAnsi="Times New Roman" w:cs="Times New Roman"/>
      <w:color w:val="FFFFFF"/>
      <w:sz w:val="24"/>
      <w:szCs w:val="24"/>
      <w:lang w:eastAsia="ru-RU"/>
    </w:rPr>
  </w:style>
  <w:style w:type="paragraph" w:customStyle="1" w:styleId="o365sx-waffle1">
    <w:name w:val="o365sx-waffle1"/>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o365sx-badge1">
    <w:name w:val="o365sx-badge1"/>
    <w:basedOn w:val="a"/>
    <w:rsid w:val="00997C76"/>
    <w:pPr>
      <w:shd w:val="clear" w:color="auto" w:fill="24487E"/>
      <w:spacing w:after="0" w:line="240" w:lineRule="auto"/>
    </w:pPr>
    <w:rPr>
      <w:rFonts w:ascii="Times New Roman" w:eastAsia="Times New Roman" w:hAnsi="Times New Roman" w:cs="Times New Roman"/>
      <w:color w:val="FFFFFF"/>
      <w:sz w:val="24"/>
      <w:szCs w:val="24"/>
      <w:lang w:eastAsia="ru-RU"/>
    </w:rPr>
  </w:style>
  <w:style w:type="paragraph" w:customStyle="1" w:styleId="o365sx-shyheader1">
    <w:name w:val="o365sx-shyheader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accent-link1">
    <w:name w:val="o365sx-accent-link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accent-font1">
    <w:name w:val="o365sx-accent-font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accent-background1">
    <w:name w:val="o365sx-accent-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accent-border1">
    <w:name w:val="o365sx-accen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darker-font1">
    <w:name w:val="o365sx-darker-font1"/>
    <w:basedOn w:val="a"/>
    <w:rsid w:val="00997C76"/>
    <w:pPr>
      <w:spacing w:after="0" w:line="240" w:lineRule="auto"/>
    </w:pPr>
    <w:rPr>
      <w:rFonts w:ascii="Times New Roman" w:eastAsia="Times New Roman" w:hAnsi="Times New Roman" w:cs="Times New Roman"/>
      <w:color w:val="1C3863"/>
      <w:sz w:val="24"/>
      <w:szCs w:val="24"/>
      <w:lang w:eastAsia="ru-RU"/>
    </w:rPr>
  </w:style>
  <w:style w:type="paragraph" w:customStyle="1" w:styleId="o365sx-darker-hover-font1">
    <w:name w:val="o365sx-darker-hover-font1"/>
    <w:basedOn w:val="a"/>
    <w:rsid w:val="00997C76"/>
    <w:pPr>
      <w:spacing w:after="0" w:line="240" w:lineRule="auto"/>
    </w:pPr>
    <w:rPr>
      <w:rFonts w:ascii="Times New Roman" w:eastAsia="Times New Roman" w:hAnsi="Times New Roman" w:cs="Times New Roman"/>
      <w:color w:val="1C3863"/>
      <w:sz w:val="24"/>
      <w:szCs w:val="24"/>
      <w:lang w:eastAsia="ru-RU"/>
    </w:rPr>
  </w:style>
  <w:style w:type="paragraph" w:customStyle="1" w:styleId="o365sx-darker-background1">
    <w:name w:val="o365sx-darker-background1"/>
    <w:basedOn w:val="a"/>
    <w:rsid w:val="00997C76"/>
    <w:pPr>
      <w:shd w:val="clear" w:color="auto" w:fill="1C3863"/>
      <w:spacing w:after="0" w:line="240" w:lineRule="auto"/>
    </w:pPr>
    <w:rPr>
      <w:rFonts w:ascii="Times New Roman" w:eastAsia="Times New Roman" w:hAnsi="Times New Roman" w:cs="Times New Roman"/>
      <w:sz w:val="24"/>
      <w:szCs w:val="24"/>
      <w:lang w:eastAsia="ru-RU"/>
    </w:rPr>
  </w:style>
  <w:style w:type="paragraph" w:customStyle="1" w:styleId="o365sx-darker-hover-background1">
    <w:name w:val="o365sx-darker-hover-background1"/>
    <w:basedOn w:val="a"/>
    <w:rsid w:val="00997C76"/>
    <w:pPr>
      <w:shd w:val="clear" w:color="auto" w:fill="1C3863"/>
      <w:spacing w:after="0" w:line="240" w:lineRule="auto"/>
    </w:pPr>
    <w:rPr>
      <w:rFonts w:ascii="Times New Roman" w:eastAsia="Times New Roman" w:hAnsi="Times New Roman" w:cs="Times New Roman"/>
      <w:sz w:val="24"/>
      <w:szCs w:val="24"/>
      <w:lang w:eastAsia="ru-RU"/>
    </w:rPr>
  </w:style>
  <w:style w:type="paragraph" w:customStyle="1" w:styleId="o365sx-darker-border1">
    <w:name w:val="o365sx-dark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darker-hover-border1">
    <w:name w:val="o365sx-darker-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dark-font1">
    <w:name w:val="o365sx-dark-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hover-font1">
    <w:name w:val="o365sx-dark-hover-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background1">
    <w:name w:val="o365sx-dark-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hover-background1">
    <w:name w:val="o365sx-dark-hover-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border1">
    <w:name w:val="o365sx-dark-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dark-hover-border1">
    <w:name w:val="o365sx-dark-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darkalt-font1">
    <w:name w:val="o365sx-darkalt-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alt-hover-font1">
    <w:name w:val="o365sx-darkalt-hover-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alt-background1">
    <w:name w:val="o365sx-darkalt-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alt-hover-background1">
    <w:name w:val="o365sx-darkalt-hover-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alt-border1">
    <w:name w:val="o365sx-darkal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darkalt-hover-border1">
    <w:name w:val="o365sx-darkal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primary-font1">
    <w:name w:val="o365sx-primary-font1"/>
    <w:basedOn w:val="a"/>
    <w:rsid w:val="00997C76"/>
    <w:pPr>
      <w:spacing w:after="0" w:line="240" w:lineRule="auto"/>
    </w:pPr>
    <w:rPr>
      <w:rFonts w:ascii="Times New Roman" w:eastAsia="Times New Roman" w:hAnsi="Times New Roman" w:cs="Times New Roman"/>
      <w:color w:val="2B579A"/>
      <w:sz w:val="24"/>
      <w:szCs w:val="24"/>
      <w:lang w:eastAsia="ru-RU"/>
    </w:rPr>
  </w:style>
  <w:style w:type="paragraph" w:customStyle="1" w:styleId="o365sx-primary-hover-font1">
    <w:name w:val="o365sx-primary-hover-font1"/>
    <w:basedOn w:val="a"/>
    <w:rsid w:val="00997C76"/>
    <w:pPr>
      <w:spacing w:after="0" w:line="240" w:lineRule="auto"/>
    </w:pPr>
    <w:rPr>
      <w:rFonts w:ascii="Times New Roman" w:eastAsia="Times New Roman" w:hAnsi="Times New Roman" w:cs="Times New Roman"/>
      <w:color w:val="2B579A"/>
      <w:sz w:val="24"/>
      <w:szCs w:val="24"/>
      <w:lang w:eastAsia="ru-RU"/>
    </w:rPr>
  </w:style>
  <w:style w:type="paragraph" w:customStyle="1" w:styleId="o365sx-primary-background1">
    <w:name w:val="o365sx-primary-background1"/>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o365sx-primary-hover-background1">
    <w:name w:val="o365sx-primary-hover-background1"/>
    <w:basedOn w:val="a"/>
    <w:rsid w:val="00997C76"/>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o365sx-primary-border1">
    <w:name w:val="o365sx-primary-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primary-hover-border1">
    <w:name w:val="o365sx-primary-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secondary-font1">
    <w:name w:val="o365sx-secondary-font1"/>
    <w:basedOn w:val="a"/>
    <w:rsid w:val="00997C76"/>
    <w:pPr>
      <w:spacing w:after="0" w:line="240" w:lineRule="auto"/>
    </w:pPr>
    <w:rPr>
      <w:rFonts w:ascii="Times New Roman" w:eastAsia="Times New Roman" w:hAnsi="Times New Roman" w:cs="Times New Roman"/>
      <w:color w:val="567EB8"/>
      <w:sz w:val="24"/>
      <w:szCs w:val="24"/>
      <w:lang w:eastAsia="ru-RU"/>
    </w:rPr>
  </w:style>
  <w:style w:type="paragraph" w:customStyle="1" w:styleId="o365sx-secondary-hover-font1">
    <w:name w:val="o365sx-secondary-hover-font1"/>
    <w:basedOn w:val="a"/>
    <w:rsid w:val="00997C76"/>
    <w:pPr>
      <w:spacing w:after="0" w:line="240" w:lineRule="auto"/>
    </w:pPr>
    <w:rPr>
      <w:rFonts w:ascii="Times New Roman" w:eastAsia="Times New Roman" w:hAnsi="Times New Roman" w:cs="Times New Roman"/>
      <w:color w:val="567EB8"/>
      <w:sz w:val="24"/>
      <w:szCs w:val="24"/>
      <w:lang w:eastAsia="ru-RU"/>
    </w:rPr>
  </w:style>
  <w:style w:type="paragraph" w:customStyle="1" w:styleId="o365sx-secondary-background1">
    <w:name w:val="o365sx-secondary-background1"/>
    <w:basedOn w:val="a"/>
    <w:rsid w:val="00997C76"/>
    <w:pPr>
      <w:shd w:val="clear" w:color="auto" w:fill="567EB8"/>
      <w:spacing w:after="0" w:line="240" w:lineRule="auto"/>
    </w:pPr>
    <w:rPr>
      <w:rFonts w:ascii="Times New Roman" w:eastAsia="Times New Roman" w:hAnsi="Times New Roman" w:cs="Times New Roman"/>
      <w:sz w:val="24"/>
      <w:szCs w:val="24"/>
      <w:lang w:eastAsia="ru-RU"/>
    </w:rPr>
  </w:style>
  <w:style w:type="paragraph" w:customStyle="1" w:styleId="o365sx-secondary-hover-background1">
    <w:name w:val="o365sx-secondary-hover-background1"/>
    <w:basedOn w:val="a"/>
    <w:rsid w:val="00997C76"/>
    <w:pPr>
      <w:shd w:val="clear" w:color="auto" w:fill="567EB8"/>
      <w:spacing w:after="0" w:line="240" w:lineRule="auto"/>
    </w:pPr>
    <w:rPr>
      <w:rFonts w:ascii="Times New Roman" w:eastAsia="Times New Roman" w:hAnsi="Times New Roman" w:cs="Times New Roman"/>
      <w:sz w:val="24"/>
      <w:szCs w:val="24"/>
      <w:lang w:eastAsia="ru-RU"/>
    </w:rPr>
  </w:style>
  <w:style w:type="paragraph" w:customStyle="1" w:styleId="o365sx-secondary-border1">
    <w:name w:val="o365sx-secondary-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secondary-hover-border1">
    <w:name w:val="o365sx-secondary-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tertiary-font1">
    <w:name w:val="o365sx-tertiary-font1"/>
    <w:basedOn w:val="a"/>
    <w:rsid w:val="00997C76"/>
    <w:pPr>
      <w:spacing w:after="0" w:line="240" w:lineRule="auto"/>
    </w:pPr>
    <w:rPr>
      <w:rFonts w:ascii="Times New Roman" w:eastAsia="Times New Roman" w:hAnsi="Times New Roman" w:cs="Times New Roman"/>
      <w:color w:val="AABAD2"/>
      <w:sz w:val="24"/>
      <w:szCs w:val="24"/>
      <w:lang w:eastAsia="ru-RU"/>
    </w:rPr>
  </w:style>
  <w:style w:type="paragraph" w:customStyle="1" w:styleId="o365sx-tertiary-hover-font1">
    <w:name w:val="o365sx-tertiary-hover-font1"/>
    <w:basedOn w:val="a"/>
    <w:rsid w:val="00997C76"/>
    <w:pPr>
      <w:spacing w:after="0" w:line="240" w:lineRule="auto"/>
    </w:pPr>
    <w:rPr>
      <w:rFonts w:ascii="Times New Roman" w:eastAsia="Times New Roman" w:hAnsi="Times New Roman" w:cs="Times New Roman"/>
      <w:color w:val="AABAD2"/>
      <w:sz w:val="24"/>
      <w:szCs w:val="24"/>
      <w:lang w:eastAsia="ru-RU"/>
    </w:rPr>
  </w:style>
  <w:style w:type="paragraph" w:customStyle="1" w:styleId="o365sx-tertiary-background1">
    <w:name w:val="o365sx-tertiary-background1"/>
    <w:basedOn w:val="a"/>
    <w:rsid w:val="00997C76"/>
    <w:pPr>
      <w:shd w:val="clear" w:color="auto" w:fill="AABAD2"/>
      <w:spacing w:after="0" w:line="240" w:lineRule="auto"/>
    </w:pPr>
    <w:rPr>
      <w:rFonts w:ascii="Times New Roman" w:eastAsia="Times New Roman" w:hAnsi="Times New Roman" w:cs="Times New Roman"/>
      <w:sz w:val="24"/>
      <w:szCs w:val="24"/>
      <w:lang w:eastAsia="ru-RU"/>
    </w:rPr>
  </w:style>
  <w:style w:type="paragraph" w:customStyle="1" w:styleId="o365sx-tertiary-hover-background1">
    <w:name w:val="o365sx-tertiary-hover-background1"/>
    <w:basedOn w:val="a"/>
    <w:rsid w:val="00997C76"/>
    <w:pPr>
      <w:shd w:val="clear" w:color="auto" w:fill="AABAD2"/>
      <w:spacing w:after="0" w:line="240" w:lineRule="auto"/>
    </w:pPr>
    <w:rPr>
      <w:rFonts w:ascii="Times New Roman" w:eastAsia="Times New Roman" w:hAnsi="Times New Roman" w:cs="Times New Roman"/>
      <w:sz w:val="24"/>
      <w:szCs w:val="24"/>
      <w:lang w:eastAsia="ru-RU"/>
    </w:rPr>
  </w:style>
  <w:style w:type="paragraph" w:customStyle="1" w:styleId="o365sx-tertiary-border1">
    <w:name w:val="o365sx-tertiary-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tertiary-hover-border1">
    <w:name w:val="o365sx-tertiary-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light-font1">
    <w:name w:val="o365sx-light-font1"/>
    <w:basedOn w:val="a"/>
    <w:rsid w:val="00997C76"/>
    <w:pPr>
      <w:spacing w:after="0" w:line="240" w:lineRule="auto"/>
    </w:pPr>
    <w:rPr>
      <w:rFonts w:ascii="Times New Roman" w:eastAsia="Times New Roman" w:hAnsi="Times New Roman" w:cs="Times New Roman"/>
      <w:color w:val="E1E8F2"/>
      <w:sz w:val="24"/>
      <w:szCs w:val="24"/>
      <w:lang w:eastAsia="ru-RU"/>
    </w:rPr>
  </w:style>
  <w:style w:type="paragraph" w:customStyle="1" w:styleId="o365sx-light-hover-font1">
    <w:name w:val="o365sx-light-hover-font1"/>
    <w:basedOn w:val="a"/>
    <w:rsid w:val="00997C76"/>
    <w:pPr>
      <w:spacing w:after="0" w:line="240" w:lineRule="auto"/>
    </w:pPr>
    <w:rPr>
      <w:rFonts w:ascii="Times New Roman" w:eastAsia="Times New Roman" w:hAnsi="Times New Roman" w:cs="Times New Roman"/>
      <w:color w:val="E1E8F2"/>
      <w:sz w:val="24"/>
      <w:szCs w:val="24"/>
      <w:lang w:eastAsia="ru-RU"/>
    </w:rPr>
  </w:style>
  <w:style w:type="paragraph" w:customStyle="1" w:styleId="o365sx-light-background1">
    <w:name w:val="o365sx-light-background1"/>
    <w:basedOn w:val="a"/>
    <w:rsid w:val="00997C76"/>
    <w:pPr>
      <w:shd w:val="clear" w:color="auto" w:fill="E1E8F2"/>
      <w:spacing w:after="0" w:line="240" w:lineRule="auto"/>
    </w:pPr>
    <w:rPr>
      <w:rFonts w:ascii="Times New Roman" w:eastAsia="Times New Roman" w:hAnsi="Times New Roman" w:cs="Times New Roman"/>
      <w:sz w:val="24"/>
      <w:szCs w:val="24"/>
      <w:lang w:eastAsia="ru-RU"/>
    </w:rPr>
  </w:style>
  <w:style w:type="paragraph" w:customStyle="1" w:styleId="o365sx-light-hover-background1">
    <w:name w:val="o365sx-light-hover-background1"/>
    <w:basedOn w:val="a"/>
    <w:rsid w:val="00997C76"/>
    <w:pPr>
      <w:shd w:val="clear" w:color="auto" w:fill="E1E8F2"/>
      <w:spacing w:after="0" w:line="240" w:lineRule="auto"/>
    </w:pPr>
    <w:rPr>
      <w:rFonts w:ascii="Times New Roman" w:eastAsia="Times New Roman" w:hAnsi="Times New Roman" w:cs="Times New Roman"/>
      <w:sz w:val="24"/>
      <w:szCs w:val="24"/>
      <w:lang w:eastAsia="ru-RU"/>
    </w:rPr>
  </w:style>
  <w:style w:type="paragraph" w:customStyle="1" w:styleId="o365sx-light-border1">
    <w:name w:val="o365sx-ligh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light-hover-border1">
    <w:name w:val="o365sx-ligh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lighter-font1">
    <w:name w:val="o365sx-lighter-font1"/>
    <w:basedOn w:val="a"/>
    <w:rsid w:val="00997C76"/>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hover-font1">
    <w:name w:val="o365sx-lighter-hover-font1"/>
    <w:basedOn w:val="a"/>
    <w:rsid w:val="00997C76"/>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background1">
    <w:name w:val="o365sx-lighter-background1"/>
    <w:basedOn w:val="a"/>
    <w:rsid w:val="00997C76"/>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hover-background1">
    <w:name w:val="o365sx-lighter-hover-background1"/>
    <w:basedOn w:val="a"/>
    <w:rsid w:val="00997C76"/>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border1">
    <w:name w:val="o365sx-light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lighter-hover-border1">
    <w:name w:val="o365sx-lighter-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lighteralt-font1">
    <w:name w:val="o365sx-lighteralt-font1"/>
    <w:basedOn w:val="a"/>
    <w:rsid w:val="00997C76"/>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alt-hover-font1">
    <w:name w:val="o365sx-lighteralt-hover-font1"/>
    <w:basedOn w:val="a"/>
    <w:rsid w:val="00997C76"/>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alt-background1">
    <w:name w:val="o365sx-lighteralt-background1"/>
    <w:basedOn w:val="a"/>
    <w:rsid w:val="00997C76"/>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alt-hover-background1">
    <w:name w:val="o365sx-lighteralt-hover-background1"/>
    <w:basedOn w:val="a"/>
    <w:rsid w:val="00997C76"/>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alt-border1">
    <w:name w:val="o365sx-lighteral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lighteralt-hover-border1">
    <w:name w:val="o365sx-lighteral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foreground-font1">
    <w:name w:val="o365sx-neutral-foreground-font1"/>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hover-font1">
    <w:name w:val="o365sx-neutral-foreground-hover-font1"/>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background1">
    <w:name w:val="o365sx-neutral-foreground-background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hover-background1">
    <w:name w:val="o365sx-neutral-foreground-hover-background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border1">
    <w:name w:val="o365sx-neutral-foreground-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foreground-hover-border1">
    <w:name w:val="o365sx-neutral-foreground-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foregroundalt-font1">
    <w:name w:val="o365sx-neutral-foregroundalt-font1"/>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alt-hover-font1">
    <w:name w:val="o365sx-neutral-foregroundalt-hover-font1"/>
    <w:basedOn w:val="a"/>
    <w:rsid w:val="00997C76"/>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alt-background1">
    <w:name w:val="o365sx-neutral-foregroundalt-background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alt-hover-background1">
    <w:name w:val="o365sx-neutral-foregroundalt-hover-background1"/>
    <w:basedOn w:val="a"/>
    <w:rsid w:val="00997C76"/>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alt-border1">
    <w:name w:val="o365sx-neutral-foregroundal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foregroundalt-hover-border1">
    <w:name w:val="o365sx-neutral-foregroundal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staticaccent-font1">
    <w:name w:val="o365sx-neutral-staticaccent-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staticaccent-hover-font1">
    <w:name w:val="o365sx-neutral-staticaccent-hover-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staticaccent-background1">
    <w:name w:val="o365sx-neutral-staticaccent-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staticaccent-hover-background1">
    <w:name w:val="o365sx-neutral-staticaccent-hover-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staticaccent-border1">
    <w:name w:val="o365sx-neutral-staticaccen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staticaccent-hover-border1">
    <w:name w:val="o365sx-neutral-staticaccen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accent-font1">
    <w:name w:val="o365sx-neutral-accent-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accent-hover-font1">
    <w:name w:val="o365sx-neutral-accent-hover-font1"/>
    <w:basedOn w:val="a"/>
    <w:rsid w:val="00997C76"/>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accent-background1">
    <w:name w:val="o365sx-neutral-accent-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accent-hover-background1">
    <w:name w:val="o365sx-neutral-accent-hover-background1"/>
    <w:basedOn w:val="a"/>
    <w:rsid w:val="00997C76"/>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accent-border1">
    <w:name w:val="o365sx-neutral-accen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accent-hover-border1">
    <w:name w:val="o365sx-neutral-accen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font1">
    <w:name w:val="o365sx-neutral-light-font1"/>
    <w:basedOn w:val="a"/>
    <w:rsid w:val="00997C76"/>
    <w:pPr>
      <w:spacing w:after="0" w:line="240" w:lineRule="auto"/>
    </w:pPr>
    <w:rPr>
      <w:rFonts w:ascii="Times New Roman" w:eastAsia="Times New Roman" w:hAnsi="Times New Roman" w:cs="Times New Roman"/>
      <w:color w:val="E1DFDD"/>
      <w:sz w:val="24"/>
      <w:szCs w:val="24"/>
      <w:lang w:eastAsia="ru-RU"/>
    </w:rPr>
  </w:style>
  <w:style w:type="paragraph" w:customStyle="1" w:styleId="o365sx-neutral-light-hover-font1">
    <w:name w:val="o365sx-neutral-light-hover-font1"/>
    <w:basedOn w:val="a"/>
    <w:rsid w:val="00997C76"/>
    <w:pPr>
      <w:spacing w:after="0" w:line="240" w:lineRule="auto"/>
    </w:pPr>
    <w:rPr>
      <w:rFonts w:ascii="Times New Roman" w:eastAsia="Times New Roman" w:hAnsi="Times New Roman" w:cs="Times New Roman"/>
      <w:color w:val="E1DFDD"/>
      <w:sz w:val="24"/>
      <w:szCs w:val="24"/>
      <w:lang w:eastAsia="ru-RU"/>
    </w:rPr>
  </w:style>
  <w:style w:type="paragraph" w:customStyle="1" w:styleId="o365sx-neutral-light-background1">
    <w:name w:val="o365sx-neutral-light-background1"/>
    <w:basedOn w:val="a"/>
    <w:rsid w:val="00997C76"/>
    <w:pPr>
      <w:shd w:val="clear" w:color="auto" w:fill="E1DFDD"/>
      <w:spacing w:after="0" w:line="240" w:lineRule="auto"/>
    </w:pPr>
    <w:rPr>
      <w:rFonts w:ascii="Times New Roman" w:eastAsia="Times New Roman" w:hAnsi="Times New Roman" w:cs="Times New Roman"/>
      <w:sz w:val="24"/>
      <w:szCs w:val="24"/>
      <w:lang w:eastAsia="ru-RU"/>
    </w:rPr>
  </w:style>
  <w:style w:type="paragraph" w:customStyle="1" w:styleId="o365sx-neutral-light-hover-background1">
    <w:name w:val="o365sx-neutral-light-hover-background1"/>
    <w:basedOn w:val="a"/>
    <w:rsid w:val="00997C76"/>
    <w:pPr>
      <w:shd w:val="clear" w:color="auto" w:fill="E1DFDD"/>
      <w:spacing w:after="0" w:line="240" w:lineRule="auto"/>
    </w:pPr>
    <w:rPr>
      <w:rFonts w:ascii="Times New Roman" w:eastAsia="Times New Roman" w:hAnsi="Times New Roman" w:cs="Times New Roman"/>
      <w:sz w:val="24"/>
      <w:szCs w:val="24"/>
      <w:lang w:eastAsia="ru-RU"/>
    </w:rPr>
  </w:style>
  <w:style w:type="paragraph" w:customStyle="1" w:styleId="o365sx-neutral-light-border1">
    <w:name w:val="o365sx-neutral-ligh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hover-border1">
    <w:name w:val="o365sx-neutral-ligh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alt-font1">
    <w:name w:val="o365sx-neutral-lightalt-font1"/>
    <w:basedOn w:val="a"/>
    <w:rsid w:val="00997C76"/>
    <w:pPr>
      <w:spacing w:after="0" w:line="240" w:lineRule="auto"/>
    </w:pPr>
    <w:rPr>
      <w:rFonts w:ascii="Times New Roman" w:eastAsia="Times New Roman" w:hAnsi="Times New Roman" w:cs="Times New Roman"/>
      <w:color w:val="EDEBE9"/>
      <w:sz w:val="24"/>
      <w:szCs w:val="24"/>
      <w:lang w:eastAsia="ru-RU"/>
    </w:rPr>
  </w:style>
  <w:style w:type="paragraph" w:customStyle="1" w:styleId="o365sx-neutral-lightalt-hover-font1">
    <w:name w:val="o365sx-neutral-lightalt-hover-font1"/>
    <w:basedOn w:val="a"/>
    <w:rsid w:val="00997C76"/>
    <w:pPr>
      <w:spacing w:after="0" w:line="240" w:lineRule="auto"/>
    </w:pPr>
    <w:rPr>
      <w:rFonts w:ascii="Times New Roman" w:eastAsia="Times New Roman" w:hAnsi="Times New Roman" w:cs="Times New Roman"/>
      <w:color w:val="EDEBE9"/>
      <w:sz w:val="24"/>
      <w:szCs w:val="24"/>
      <w:lang w:eastAsia="ru-RU"/>
    </w:rPr>
  </w:style>
  <w:style w:type="paragraph" w:customStyle="1" w:styleId="o365sx-neutral-lightalt-background1">
    <w:name w:val="o365sx-neutral-lightalt-background1"/>
    <w:basedOn w:val="a"/>
    <w:rsid w:val="00997C76"/>
    <w:pPr>
      <w:shd w:val="clear" w:color="auto" w:fill="EDEBE9"/>
      <w:spacing w:after="0" w:line="240" w:lineRule="auto"/>
    </w:pPr>
    <w:rPr>
      <w:rFonts w:ascii="Times New Roman" w:eastAsia="Times New Roman" w:hAnsi="Times New Roman" w:cs="Times New Roman"/>
      <w:sz w:val="24"/>
      <w:szCs w:val="24"/>
      <w:lang w:eastAsia="ru-RU"/>
    </w:rPr>
  </w:style>
  <w:style w:type="paragraph" w:customStyle="1" w:styleId="o365sx-neutral-lightalt-hover-background1">
    <w:name w:val="o365sx-neutral-lightalt-hover-background1"/>
    <w:basedOn w:val="a"/>
    <w:rsid w:val="00997C76"/>
    <w:pPr>
      <w:shd w:val="clear" w:color="auto" w:fill="EDEBE9"/>
      <w:spacing w:after="0" w:line="240" w:lineRule="auto"/>
    </w:pPr>
    <w:rPr>
      <w:rFonts w:ascii="Times New Roman" w:eastAsia="Times New Roman" w:hAnsi="Times New Roman" w:cs="Times New Roman"/>
      <w:sz w:val="24"/>
      <w:szCs w:val="24"/>
      <w:lang w:eastAsia="ru-RU"/>
    </w:rPr>
  </w:style>
  <w:style w:type="paragraph" w:customStyle="1" w:styleId="o365sx-neutral-lightalt-border1">
    <w:name w:val="o365sx-neutral-lightal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alt-hover-border1">
    <w:name w:val="o365sx-neutral-lightal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er-font1">
    <w:name w:val="o365sx-neutral-lighter-font1"/>
    <w:basedOn w:val="a"/>
    <w:rsid w:val="00997C76"/>
    <w:pPr>
      <w:spacing w:after="0" w:line="240" w:lineRule="auto"/>
    </w:pPr>
    <w:rPr>
      <w:rFonts w:ascii="Times New Roman" w:eastAsia="Times New Roman" w:hAnsi="Times New Roman" w:cs="Times New Roman"/>
      <w:color w:val="F3F2F1"/>
      <w:sz w:val="24"/>
      <w:szCs w:val="24"/>
      <w:lang w:eastAsia="ru-RU"/>
    </w:rPr>
  </w:style>
  <w:style w:type="paragraph" w:customStyle="1" w:styleId="o365sx-neutral-lighter-hover-font1">
    <w:name w:val="o365sx-neutral-lighter-hover-font1"/>
    <w:basedOn w:val="a"/>
    <w:rsid w:val="00997C76"/>
    <w:pPr>
      <w:spacing w:after="0" w:line="240" w:lineRule="auto"/>
    </w:pPr>
    <w:rPr>
      <w:rFonts w:ascii="Times New Roman" w:eastAsia="Times New Roman" w:hAnsi="Times New Roman" w:cs="Times New Roman"/>
      <w:color w:val="F3F2F1"/>
      <w:sz w:val="24"/>
      <w:szCs w:val="24"/>
      <w:lang w:eastAsia="ru-RU"/>
    </w:rPr>
  </w:style>
  <w:style w:type="paragraph" w:customStyle="1" w:styleId="o365sx-neutral-lighter-background1">
    <w:name w:val="o365sx-neutral-lighter-background1"/>
    <w:basedOn w:val="a"/>
    <w:rsid w:val="00997C76"/>
    <w:pPr>
      <w:shd w:val="clear" w:color="auto" w:fill="F3F2F1"/>
      <w:spacing w:after="0" w:line="240" w:lineRule="auto"/>
    </w:pPr>
    <w:rPr>
      <w:rFonts w:ascii="Times New Roman" w:eastAsia="Times New Roman" w:hAnsi="Times New Roman" w:cs="Times New Roman"/>
      <w:sz w:val="24"/>
      <w:szCs w:val="24"/>
      <w:lang w:eastAsia="ru-RU"/>
    </w:rPr>
  </w:style>
  <w:style w:type="paragraph" w:customStyle="1" w:styleId="o365sx-neutral-lighter-hover-background1">
    <w:name w:val="o365sx-neutral-lighter-hover-background1"/>
    <w:basedOn w:val="a"/>
    <w:rsid w:val="00997C76"/>
    <w:pPr>
      <w:shd w:val="clear" w:color="auto" w:fill="F3F2F1"/>
      <w:spacing w:after="0" w:line="240" w:lineRule="auto"/>
    </w:pPr>
    <w:rPr>
      <w:rFonts w:ascii="Times New Roman" w:eastAsia="Times New Roman" w:hAnsi="Times New Roman" w:cs="Times New Roman"/>
      <w:sz w:val="24"/>
      <w:szCs w:val="24"/>
      <w:lang w:eastAsia="ru-RU"/>
    </w:rPr>
  </w:style>
  <w:style w:type="paragraph" w:customStyle="1" w:styleId="o365sx-neutral-lighter-border1">
    <w:name w:val="o365sx-neutral-light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er-hover-border1">
    <w:name w:val="o365sx-neutral-lighter-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eralt-font1">
    <w:name w:val="o365sx-neutral-lighteralt-font1"/>
    <w:basedOn w:val="a"/>
    <w:rsid w:val="00997C76"/>
    <w:pPr>
      <w:spacing w:after="0" w:line="240" w:lineRule="auto"/>
    </w:pPr>
    <w:rPr>
      <w:rFonts w:ascii="Times New Roman" w:eastAsia="Times New Roman" w:hAnsi="Times New Roman" w:cs="Times New Roman"/>
      <w:color w:val="FAF9F8"/>
      <w:sz w:val="24"/>
      <w:szCs w:val="24"/>
      <w:lang w:eastAsia="ru-RU"/>
    </w:rPr>
  </w:style>
  <w:style w:type="paragraph" w:customStyle="1" w:styleId="o365sx-neutral-lighteralt-hover-font1">
    <w:name w:val="o365sx-neutral-lighteralt-hover-font1"/>
    <w:basedOn w:val="a"/>
    <w:rsid w:val="00997C76"/>
    <w:pPr>
      <w:spacing w:after="0" w:line="240" w:lineRule="auto"/>
    </w:pPr>
    <w:rPr>
      <w:rFonts w:ascii="Times New Roman" w:eastAsia="Times New Roman" w:hAnsi="Times New Roman" w:cs="Times New Roman"/>
      <w:color w:val="FAF9F8"/>
      <w:sz w:val="24"/>
      <w:szCs w:val="24"/>
      <w:lang w:eastAsia="ru-RU"/>
    </w:rPr>
  </w:style>
  <w:style w:type="paragraph" w:customStyle="1" w:styleId="o365sx-neutral-lighteralt-background1">
    <w:name w:val="o365sx-neutral-lighteralt-background1"/>
    <w:basedOn w:val="a"/>
    <w:rsid w:val="00997C76"/>
    <w:pPr>
      <w:shd w:val="clear" w:color="auto" w:fill="FAF9F8"/>
      <w:spacing w:after="0" w:line="240" w:lineRule="auto"/>
    </w:pPr>
    <w:rPr>
      <w:rFonts w:ascii="Times New Roman" w:eastAsia="Times New Roman" w:hAnsi="Times New Roman" w:cs="Times New Roman"/>
      <w:sz w:val="24"/>
      <w:szCs w:val="24"/>
      <w:lang w:eastAsia="ru-RU"/>
    </w:rPr>
  </w:style>
  <w:style w:type="paragraph" w:customStyle="1" w:styleId="o365sx-neutral-lighteralt-hover-background1">
    <w:name w:val="o365sx-neutral-lighteralt-hover-background1"/>
    <w:basedOn w:val="a"/>
    <w:rsid w:val="00997C76"/>
    <w:pPr>
      <w:shd w:val="clear" w:color="auto" w:fill="FAF9F8"/>
      <w:spacing w:after="0" w:line="240" w:lineRule="auto"/>
    </w:pPr>
    <w:rPr>
      <w:rFonts w:ascii="Times New Roman" w:eastAsia="Times New Roman" w:hAnsi="Times New Roman" w:cs="Times New Roman"/>
      <w:sz w:val="24"/>
      <w:szCs w:val="24"/>
      <w:lang w:eastAsia="ru-RU"/>
    </w:rPr>
  </w:style>
  <w:style w:type="paragraph" w:customStyle="1" w:styleId="o365sx-neutral-lighteralt-border1">
    <w:name w:val="o365sx-neutral-lighteralt-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lighteralt-hover-border1">
    <w:name w:val="o365sx-neutral-lighteralt-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dark-font1">
    <w:name w:val="o365sx-neutral-dark-font1"/>
    <w:basedOn w:val="a"/>
    <w:rsid w:val="00997C76"/>
    <w:pPr>
      <w:spacing w:after="0" w:line="240" w:lineRule="auto"/>
    </w:pPr>
    <w:rPr>
      <w:rFonts w:ascii="Times New Roman" w:eastAsia="Times New Roman" w:hAnsi="Times New Roman" w:cs="Times New Roman"/>
      <w:color w:val="252423"/>
      <w:sz w:val="24"/>
      <w:szCs w:val="24"/>
      <w:lang w:eastAsia="ru-RU"/>
    </w:rPr>
  </w:style>
  <w:style w:type="paragraph" w:customStyle="1" w:styleId="o365sx-neutral-dark-hover-font1">
    <w:name w:val="o365sx-neutral-dark-hover-font1"/>
    <w:basedOn w:val="a"/>
    <w:rsid w:val="00997C76"/>
    <w:pPr>
      <w:spacing w:after="0" w:line="240" w:lineRule="auto"/>
    </w:pPr>
    <w:rPr>
      <w:rFonts w:ascii="Times New Roman" w:eastAsia="Times New Roman" w:hAnsi="Times New Roman" w:cs="Times New Roman"/>
      <w:color w:val="252423"/>
      <w:sz w:val="24"/>
      <w:szCs w:val="24"/>
      <w:lang w:eastAsia="ru-RU"/>
    </w:rPr>
  </w:style>
  <w:style w:type="paragraph" w:customStyle="1" w:styleId="o365sx-neutral-dark-background1">
    <w:name w:val="o365sx-neutral-dark-background1"/>
    <w:basedOn w:val="a"/>
    <w:rsid w:val="00997C76"/>
    <w:pPr>
      <w:shd w:val="clear" w:color="auto" w:fill="252423"/>
      <w:spacing w:after="0" w:line="240" w:lineRule="auto"/>
    </w:pPr>
    <w:rPr>
      <w:rFonts w:ascii="Times New Roman" w:eastAsia="Times New Roman" w:hAnsi="Times New Roman" w:cs="Times New Roman"/>
      <w:sz w:val="24"/>
      <w:szCs w:val="24"/>
      <w:lang w:eastAsia="ru-RU"/>
    </w:rPr>
  </w:style>
  <w:style w:type="paragraph" w:customStyle="1" w:styleId="o365sx-neutral-dark-hover-background1">
    <w:name w:val="o365sx-neutral-dark-hover-background1"/>
    <w:basedOn w:val="a"/>
    <w:rsid w:val="00997C76"/>
    <w:pPr>
      <w:shd w:val="clear" w:color="auto" w:fill="252423"/>
      <w:spacing w:after="0" w:line="240" w:lineRule="auto"/>
    </w:pPr>
    <w:rPr>
      <w:rFonts w:ascii="Times New Roman" w:eastAsia="Times New Roman" w:hAnsi="Times New Roman" w:cs="Times New Roman"/>
      <w:sz w:val="24"/>
      <w:szCs w:val="24"/>
      <w:lang w:eastAsia="ru-RU"/>
    </w:rPr>
  </w:style>
  <w:style w:type="paragraph" w:customStyle="1" w:styleId="o365sx-neutral-dark-border1">
    <w:name w:val="o365sx-neutral-dark-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dark-hover-border1">
    <w:name w:val="o365sx-neutral-dark-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primary-font1">
    <w:name w:val="o365sx-neutral-primary-font1"/>
    <w:basedOn w:val="a"/>
    <w:rsid w:val="00997C76"/>
    <w:pPr>
      <w:spacing w:after="0" w:line="240" w:lineRule="auto"/>
    </w:pPr>
    <w:rPr>
      <w:rFonts w:ascii="Times New Roman" w:eastAsia="Times New Roman" w:hAnsi="Times New Roman" w:cs="Times New Roman"/>
      <w:color w:val="BEBBB8"/>
      <w:sz w:val="24"/>
      <w:szCs w:val="24"/>
      <w:lang w:eastAsia="ru-RU"/>
    </w:rPr>
  </w:style>
  <w:style w:type="paragraph" w:customStyle="1" w:styleId="o365sx-neutral-primary-hover-font1">
    <w:name w:val="o365sx-neutral-primary-hover-font1"/>
    <w:basedOn w:val="a"/>
    <w:rsid w:val="00997C76"/>
    <w:pPr>
      <w:spacing w:after="0" w:line="240" w:lineRule="auto"/>
    </w:pPr>
    <w:rPr>
      <w:rFonts w:ascii="Times New Roman" w:eastAsia="Times New Roman" w:hAnsi="Times New Roman" w:cs="Times New Roman"/>
      <w:color w:val="BEBBB8"/>
      <w:sz w:val="24"/>
      <w:szCs w:val="24"/>
      <w:lang w:eastAsia="ru-RU"/>
    </w:rPr>
  </w:style>
  <w:style w:type="paragraph" w:customStyle="1" w:styleId="o365sx-neutral-primary-background1">
    <w:name w:val="o365sx-neutral-primary-background1"/>
    <w:basedOn w:val="a"/>
    <w:rsid w:val="00997C76"/>
    <w:pPr>
      <w:shd w:val="clear" w:color="auto" w:fill="BEBBB8"/>
      <w:spacing w:after="0" w:line="240" w:lineRule="auto"/>
    </w:pPr>
    <w:rPr>
      <w:rFonts w:ascii="Times New Roman" w:eastAsia="Times New Roman" w:hAnsi="Times New Roman" w:cs="Times New Roman"/>
      <w:sz w:val="24"/>
      <w:szCs w:val="24"/>
      <w:lang w:eastAsia="ru-RU"/>
    </w:rPr>
  </w:style>
  <w:style w:type="paragraph" w:customStyle="1" w:styleId="o365sx-neutral-primary-hover-background1">
    <w:name w:val="o365sx-neutral-primary-hover-background1"/>
    <w:basedOn w:val="a"/>
    <w:rsid w:val="00997C76"/>
    <w:pPr>
      <w:shd w:val="clear" w:color="auto" w:fill="BEBBB8"/>
      <w:spacing w:after="0" w:line="240" w:lineRule="auto"/>
    </w:pPr>
    <w:rPr>
      <w:rFonts w:ascii="Times New Roman" w:eastAsia="Times New Roman" w:hAnsi="Times New Roman" w:cs="Times New Roman"/>
      <w:sz w:val="24"/>
      <w:szCs w:val="24"/>
      <w:lang w:eastAsia="ru-RU"/>
    </w:rPr>
  </w:style>
  <w:style w:type="paragraph" w:customStyle="1" w:styleId="o365sx-neutral-primary-border1">
    <w:name w:val="o365sx-neutral-primary-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primary-hover-border1">
    <w:name w:val="o365sx-neutral-primary-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secondary-font1">
    <w:name w:val="o365sx-neutral-secondary-font1"/>
    <w:basedOn w:val="a"/>
    <w:rsid w:val="00997C76"/>
    <w:pPr>
      <w:spacing w:after="0" w:line="240" w:lineRule="auto"/>
    </w:pPr>
    <w:rPr>
      <w:rFonts w:ascii="Times New Roman" w:eastAsia="Times New Roman" w:hAnsi="Times New Roman" w:cs="Times New Roman"/>
      <w:color w:val="484644"/>
      <w:sz w:val="24"/>
      <w:szCs w:val="24"/>
      <w:lang w:eastAsia="ru-RU"/>
    </w:rPr>
  </w:style>
  <w:style w:type="paragraph" w:customStyle="1" w:styleId="o365sx-neutral-secondary-hover-font1">
    <w:name w:val="o365sx-neutral-secondary-hover-font1"/>
    <w:basedOn w:val="a"/>
    <w:rsid w:val="00997C76"/>
    <w:pPr>
      <w:spacing w:after="0" w:line="240" w:lineRule="auto"/>
    </w:pPr>
    <w:rPr>
      <w:rFonts w:ascii="Times New Roman" w:eastAsia="Times New Roman" w:hAnsi="Times New Roman" w:cs="Times New Roman"/>
      <w:color w:val="484644"/>
      <w:sz w:val="24"/>
      <w:szCs w:val="24"/>
      <w:lang w:eastAsia="ru-RU"/>
    </w:rPr>
  </w:style>
  <w:style w:type="paragraph" w:customStyle="1" w:styleId="o365sx-neutral-secondary-background1">
    <w:name w:val="o365sx-neutral-secondary-background1"/>
    <w:basedOn w:val="a"/>
    <w:rsid w:val="00997C76"/>
    <w:pPr>
      <w:shd w:val="clear" w:color="auto" w:fill="484644"/>
      <w:spacing w:after="0" w:line="240" w:lineRule="auto"/>
    </w:pPr>
    <w:rPr>
      <w:rFonts w:ascii="Times New Roman" w:eastAsia="Times New Roman" w:hAnsi="Times New Roman" w:cs="Times New Roman"/>
      <w:sz w:val="24"/>
      <w:szCs w:val="24"/>
      <w:lang w:eastAsia="ru-RU"/>
    </w:rPr>
  </w:style>
  <w:style w:type="paragraph" w:customStyle="1" w:styleId="o365sx-neutral-secondary-hover-background1">
    <w:name w:val="o365sx-neutral-secondary-hover-background1"/>
    <w:basedOn w:val="a"/>
    <w:rsid w:val="00997C76"/>
    <w:pPr>
      <w:shd w:val="clear" w:color="auto" w:fill="484644"/>
      <w:spacing w:after="0" w:line="240" w:lineRule="auto"/>
    </w:pPr>
    <w:rPr>
      <w:rFonts w:ascii="Times New Roman" w:eastAsia="Times New Roman" w:hAnsi="Times New Roman" w:cs="Times New Roman"/>
      <w:sz w:val="24"/>
      <w:szCs w:val="24"/>
      <w:lang w:eastAsia="ru-RU"/>
    </w:rPr>
  </w:style>
  <w:style w:type="paragraph" w:customStyle="1" w:styleId="o365sx-neutral-secondary-border1">
    <w:name w:val="o365sx-neutral-secondary-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secondary-hover-border1">
    <w:name w:val="o365sx-neutral-secondary-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tertiary-font1">
    <w:name w:val="o365sx-neutral-tertiary-font1"/>
    <w:basedOn w:val="a"/>
    <w:rsid w:val="00997C76"/>
    <w:pPr>
      <w:spacing w:after="0" w:line="240" w:lineRule="auto"/>
    </w:pPr>
    <w:rPr>
      <w:rFonts w:ascii="Times New Roman" w:eastAsia="Times New Roman" w:hAnsi="Times New Roman" w:cs="Times New Roman"/>
      <w:color w:val="605E5C"/>
      <w:sz w:val="24"/>
      <w:szCs w:val="24"/>
      <w:lang w:eastAsia="ru-RU"/>
    </w:rPr>
  </w:style>
  <w:style w:type="paragraph" w:customStyle="1" w:styleId="o365sx-neutral-tertiary-hover-font1">
    <w:name w:val="o365sx-neutral-tertiary-hover-font1"/>
    <w:basedOn w:val="a"/>
    <w:rsid w:val="00997C76"/>
    <w:pPr>
      <w:spacing w:after="0" w:line="240" w:lineRule="auto"/>
    </w:pPr>
    <w:rPr>
      <w:rFonts w:ascii="Times New Roman" w:eastAsia="Times New Roman" w:hAnsi="Times New Roman" w:cs="Times New Roman"/>
      <w:color w:val="605E5C"/>
      <w:sz w:val="24"/>
      <w:szCs w:val="24"/>
      <w:lang w:eastAsia="ru-RU"/>
    </w:rPr>
  </w:style>
  <w:style w:type="paragraph" w:customStyle="1" w:styleId="o365sx-neutral-tertiary-background1">
    <w:name w:val="o365sx-neutral-tertiary-background1"/>
    <w:basedOn w:val="a"/>
    <w:rsid w:val="00997C76"/>
    <w:pPr>
      <w:shd w:val="clear" w:color="auto" w:fill="605E5C"/>
      <w:spacing w:after="0" w:line="240" w:lineRule="auto"/>
    </w:pPr>
    <w:rPr>
      <w:rFonts w:ascii="Times New Roman" w:eastAsia="Times New Roman" w:hAnsi="Times New Roman" w:cs="Times New Roman"/>
      <w:sz w:val="24"/>
      <w:szCs w:val="24"/>
      <w:lang w:eastAsia="ru-RU"/>
    </w:rPr>
  </w:style>
  <w:style w:type="paragraph" w:customStyle="1" w:styleId="o365sx-neutral-tertiary-hover-background1">
    <w:name w:val="o365sx-neutral-tertiary-hover-background1"/>
    <w:basedOn w:val="a"/>
    <w:rsid w:val="00997C76"/>
    <w:pPr>
      <w:shd w:val="clear" w:color="auto" w:fill="605E5C"/>
      <w:spacing w:after="0" w:line="240" w:lineRule="auto"/>
    </w:pPr>
    <w:rPr>
      <w:rFonts w:ascii="Times New Roman" w:eastAsia="Times New Roman" w:hAnsi="Times New Roman" w:cs="Times New Roman"/>
      <w:sz w:val="24"/>
      <w:szCs w:val="24"/>
      <w:lang w:eastAsia="ru-RU"/>
    </w:rPr>
  </w:style>
  <w:style w:type="paragraph" w:customStyle="1" w:styleId="o365sx-neutral-tertiary-border1">
    <w:name w:val="o365sx-neutral-tertiary-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tertiary-hover-border1">
    <w:name w:val="o365sx-neutral-tertiary-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darkred-font1">
    <w:name w:val="o365sx-neutral-darkred-font1"/>
    <w:basedOn w:val="a"/>
    <w:rsid w:val="00997C76"/>
    <w:pPr>
      <w:spacing w:after="0" w:line="240" w:lineRule="auto"/>
    </w:pPr>
    <w:rPr>
      <w:rFonts w:ascii="Times New Roman" w:eastAsia="Times New Roman" w:hAnsi="Times New Roman" w:cs="Times New Roman"/>
      <w:color w:val="A80000"/>
      <w:sz w:val="24"/>
      <w:szCs w:val="24"/>
      <w:lang w:eastAsia="ru-RU"/>
    </w:rPr>
  </w:style>
  <w:style w:type="paragraph" w:customStyle="1" w:styleId="o365sx-neutral-darkred-hover-font1">
    <w:name w:val="o365sx-neutral-darkred-hover-font1"/>
    <w:basedOn w:val="a"/>
    <w:rsid w:val="00997C76"/>
    <w:pPr>
      <w:spacing w:after="0" w:line="240" w:lineRule="auto"/>
    </w:pPr>
    <w:rPr>
      <w:rFonts w:ascii="Times New Roman" w:eastAsia="Times New Roman" w:hAnsi="Times New Roman" w:cs="Times New Roman"/>
      <w:color w:val="A80000"/>
      <w:sz w:val="24"/>
      <w:szCs w:val="24"/>
      <w:lang w:eastAsia="ru-RU"/>
    </w:rPr>
  </w:style>
  <w:style w:type="paragraph" w:customStyle="1" w:styleId="o365sx-neutral-darkred-background1">
    <w:name w:val="o365sx-neutral-darkred-background1"/>
    <w:basedOn w:val="a"/>
    <w:rsid w:val="00997C76"/>
    <w:pPr>
      <w:shd w:val="clear" w:color="auto" w:fill="A80000"/>
      <w:spacing w:after="0" w:line="240" w:lineRule="auto"/>
    </w:pPr>
    <w:rPr>
      <w:rFonts w:ascii="Times New Roman" w:eastAsia="Times New Roman" w:hAnsi="Times New Roman" w:cs="Times New Roman"/>
      <w:sz w:val="24"/>
      <w:szCs w:val="24"/>
      <w:lang w:eastAsia="ru-RU"/>
    </w:rPr>
  </w:style>
  <w:style w:type="paragraph" w:customStyle="1" w:styleId="o365sx-neutral-darkred-hover-background1">
    <w:name w:val="o365sx-neutral-darkred-hover-background1"/>
    <w:basedOn w:val="a"/>
    <w:rsid w:val="00997C76"/>
    <w:pPr>
      <w:shd w:val="clear" w:color="auto" w:fill="A80000"/>
      <w:spacing w:after="0" w:line="240" w:lineRule="auto"/>
    </w:pPr>
    <w:rPr>
      <w:rFonts w:ascii="Times New Roman" w:eastAsia="Times New Roman" w:hAnsi="Times New Roman" w:cs="Times New Roman"/>
      <w:sz w:val="24"/>
      <w:szCs w:val="24"/>
      <w:lang w:eastAsia="ru-RU"/>
    </w:rPr>
  </w:style>
  <w:style w:type="paragraph" w:customStyle="1" w:styleId="o365sx-neutral-darkred-border1">
    <w:name w:val="o365sx-neutral-darkred-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neutral-darkred-hover-border1">
    <w:name w:val="o365sx-neutral-darkred-hover-border1"/>
    <w:basedOn w:val="a"/>
    <w:rsid w:val="00997C76"/>
    <w:pPr>
      <w:spacing w:after="0" w:line="240" w:lineRule="auto"/>
    </w:pPr>
    <w:rPr>
      <w:rFonts w:ascii="Times New Roman" w:eastAsia="Times New Roman" w:hAnsi="Times New Roman" w:cs="Times New Roman"/>
      <w:sz w:val="24"/>
      <w:szCs w:val="24"/>
      <w:lang w:eastAsia="ru-RU"/>
    </w:rPr>
  </w:style>
  <w:style w:type="paragraph" w:customStyle="1" w:styleId="o365sx-button2">
    <w:name w:val="o365sx-button2"/>
    <w:basedOn w:val="a"/>
    <w:rsid w:val="00997C76"/>
    <w:pPr>
      <w:shd w:val="clear" w:color="auto" w:fill="124078"/>
      <w:spacing w:after="0" w:line="240" w:lineRule="auto"/>
    </w:pPr>
    <w:rPr>
      <w:rFonts w:ascii="Times New Roman" w:eastAsia="Times New Roman" w:hAnsi="Times New Roman" w:cs="Times New Roman"/>
      <w:color w:val="FFFFFF"/>
      <w:sz w:val="24"/>
      <w:szCs w:val="24"/>
      <w:lang w:eastAsia="ru-RU"/>
    </w:rPr>
  </w:style>
  <w:style w:type="paragraph" w:styleId="z-">
    <w:name w:val="HTML Top of Form"/>
    <w:basedOn w:val="a"/>
    <w:next w:val="a"/>
    <w:link w:val="z-0"/>
    <w:hidden/>
    <w:uiPriority w:val="99"/>
    <w:semiHidden/>
    <w:unhideWhenUsed/>
    <w:rsid w:val="00997C76"/>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997C76"/>
    <w:rPr>
      <w:rFonts w:ascii="Arial" w:eastAsia="Times New Roman" w:hAnsi="Arial" w:cs="Arial"/>
      <w:vanish/>
      <w:sz w:val="16"/>
      <w:szCs w:val="16"/>
      <w:lang w:eastAsia="ru-RU"/>
    </w:rPr>
  </w:style>
  <w:style w:type="character" w:customStyle="1" w:styleId="eop">
    <w:name w:val="eop"/>
    <w:basedOn w:val="a0"/>
    <w:rsid w:val="00997C76"/>
  </w:style>
  <w:style w:type="paragraph" w:styleId="z-1">
    <w:name w:val="HTML Bottom of Form"/>
    <w:basedOn w:val="a"/>
    <w:next w:val="a"/>
    <w:link w:val="z-2"/>
    <w:hidden/>
    <w:uiPriority w:val="99"/>
    <w:semiHidden/>
    <w:unhideWhenUsed/>
    <w:rsid w:val="00997C76"/>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997C76"/>
    <w:rPr>
      <w:rFonts w:ascii="Arial" w:eastAsia="Times New Roman" w:hAnsi="Arial" w:cs="Arial"/>
      <w:vanish/>
      <w:sz w:val="16"/>
      <w:szCs w:val="16"/>
      <w:lang w:eastAsia="ru-RU"/>
    </w:rPr>
  </w:style>
  <w:style w:type="paragraph" w:styleId="a6">
    <w:name w:val="header"/>
    <w:basedOn w:val="a"/>
    <w:link w:val="a7"/>
    <w:uiPriority w:val="99"/>
    <w:unhideWhenUsed/>
    <w:rsid w:val="00764CE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64CE0"/>
  </w:style>
  <w:style w:type="paragraph" w:styleId="a8">
    <w:name w:val="footer"/>
    <w:basedOn w:val="a"/>
    <w:link w:val="a9"/>
    <w:uiPriority w:val="99"/>
    <w:unhideWhenUsed/>
    <w:rsid w:val="00764CE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64CE0"/>
  </w:style>
  <w:style w:type="paragraph" w:styleId="aa">
    <w:name w:val="Balloon Text"/>
    <w:basedOn w:val="a"/>
    <w:link w:val="ab"/>
    <w:uiPriority w:val="99"/>
    <w:semiHidden/>
    <w:unhideWhenUsed/>
    <w:rsid w:val="00143490"/>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434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consultantplus:/offline/ref=7226DE08063F19F2D5058EDF129B4CC66F3AD81D0AF75BE96CD97DEBD0A8FA240E4160592E0710K1F5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nsultantplus:/offline/ref=7226DE08063F19F2D5058EDF129B4CC66D3DDF1F0EFE06E3648071E9D7KAF7E" TargetMode="External"/><Relationship Id="rId11" Type="http://schemas.openxmlformats.org/officeDocument/2006/relationships/image" Target="media/image4.png"/><Relationship Id="rId5" Type="http://schemas.openxmlformats.org/officeDocument/2006/relationships/endnotes" Target="endnotes.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Pages>
  <Words>17271</Words>
  <Characters>98445</Characters>
  <Application>Microsoft Office Word</Application>
  <DocSecurity>0</DocSecurity>
  <Lines>820</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днс</cp:lastModifiedBy>
  <cp:revision>8</cp:revision>
  <cp:lastPrinted>2022-11-10T06:52:00Z</cp:lastPrinted>
  <dcterms:created xsi:type="dcterms:W3CDTF">2022-03-16T04:08:00Z</dcterms:created>
  <dcterms:modified xsi:type="dcterms:W3CDTF">2022-11-10T06:55:00Z</dcterms:modified>
</cp:coreProperties>
</file>