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E9F" w:rsidRDefault="00AE2E9F">
      <w:pPr>
        <w:rPr>
          <w:b/>
        </w:rPr>
      </w:pPr>
    </w:p>
    <w:p w:rsidR="00AE2E9F" w:rsidRDefault="00AE2E9F">
      <w:pPr>
        <w:rPr>
          <w:b/>
        </w:rPr>
      </w:pPr>
    </w:p>
    <w:p w:rsidR="00AE2E9F" w:rsidRDefault="00AE2E9F"/>
    <w:tbl>
      <w:tblPr>
        <w:tblW w:w="0" w:type="auto"/>
        <w:tblInd w:w="20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71" w:type="dxa"/>
          <w:right w:w="71" w:type="dxa"/>
        </w:tblCellMar>
        <w:tblLook w:val="04A0"/>
      </w:tblPr>
      <w:tblGrid>
        <w:gridCol w:w="11198"/>
      </w:tblGrid>
      <w:tr w:rsidR="00AE2E9F">
        <w:trPr>
          <w:trHeight w:val="400"/>
        </w:trPr>
        <w:tc>
          <w:tcPr>
            <w:tcW w:w="11198" w:type="dxa"/>
          </w:tcPr>
          <w:p w:rsidR="00AE2E9F" w:rsidRDefault="00A3790C">
            <w:pPr>
              <w:pStyle w:val="1Head11"/>
              <w:rPr>
                <w:lang w:val="ru-RU" w:eastAsia="ru-RU"/>
              </w:rPr>
            </w:pPr>
            <w:r>
              <w:rPr>
                <w:lang w:val="ru-RU" w:eastAsia="ru-RU"/>
              </w:rPr>
              <w:t>ФЕДЕРАЛЬНОЕ СТАТИСТИЧЕСКОЕ НАБЛЮДЕНИЕ</w:t>
            </w:r>
          </w:p>
        </w:tc>
      </w:tr>
    </w:tbl>
    <w:p w:rsidR="00AE2E9F" w:rsidRDefault="00AE2E9F">
      <w:pPr>
        <w:rPr>
          <w:sz w:val="20"/>
        </w:rPr>
      </w:pPr>
    </w:p>
    <w:tbl>
      <w:tblPr>
        <w:tblW w:w="0" w:type="auto"/>
        <w:tblInd w:w="152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12332"/>
      </w:tblGrid>
      <w:tr w:rsidR="00AE2E9F">
        <w:tc>
          <w:tcPr>
            <w:tcW w:w="12332" w:type="dxa"/>
            <w:shd w:val="pct5" w:color="auto" w:fill="auto"/>
          </w:tcPr>
          <w:p w:rsidR="00AE2E9F" w:rsidRDefault="00A3790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Нарушение порядка предоставления первичных статистических данных или несвоевременное предоставление этих данных, </w:t>
            </w:r>
            <w:r>
              <w:rPr>
                <w:sz w:val="20"/>
              </w:rPr>
              <w:br w:type="textWrapping" w:clear="all"/>
              <w:t>либо предоставление недостоверных первичных статистических данных влечет ответственность, установленную</w:t>
            </w:r>
            <w:r>
              <w:rPr>
                <w:sz w:val="20"/>
              </w:rPr>
              <w:br w:type="textWrapping" w:clear="all"/>
              <w:t>Кодексом Российской Федерации об административных правонарушениях</w:t>
            </w:r>
          </w:p>
        </w:tc>
      </w:tr>
    </w:tbl>
    <w:p w:rsidR="00AE2E9F" w:rsidRDefault="00616CE3">
      <w:pPr>
        <w:rPr>
          <w:sz w:val="20"/>
        </w:rPr>
      </w:pPr>
      <w:r w:rsidRPr="00616CE3">
        <w:rPr>
          <w:noProof/>
        </w:rPr>
        <w:pict>
          <v:rect id="_x0000_s1032" style="position:absolute;margin-left:7.7pt;margin-top:.95pt;width:727.45pt;height:203.6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" o:allowincell="f" filled="f" stroked="f">
            <v:textbox inset="1pt,1pt,1pt,1pt">
              <w:txbxContent>
                <w:p w:rsidR="00B61F48" w:rsidRDefault="00B61F48"/>
                <w:p w:rsidR="00B61F48" w:rsidRDefault="00B61F48"/>
                <w:p w:rsidR="00B61F48" w:rsidRDefault="00B61F48"/>
              </w:txbxContent>
            </v:textbox>
          </v:rect>
        </w:pict>
      </w:r>
    </w:p>
    <w:tbl>
      <w:tblPr>
        <w:tblW w:w="0" w:type="auto"/>
        <w:tblInd w:w="499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2691"/>
        <w:gridCol w:w="9349"/>
        <w:gridCol w:w="2274"/>
      </w:tblGrid>
      <w:tr w:rsidR="00AE2E9F">
        <w:tc>
          <w:tcPr>
            <w:tcW w:w="2691" w:type="dxa"/>
          </w:tcPr>
          <w:p w:rsidR="00AE2E9F" w:rsidRDefault="00AE2E9F">
            <w:pPr>
              <w:jc w:val="center"/>
              <w:rPr>
                <w:sz w:val="20"/>
              </w:rPr>
            </w:pPr>
          </w:p>
        </w:tc>
        <w:tc>
          <w:tcPr>
            <w:tcW w:w="9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5" w:color="auto" w:fill="auto"/>
          </w:tcPr>
          <w:p w:rsidR="00AE2E9F" w:rsidRDefault="00616CE3">
            <w:pPr>
              <w:pStyle w:val="16"/>
              <w:widowControl/>
              <w:spacing w:before="60"/>
            </w:pPr>
            <w:r>
              <w:fldChar w:fldCharType="begin"/>
            </w:r>
            <w:r w:rsidR="00A3790C">
              <w:instrText xml:space="preserve"> INCLUDETEXT "c:\\access20\\kformp\\name.txt" \* MERGEFORMAT </w:instrText>
            </w:r>
            <w:r>
              <w:fldChar w:fldCharType="separate"/>
            </w:r>
            <w:r w:rsidR="00A3790C">
              <w:t>СВЕДЕНИЯ О ПЕРСОНАЛЕ ОРГАНИЗАЦИЙ КУЛЬТУРЫ И ИСКУССТВА</w:t>
            </w:r>
          </w:p>
          <w:p w:rsidR="00AE2E9F" w:rsidRDefault="0091750E">
            <w:pPr>
              <w:spacing w:before="60" w:after="40"/>
              <w:jc w:val="center"/>
              <w:rPr>
                <w:sz w:val="20"/>
              </w:rPr>
            </w:pPr>
            <w:r>
              <w:rPr>
                <w:sz w:val="20"/>
              </w:rPr>
              <w:t>по состоянию на 31 декабря 2025</w:t>
            </w:r>
            <w:r w:rsidR="00A3790C">
              <w:rPr>
                <w:sz w:val="20"/>
              </w:rPr>
              <w:t xml:space="preserve"> г.</w:t>
            </w:r>
            <w:r w:rsidR="00616CE3">
              <w:rPr>
                <w:sz w:val="20"/>
              </w:rPr>
              <w:fldChar w:fldCharType="end"/>
            </w:r>
          </w:p>
        </w:tc>
        <w:tc>
          <w:tcPr>
            <w:tcW w:w="2274" w:type="dxa"/>
            <w:tcBorders>
              <w:left w:val="none" w:sz="4" w:space="0" w:color="000000"/>
            </w:tcBorders>
          </w:tcPr>
          <w:p w:rsidR="00AE2E9F" w:rsidRDefault="00AE2E9F">
            <w:pPr>
              <w:jc w:val="center"/>
              <w:rPr>
                <w:sz w:val="20"/>
              </w:rPr>
            </w:pPr>
          </w:p>
        </w:tc>
      </w:tr>
    </w:tbl>
    <w:p w:rsidR="00AE2E9F" w:rsidRDefault="00616CE3">
      <w:pPr>
        <w:spacing w:before="120"/>
        <w:rPr>
          <w:sz w:val="20"/>
        </w:rPr>
      </w:pPr>
      <w:r w:rsidRPr="00616CE3">
        <w:rPr>
          <w:noProof/>
        </w:rPr>
        <w:pict>
          <v:rect id="_x0000_s1031" style="position:absolute;margin-left:594.55pt;margin-top:25.7pt;width:117.5pt;height:16.55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" o:allowincell="f" fillcolor="#f2f2f2" strokeweight="1.25pt"/>
        </w:pict>
      </w:r>
    </w:p>
    <w:tbl>
      <w:tblPr>
        <w:tblW w:w="0" w:type="auto"/>
        <w:tblInd w:w="355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7796"/>
        <w:gridCol w:w="3119"/>
        <w:gridCol w:w="202"/>
        <w:gridCol w:w="3483"/>
      </w:tblGrid>
      <w:tr w:rsidR="00AE2E9F"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E9F" w:rsidRDefault="00A37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Предоставляют: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E9F" w:rsidRDefault="00A37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Сроки предоставления</w:t>
            </w:r>
          </w:p>
        </w:tc>
        <w:tc>
          <w:tcPr>
            <w:tcW w:w="202" w:type="dxa"/>
            <w:tcBorders>
              <w:left w:val="single" w:sz="4" w:space="0" w:color="000000"/>
            </w:tcBorders>
          </w:tcPr>
          <w:p w:rsidR="00AE2E9F" w:rsidRDefault="00AE2E9F">
            <w:pPr>
              <w:jc w:val="center"/>
              <w:rPr>
                <w:sz w:val="20"/>
              </w:rPr>
            </w:pPr>
          </w:p>
        </w:tc>
        <w:tc>
          <w:tcPr>
            <w:tcW w:w="3483" w:type="dxa"/>
            <w:tcBorders>
              <w:left w:val="none" w:sz="4" w:space="0" w:color="000000"/>
            </w:tcBorders>
          </w:tcPr>
          <w:p w:rsidR="00AE2E9F" w:rsidRDefault="00A3790C">
            <w:pPr>
              <w:spacing w:before="16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Форма №</w:t>
            </w:r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П-культура</w:t>
            </w:r>
            <w:proofErr w:type="spellEnd"/>
          </w:p>
        </w:tc>
      </w:tr>
      <w:tr w:rsidR="00AE2E9F">
        <w:trPr>
          <w:trHeight w:val="1161"/>
        </w:trPr>
        <w:tc>
          <w:tcPr>
            <w:tcW w:w="77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2E9F" w:rsidRDefault="00616CE3">
            <w:pPr>
              <w:rPr>
                <w:sz w:val="20"/>
              </w:rPr>
            </w:pPr>
            <w:r w:rsidRPr="00616CE3">
              <w:rPr>
                <w:noProof/>
              </w:rPr>
              <w:pict>
                <v:rect id="_x0000_s1030" style="position:absolute;margin-left:599.35pt;margin-top:84.85pt;width:117.5pt;height:16.5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" o:allowincell="f" fillcolor="#f2f2f2" strokeweight="1.25pt"/>
              </w:pict>
            </w:r>
            <w:r w:rsidR="00A3790C">
              <w:rPr>
                <w:sz w:val="20"/>
              </w:rPr>
              <w:t>юридические лица государственной и муниципальной форм собственности, осуществляющие деятельность в сферах культуры и искусства (кроме субъектов малого и среднего предпринимательства), полный перечень респондентов приведен в указаниях по заполнению формы федерального статистического наблюдения:</w:t>
            </w:r>
          </w:p>
          <w:p w:rsidR="00AE2E9F" w:rsidRDefault="00A3790C">
            <w:pPr>
              <w:spacing w:before="120"/>
              <w:ind w:left="284"/>
              <w:rPr>
                <w:sz w:val="20"/>
              </w:rPr>
            </w:pPr>
            <w:r>
              <w:rPr>
                <w:sz w:val="20"/>
              </w:rPr>
              <w:t>– Министерству культуры Российской Федерации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2E9F" w:rsidRDefault="00A3790C">
            <w:pPr>
              <w:spacing w:before="60" w:line="180" w:lineRule="exact"/>
              <w:jc w:val="center"/>
              <w:rPr>
                <w:sz w:val="20"/>
              </w:rPr>
            </w:pPr>
            <w:r>
              <w:rPr>
                <w:sz w:val="20"/>
              </w:rPr>
              <w:t>с 15 января по 1 февраля</w:t>
            </w:r>
          </w:p>
          <w:p w:rsidR="00AE2E9F" w:rsidRDefault="00A3790C">
            <w:pPr>
              <w:spacing w:before="60" w:line="180" w:lineRule="exact"/>
              <w:jc w:val="center"/>
              <w:rPr>
                <w:sz w:val="20"/>
              </w:rPr>
            </w:pPr>
            <w:r>
              <w:rPr>
                <w:sz w:val="20"/>
              </w:rPr>
              <w:t>после отчетного периода</w:t>
            </w:r>
          </w:p>
        </w:tc>
        <w:tc>
          <w:tcPr>
            <w:tcW w:w="202" w:type="dxa"/>
            <w:tcBorders>
              <w:left w:val="none" w:sz="4" w:space="0" w:color="000000"/>
            </w:tcBorders>
          </w:tcPr>
          <w:p w:rsidR="00AE2E9F" w:rsidRDefault="00AE2E9F">
            <w:pPr>
              <w:spacing w:line="180" w:lineRule="exact"/>
              <w:rPr>
                <w:sz w:val="20"/>
              </w:rPr>
            </w:pPr>
          </w:p>
        </w:tc>
        <w:tc>
          <w:tcPr>
            <w:tcW w:w="3483" w:type="dxa"/>
            <w:tcBorders>
              <w:left w:val="none" w:sz="4" w:space="0" w:color="000000"/>
            </w:tcBorders>
          </w:tcPr>
          <w:p w:rsidR="00AE2E9F" w:rsidRDefault="00AE2E9F">
            <w:pPr>
              <w:jc w:val="center"/>
              <w:rPr>
                <w:sz w:val="20"/>
              </w:rPr>
            </w:pPr>
          </w:p>
          <w:p w:rsidR="00AE2E9F" w:rsidRDefault="00A37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Приказ Росстата: </w:t>
            </w:r>
            <w:r>
              <w:rPr>
                <w:sz w:val="20"/>
              </w:rPr>
              <w:br w:type="textWrapping" w:clear="all"/>
              <w:t xml:space="preserve">Об утверждении формы </w:t>
            </w:r>
            <w:r>
              <w:rPr>
                <w:sz w:val="20"/>
              </w:rPr>
              <w:br w:type="textWrapping" w:clear="all"/>
              <w:t>от 11.11.2025 № 625</w:t>
            </w:r>
          </w:p>
          <w:p w:rsidR="00AE2E9F" w:rsidRDefault="00A37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 внесении изменений (при наличии)</w:t>
            </w:r>
          </w:p>
          <w:p w:rsidR="00AE2E9F" w:rsidRDefault="00A37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_________ № ___</w:t>
            </w:r>
          </w:p>
          <w:p w:rsidR="00AE2E9F" w:rsidRDefault="00A37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_________ № ___</w:t>
            </w:r>
          </w:p>
          <w:p w:rsidR="00AE2E9F" w:rsidRDefault="00616CE3">
            <w:pPr>
              <w:jc w:val="center"/>
              <w:rPr>
                <w:sz w:val="12"/>
              </w:rPr>
            </w:pPr>
            <w:r>
              <w:rPr>
                <w:sz w:val="20"/>
                <w:lang w:val="en-US"/>
              </w:rPr>
              <w:fldChar w:fldCharType="begin"/>
            </w:r>
            <w:r w:rsidR="00A3790C">
              <w:rPr>
                <w:sz w:val="20"/>
              </w:rPr>
              <w:instrText xml:space="preserve"> </w:instrText>
            </w:r>
            <w:r w:rsidR="00A3790C">
              <w:rPr>
                <w:sz w:val="20"/>
                <w:lang w:val="en-US"/>
              </w:rPr>
              <w:instrText>INCLUDETEXT</w:instrText>
            </w:r>
            <w:r w:rsidR="00A3790C">
              <w:rPr>
                <w:sz w:val="20"/>
              </w:rPr>
              <w:instrText xml:space="preserve"> "</w:instrText>
            </w:r>
            <w:r w:rsidR="00A3790C">
              <w:rPr>
                <w:sz w:val="20"/>
                <w:lang w:val="en-US"/>
              </w:rPr>
              <w:instrText>c</w:instrText>
            </w:r>
            <w:r w:rsidR="00A3790C">
              <w:rPr>
                <w:sz w:val="20"/>
              </w:rPr>
              <w:instrText>:\\</w:instrText>
            </w:r>
            <w:r w:rsidR="00A3790C">
              <w:rPr>
                <w:sz w:val="20"/>
                <w:lang w:val="en-US"/>
              </w:rPr>
              <w:instrText>access</w:instrText>
            </w:r>
            <w:r w:rsidR="00A3790C">
              <w:rPr>
                <w:sz w:val="20"/>
              </w:rPr>
              <w:instrText>20\\</w:instrText>
            </w:r>
            <w:r w:rsidR="00A3790C">
              <w:rPr>
                <w:sz w:val="20"/>
                <w:lang w:val="en-US"/>
              </w:rPr>
              <w:instrText>kformp</w:instrText>
            </w:r>
            <w:r w:rsidR="00A3790C">
              <w:rPr>
                <w:sz w:val="20"/>
              </w:rPr>
              <w:instrText>\\</w:instrText>
            </w:r>
            <w:r w:rsidR="00A3790C">
              <w:rPr>
                <w:sz w:val="20"/>
                <w:lang w:val="en-US"/>
              </w:rPr>
              <w:instrText>period</w:instrText>
            </w:r>
            <w:r w:rsidR="00A3790C">
              <w:rPr>
                <w:sz w:val="20"/>
              </w:rPr>
              <w:instrText>.</w:instrText>
            </w:r>
            <w:r w:rsidR="00A3790C">
              <w:rPr>
                <w:sz w:val="20"/>
                <w:lang w:val="en-US"/>
              </w:rPr>
              <w:instrText>txt</w:instrText>
            </w:r>
            <w:r w:rsidR="00A3790C">
              <w:rPr>
                <w:sz w:val="20"/>
              </w:rPr>
              <w:instrText xml:space="preserve">" \* </w:instrText>
            </w:r>
            <w:r w:rsidR="00A3790C">
              <w:rPr>
                <w:sz w:val="20"/>
                <w:lang w:val="en-US"/>
              </w:rPr>
              <w:instrText>MERGEFORMAT</w:instrText>
            </w:r>
            <w:r w:rsidR="00A3790C">
              <w:rPr>
                <w:sz w:val="20"/>
              </w:rPr>
              <w:instrText xml:space="preserve"> </w:instrText>
            </w:r>
            <w:r>
              <w:rPr>
                <w:sz w:val="20"/>
                <w:lang w:val="en-US"/>
              </w:rPr>
              <w:fldChar w:fldCharType="separate"/>
            </w:r>
            <w:r w:rsidR="00A3790C">
              <w:rPr>
                <w:sz w:val="12"/>
              </w:rPr>
              <w:t xml:space="preserve"> </w:t>
            </w:r>
          </w:p>
          <w:p w:rsidR="00AE2E9F" w:rsidRDefault="00A37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Годовая </w:t>
            </w:r>
            <w:r w:rsidR="00616CE3">
              <w:rPr>
                <w:sz w:val="20"/>
                <w:lang w:val="en-US"/>
              </w:rPr>
              <w:fldChar w:fldCharType="end"/>
            </w:r>
          </w:p>
        </w:tc>
      </w:tr>
    </w:tbl>
    <w:p w:rsidR="00AE2E9F" w:rsidRDefault="00AE2E9F">
      <w:pPr>
        <w:rPr>
          <w:sz w:val="20"/>
        </w:rPr>
      </w:pPr>
    </w:p>
    <w:p w:rsidR="00AE2E9F" w:rsidRDefault="00AE2E9F">
      <w:pPr>
        <w:spacing w:before="120" w:after="60"/>
        <w:rPr>
          <w:lang w:val="en-US"/>
        </w:rPr>
      </w:pPr>
    </w:p>
    <w:tbl>
      <w:tblPr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1" w:type="dxa"/>
          <w:right w:w="71" w:type="dxa"/>
        </w:tblCellMar>
        <w:tblLook w:val="04A0"/>
      </w:tblPr>
      <w:tblGrid>
        <w:gridCol w:w="1560"/>
        <w:gridCol w:w="4678"/>
        <w:gridCol w:w="2693"/>
        <w:gridCol w:w="2835"/>
        <w:gridCol w:w="2693"/>
      </w:tblGrid>
      <w:tr w:rsidR="00AE2E9F">
        <w:trPr>
          <w:trHeight w:val="40"/>
        </w:trPr>
        <w:tc>
          <w:tcPr>
            <w:tcW w:w="14459" w:type="dxa"/>
            <w:gridSpan w:val="5"/>
          </w:tcPr>
          <w:p w:rsidR="00AE2E9F" w:rsidRDefault="00A3790C">
            <w:pPr>
              <w:spacing w:before="120" w:after="80" w:line="160" w:lineRule="exact"/>
              <w:rPr>
                <w:sz w:val="20"/>
              </w:rPr>
            </w:pPr>
            <w:r>
              <w:rPr>
                <w:b/>
                <w:sz w:val="20"/>
              </w:rPr>
              <w:t>Наименование отчитывающейся организации</w:t>
            </w:r>
            <w:r>
              <w:rPr>
                <w:sz w:val="20"/>
              </w:rPr>
              <w:t xml:space="preserve"> </w:t>
            </w:r>
            <w:proofErr w:type="gramStart"/>
            <w:r w:rsidR="0091750E">
              <w:rPr>
                <w:sz w:val="20"/>
              </w:rPr>
              <w:t>:</w:t>
            </w:r>
            <w:r w:rsidR="0091750E" w:rsidRPr="0091750E">
              <w:rPr>
                <w:sz w:val="20"/>
              </w:rPr>
              <w:t>М</w:t>
            </w:r>
            <w:proofErr w:type="gramEnd"/>
            <w:r w:rsidR="0091750E" w:rsidRPr="0091750E">
              <w:rPr>
                <w:sz w:val="20"/>
              </w:rPr>
              <w:t xml:space="preserve">униципальное бюджетное учреждение культуры Культурно – информационный комплекс Муниципального образования  « </w:t>
            </w:r>
            <w:proofErr w:type="spellStart"/>
            <w:r w:rsidR="0091750E" w:rsidRPr="0091750E">
              <w:rPr>
                <w:sz w:val="20"/>
              </w:rPr>
              <w:t>Васильевск</w:t>
            </w:r>
            <w:proofErr w:type="spellEnd"/>
            <w:r w:rsidR="0091750E" w:rsidRPr="0091750E">
              <w:rPr>
                <w:sz w:val="20"/>
              </w:rPr>
              <w:t>».</w:t>
            </w:r>
          </w:p>
        </w:tc>
      </w:tr>
      <w:tr w:rsidR="00AE2E9F">
        <w:trPr>
          <w:trHeight w:val="40"/>
        </w:trPr>
        <w:tc>
          <w:tcPr>
            <w:tcW w:w="14459" w:type="dxa"/>
            <w:gridSpan w:val="5"/>
          </w:tcPr>
          <w:p w:rsidR="00AE2E9F" w:rsidRDefault="00A3790C">
            <w:pPr>
              <w:spacing w:before="120" w:after="80" w:line="160" w:lineRule="exact"/>
              <w:rPr>
                <w:sz w:val="20"/>
              </w:rPr>
            </w:pPr>
            <w:r>
              <w:rPr>
                <w:b/>
                <w:sz w:val="20"/>
              </w:rPr>
              <w:t>Почтовый адрес</w:t>
            </w:r>
            <w:proofErr w:type="gramStart"/>
            <w:r w:rsidR="0091750E">
              <w:rPr>
                <w:sz w:val="20"/>
              </w:rPr>
              <w:t xml:space="preserve"> :</w:t>
            </w:r>
            <w:proofErr w:type="gramEnd"/>
            <w:r w:rsidR="0091750E">
              <w:t xml:space="preserve"> </w:t>
            </w:r>
            <w:r w:rsidR="0091750E" w:rsidRPr="0091750E">
              <w:rPr>
                <w:sz w:val="20"/>
              </w:rPr>
              <w:t xml:space="preserve">669132 , Иркутская область, </w:t>
            </w:r>
            <w:proofErr w:type="spellStart"/>
            <w:r w:rsidR="0091750E" w:rsidRPr="0091750E">
              <w:rPr>
                <w:sz w:val="20"/>
              </w:rPr>
              <w:t>Баяндаевский</w:t>
            </w:r>
            <w:proofErr w:type="spellEnd"/>
            <w:r w:rsidR="0091750E" w:rsidRPr="0091750E">
              <w:rPr>
                <w:sz w:val="20"/>
              </w:rPr>
              <w:t xml:space="preserve"> район с. Васильевка, ул. Центральная,  43.</w:t>
            </w:r>
          </w:p>
        </w:tc>
      </w:tr>
      <w:tr w:rsidR="00AE2E9F">
        <w:tc>
          <w:tcPr>
            <w:tcW w:w="1560" w:type="dxa"/>
          </w:tcPr>
          <w:p w:rsidR="00AE2E9F" w:rsidRDefault="00A3790C">
            <w:pPr>
              <w:spacing w:before="240" w:line="160" w:lineRule="exact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12899" w:type="dxa"/>
            <w:gridSpan w:val="4"/>
            <w:shd w:val="pct5" w:color="auto" w:fill="auto"/>
          </w:tcPr>
          <w:p w:rsidR="00AE2E9F" w:rsidRDefault="00A3790C">
            <w:pPr>
              <w:spacing w:before="120" w:after="120" w:line="160" w:lineRule="exact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</w:tr>
      <w:tr w:rsidR="00AE2E9F">
        <w:trPr>
          <w:cantSplit/>
        </w:trPr>
        <w:tc>
          <w:tcPr>
            <w:tcW w:w="1560" w:type="dxa"/>
          </w:tcPr>
          <w:p w:rsidR="00AE2E9F" w:rsidRDefault="00A3790C">
            <w:pPr>
              <w:spacing w:line="18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формы </w:t>
            </w:r>
          </w:p>
          <w:p w:rsidR="00AE2E9F" w:rsidRDefault="00A3790C">
            <w:pPr>
              <w:spacing w:line="18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по ОКУД</w:t>
            </w:r>
          </w:p>
        </w:tc>
        <w:tc>
          <w:tcPr>
            <w:tcW w:w="4678" w:type="dxa"/>
          </w:tcPr>
          <w:p w:rsidR="00AE2E9F" w:rsidRDefault="00A3790C">
            <w:pPr>
              <w:spacing w:line="18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отчитывающейся организации по ОКПО</w:t>
            </w:r>
            <w:r>
              <w:rPr>
                <w:sz w:val="20"/>
              </w:rPr>
              <w:br w:type="textWrapping" w:clear="all"/>
            </w:r>
          </w:p>
        </w:tc>
        <w:tc>
          <w:tcPr>
            <w:tcW w:w="2693" w:type="dxa"/>
          </w:tcPr>
          <w:p w:rsidR="00AE2E9F" w:rsidRDefault="00AE2E9F">
            <w:pPr>
              <w:spacing w:line="180" w:lineRule="atLeast"/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:rsidR="00AE2E9F" w:rsidRDefault="00AE2E9F">
            <w:pPr>
              <w:spacing w:line="180" w:lineRule="atLeast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E2E9F" w:rsidRDefault="00AE2E9F">
            <w:pPr>
              <w:spacing w:line="180" w:lineRule="atLeast"/>
              <w:jc w:val="center"/>
              <w:rPr>
                <w:sz w:val="20"/>
              </w:rPr>
            </w:pPr>
          </w:p>
        </w:tc>
      </w:tr>
      <w:tr w:rsidR="00AE2E9F">
        <w:trPr>
          <w:cantSplit/>
        </w:trPr>
        <w:tc>
          <w:tcPr>
            <w:tcW w:w="1560" w:type="dxa"/>
          </w:tcPr>
          <w:p w:rsidR="00AE2E9F" w:rsidRDefault="00A37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678" w:type="dxa"/>
          </w:tcPr>
          <w:p w:rsidR="00AE2E9F" w:rsidRDefault="00A37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693" w:type="dxa"/>
          </w:tcPr>
          <w:p w:rsidR="00AE2E9F" w:rsidRDefault="00A37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835" w:type="dxa"/>
          </w:tcPr>
          <w:p w:rsidR="00AE2E9F" w:rsidRDefault="00A37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693" w:type="dxa"/>
          </w:tcPr>
          <w:p w:rsidR="00AE2E9F" w:rsidRDefault="00A3790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</w:tr>
      <w:tr w:rsidR="00AE2E9F">
        <w:trPr>
          <w:cantSplit/>
        </w:trPr>
        <w:tc>
          <w:tcPr>
            <w:tcW w:w="1560" w:type="dxa"/>
          </w:tcPr>
          <w:p w:rsidR="00AE2E9F" w:rsidRDefault="00A3790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0609570</w:t>
            </w:r>
          </w:p>
        </w:tc>
        <w:tc>
          <w:tcPr>
            <w:tcW w:w="4678" w:type="dxa"/>
          </w:tcPr>
          <w:p w:rsidR="00AE2E9F" w:rsidRDefault="0091750E">
            <w:pPr>
              <w:rPr>
                <w:sz w:val="20"/>
              </w:rPr>
            </w:pPr>
            <w:r w:rsidRPr="0091750E">
              <w:rPr>
                <w:sz w:val="20"/>
              </w:rPr>
              <w:t>30037696</w:t>
            </w:r>
          </w:p>
        </w:tc>
        <w:tc>
          <w:tcPr>
            <w:tcW w:w="2693" w:type="dxa"/>
          </w:tcPr>
          <w:p w:rsidR="00AE2E9F" w:rsidRDefault="00AE2E9F">
            <w:pPr>
              <w:rPr>
                <w:sz w:val="20"/>
              </w:rPr>
            </w:pPr>
          </w:p>
        </w:tc>
        <w:tc>
          <w:tcPr>
            <w:tcW w:w="2835" w:type="dxa"/>
          </w:tcPr>
          <w:p w:rsidR="00AE2E9F" w:rsidRDefault="00AE2E9F">
            <w:pPr>
              <w:rPr>
                <w:sz w:val="20"/>
              </w:rPr>
            </w:pPr>
          </w:p>
        </w:tc>
        <w:tc>
          <w:tcPr>
            <w:tcW w:w="2693" w:type="dxa"/>
          </w:tcPr>
          <w:p w:rsidR="00AE2E9F" w:rsidRDefault="00AE2E9F">
            <w:pPr>
              <w:rPr>
                <w:sz w:val="20"/>
              </w:rPr>
            </w:pPr>
          </w:p>
        </w:tc>
      </w:tr>
    </w:tbl>
    <w:p w:rsidR="00AE2E9F" w:rsidRDefault="00AE2E9F">
      <w:pPr>
        <w:rPr>
          <w:sz w:val="20"/>
        </w:rPr>
      </w:pPr>
    </w:p>
    <w:p w:rsidR="00AE2E9F" w:rsidRDefault="00A3790C">
      <w:pPr>
        <w:rPr>
          <w:sz w:val="20"/>
        </w:rPr>
      </w:pPr>
      <w:r>
        <w:rPr>
          <w:sz w:val="20"/>
        </w:rPr>
        <w:t xml:space="preserve">     Наименование учредит</w:t>
      </w:r>
      <w:r w:rsidR="0091750E">
        <w:rPr>
          <w:sz w:val="20"/>
        </w:rPr>
        <w:t xml:space="preserve">еля </w:t>
      </w:r>
      <w:r w:rsidR="0091750E" w:rsidRPr="0091750E">
        <w:rPr>
          <w:sz w:val="20"/>
        </w:rPr>
        <w:t xml:space="preserve">Администрация муниципального образования </w:t>
      </w:r>
      <w:proofErr w:type="spellStart"/>
      <w:r w:rsidR="0091750E" w:rsidRPr="0091750E">
        <w:rPr>
          <w:sz w:val="20"/>
        </w:rPr>
        <w:t>Васильевск</w:t>
      </w:r>
      <w:proofErr w:type="spellEnd"/>
      <w:r w:rsidR="0091750E" w:rsidRPr="0091750E">
        <w:rPr>
          <w:sz w:val="20"/>
        </w:rPr>
        <w:t xml:space="preserve">.                            </w:t>
      </w:r>
    </w:p>
    <w:p w:rsidR="00AE2E9F" w:rsidRDefault="00A3790C">
      <w:pPr>
        <w:rPr>
          <w:sz w:val="20"/>
        </w:rPr>
      </w:pPr>
      <w:r>
        <w:rPr>
          <w:sz w:val="20"/>
        </w:rPr>
        <w:t xml:space="preserve">     Количество обособленных подразделе</w:t>
      </w:r>
      <w:r w:rsidR="0091750E">
        <w:rPr>
          <w:sz w:val="20"/>
        </w:rPr>
        <w:t>ний  2</w:t>
      </w:r>
    </w:p>
    <w:p w:rsidR="00AE2E9F" w:rsidRDefault="00A3790C">
      <w:pPr>
        <w:rPr>
          <w:color w:val="000000"/>
          <w:sz w:val="20"/>
        </w:rPr>
      </w:pPr>
      <w:r>
        <w:rPr>
          <w:color w:val="000000"/>
          <w:sz w:val="20"/>
        </w:rPr>
        <w:t xml:space="preserve">     Код основного вида экономической деятельности юридического лица по ОК</w:t>
      </w:r>
      <w:r w:rsidR="0091750E">
        <w:rPr>
          <w:color w:val="000000"/>
          <w:sz w:val="20"/>
        </w:rPr>
        <w:t>ВЭД</w:t>
      </w:r>
      <w:proofErr w:type="gramStart"/>
      <w:r w:rsidR="0091750E">
        <w:rPr>
          <w:color w:val="000000"/>
          <w:sz w:val="20"/>
        </w:rPr>
        <w:t>2</w:t>
      </w:r>
      <w:proofErr w:type="gramEnd"/>
      <w:r w:rsidR="0091750E">
        <w:rPr>
          <w:color w:val="000000"/>
          <w:sz w:val="20"/>
        </w:rPr>
        <w:t xml:space="preserve">  90.04.3.</w:t>
      </w:r>
    </w:p>
    <w:p w:rsidR="00AE2E9F" w:rsidRDefault="00AE2E9F">
      <w:pPr>
        <w:spacing w:before="120" w:after="60"/>
        <w:jc w:val="center"/>
        <w:rPr>
          <w:b/>
          <w:szCs w:val="24"/>
        </w:rPr>
      </w:pPr>
    </w:p>
    <w:p w:rsidR="00AE2E9F" w:rsidRDefault="00AE2E9F">
      <w:pPr>
        <w:spacing w:before="120" w:after="60"/>
        <w:jc w:val="center"/>
        <w:rPr>
          <w:b/>
          <w:szCs w:val="24"/>
        </w:rPr>
      </w:pPr>
    </w:p>
    <w:p w:rsidR="00AE2E9F" w:rsidRDefault="00A3790C">
      <w:pPr>
        <w:spacing w:before="120" w:after="60"/>
        <w:jc w:val="center"/>
        <w:rPr>
          <w:b/>
          <w:szCs w:val="24"/>
        </w:rPr>
      </w:pPr>
      <w:r>
        <w:rPr>
          <w:b/>
          <w:szCs w:val="24"/>
        </w:rPr>
        <w:t xml:space="preserve">Раздел 1. </w:t>
      </w:r>
      <w:r>
        <w:rPr>
          <w:b/>
          <w:bCs/>
          <w:szCs w:val="24"/>
        </w:rPr>
        <w:t>Распределение численности персонала по уровню образования, человек</w:t>
      </w:r>
      <w:r>
        <w:rPr>
          <w:b/>
          <w:bCs/>
          <w:szCs w:val="24"/>
        </w:rPr>
        <w:br w:type="textWrapping" w:clear="all"/>
      </w:r>
    </w:p>
    <w:tbl>
      <w:tblPr>
        <w:tblW w:w="1530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9"/>
        <w:gridCol w:w="706"/>
        <w:gridCol w:w="1387"/>
        <w:gridCol w:w="801"/>
        <w:gridCol w:w="1183"/>
        <w:gridCol w:w="1095"/>
        <w:gridCol w:w="1183"/>
        <w:gridCol w:w="824"/>
        <w:gridCol w:w="898"/>
        <w:gridCol w:w="1189"/>
        <w:gridCol w:w="1263"/>
        <w:gridCol w:w="950"/>
        <w:gridCol w:w="851"/>
        <w:gridCol w:w="850"/>
      </w:tblGrid>
      <w:tr w:rsidR="00AE2E9F">
        <w:trPr>
          <w:trHeight w:val="23"/>
        </w:trPr>
        <w:tc>
          <w:tcPr>
            <w:tcW w:w="2129" w:type="dxa"/>
            <w:vMerge w:val="restart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показателей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категории персонала)</w:t>
            </w:r>
          </w:p>
        </w:tc>
        <w:tc>
          <w:tcPr>
            <w:tcW w:w="706" w:type="dxa"/>
            <w:vMerge w:val="restart"/>
            <w:shd w:val="clear" w:color="000000" w:fill="FFFFFF"/>
            <w:vAlign w:val="center"/>
          </w:tcPr>
          <w:p w:rsidR="00AE2E9F" w:rsidRDefault="00A3790C">
            <w:pPr>
              <w:ind w:left="-113" w:right="-10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 строки</w:t>
            </w:r>
          </w:p>
        </w:tc>
        <w:tc>
          <w:tcPr>
            <w:tcW w:w="1387" w:type="dxa"/>
            <w:vMerge w:val="restart"/>
            <w:shd w:val="clear" w:color="000000" w:fill="FFFFFF"/>
            <w:vAlign w:val="center"/>
          </w:tcPr>
          <w:p w:rsidR="00AE2E9F" w:rsidRDefault="00A3790C">
            <w:pPr>
              <w:ind w:right="-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 работников (без внешних совместителей и работающих по договорам гражданско-правового характера)</w:t>
            </w:r>
          </w:p>
        </w:tc>
        <w:tc>
          <w:tcPr>
            <w:tcW w:w="10237" w:type="dxa"/>
            <w:gridSpan w:val="10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из них (из графы 3) </w:t>
            </w:r>
          </w:p>
        </w:tc>
        <w:tc>
          <w:tcPr>
            <w:tcW w:w="850" w:type="dxa"/>
            <w:vMerge w:val="restart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Числен-ность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внеш-них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совмес-ти-телей</w:t>
            </w:r>
            <w:proofErr w:type="spellEnd"/>
          </w:p>
        </w:tc>
      </w:tr>
      <w:tr w:rsidR="00AE2E9F">
        <w:trPr>
          <w:trHeight w:val="207"/>
        </w:trPr>
        <w:tc>
          <w:tcPr>
            <w:tcW w:w="2129" w:type="dxa"/>
            <w:vMerge/>
            <w:vAlign w:val="center"/>
          </w:tcPr>
          <w:p w:rsidR="00AE2E9F" w:rsidRDefault="00AE2E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vAlign w:val="center"/>
          </w:tcPr>
          <w:p w:rsidR="00AE2E9F" w:rsidRDefault="00AE2E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  <w:vMerge/>
            <w:vAlign w:val="center"/>
          </w:tcPr>
          <w:p w:rsidR="00AE2E9F" w:rsidRDefault="00AE2E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62" w:type="dxa"/>
            <w:gridSpan w:val="4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имеют образование:</w:t>
            </w:r>
          </w:p>
        </w:tc>
        <w:tc>
          <w:tcPr>
            <w:tcW w:w="1722" w:type="dxa"/>
            <w:gridSpan w:val="2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имеют ученую степень</w:t>
            </w:r>
          </w:p>
        </w:tc>
        <w:tc>
          <w:tcPr>
            <w:tcW w:w="1189" w:type="dxa"/>
            <w:vMerge w:val="restart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прошли повышение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квалифика-ции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/ </w:t>
            </w:r>
            <w:r w:rsidR="00BD4B44">
              <w:rPr>
                <w:color w:val="000000"/>
                <w:sz w:val="18"/>
                <w:szCs w:val="18"/>
              </w:rPr>
              <w:t>профессиональную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BD4B44">
              <w:rPr>
                <w:color w:val="000000"/>
                <w:sz w:val="18"/>
                <w:szCs w:val="18"/>
              </w:rPr>
              <w:t>переподготовку</w:t>
            </w:r>
          </w:p>
        </w:tc>
        <w:tc>
          <w:tcPr>
            <w:tcW w:w="2213" w:type="dxa"/>
            <w:gridSpan w:val="2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прошли обучение (инструктирование) по вопросам, связанным </w:t>
            </w:r>
            <w:proofErr w:type="gramStart"/>
            <w:r>
              <w:rPr>
                <w:color w:val="000000"/>
                <w:sz w:val="18"/>
                <w:szCs w:val="18"/>
              </w:rPr>
              <w:t>с</w:t>
            </w:r>
            <w:proofErr w:type="gramEnd"/>
            <w:r>
              <w:rPr>
                <w:color w:val="000000"/>
                <w:sz w:val="18"/>
                <w:szCs w:val="18"/>
              </w:rPr>
              <w:t>:</w:t>
            </w:r>
          </w:p>
        </w:tc>
        <w:tc>
          <w:tcPr>
            <w:tcW w:w="851" w:type="dxa"/>
            <w:vMerge w:val="restart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инва-лиды</w:t>
            </w:r>
            <w:proofErr w:type="spellEnd"/>
            <w:proofErr w:type="gramEnd"/>
          </w:p>
        </w:tc>
        <w:tc>
          <w:tcPr>
            <w:tcW w:w="850" w:type="dxa"/>
            <w:vMerge/>
            <w:shd w:val="clear" w:color="000000" w:fill="FFFFFF"/>
            <w:vAlign w:val="center"/>
          </w:tcPr>
          <w:p w:rsidR="00AE2E9F" w:rsidRDefault="00AE2E9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E2E9F">
        <w:tc>
          <w:tcPr>
            <w:tcW w:w="2129" w:type="dxa"/>
            <w:vMerge/>
            <w:vAlign w:val="center"/>
          </w:tcPr>
          <w:p w:rsidR="00AE2E9F" w:rsidRDefault="00AE2E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vAlign w:val="center"/>
          </w:tcPr>
          <w:p w:rsidR="00AE2E9F" w:rsidRDefault="00AE2E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  <w:vMerge/>
            <w:vAlign w:val="center"/>
          </w:tcPr>
          <w:p w:rsidR="00AE2E9F" w:rsidRDefault="00AE2E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из них </w:t>
            </w:r>
          </w:p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(из графы 4) образование по профилю работы организации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среднее </w:t>
            </w:r>
            <w:r w:rsidR="00BD4B44">
              <w:rPr>
                <w:color w:val="000000"/>
                <w:sz w:val="18"/>
                <w:szCs w:val="18"/>
              </w:rPr>
              <w:t>профессиональное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из них </w:t>
            </w:r>
            <w:r>
              <w:rPr>
                <w:color w:val="000000"/>
                <w:sz w:val="18"/>
                <w:szCs w:val="18"/>
              </w:rPr>
              <w:br w:type="textWrapping" w:clear="all"/>
              <w:t>(из графы 6) имеют образование по профилю работы организации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доктора наук</w:t>
            </w:r>
          </w:p>
        </w:tc>
        <w:tc>
          <w:tcPr>
            <w:tcW w:w="898" w:type="dxa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канди-дата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наук</w:t>
            </w:r>
          </w:p>
        </w:tc>
        <w:tc>
          <w:tcPr>
            <w:tcW w:w="1189" w:type="dxa"/>
            <w:vMerge/>
            <w:vAlign w:val="center"/>
          </w:tcPr>
          <w:p w:rsidR="00AE2E9F" w:rsidRDefault="00AE2E9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предоставле-нием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услуг инвалидам и лицам с ОВЗ</w:t>
            </w:r>
          </w:p>
        </w:tc>
        <w:tc>
          <w:tcPr>
            <w:tcW w:w="950" w:type="dxa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цифро-выми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техноло-гиями</w:t>
            </w:r>
            <w:proofErr w:type="spellEnd"/>
          </w:p>
        </w:tc>
        <w:tc>
          <w:tcPr>
            <w:tcW w:w="851" w:type="dxa"/>
            <w:vMerge/>
            <w:vAlign w:val="center"/>
          </w:tcPr>
          <w:p w:rsidR="00AE2E9F" w:rsidRDefault="00AE2E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AE2E9F" w:rsidRDefault="00AE2E9F">
            <w:pPr>
              <w:rPr>
                <w:color w:val="000000"/>
                <w:sz w:val="18"/>
                <w:szCs w:val="18"/>
              </w:rPr>
            </w:pPr>
          </w:p>
        </w:tc>
      </w:tr>
      <w:tr w:rsidR="00AE2E9F">
        <w:trPr>
          <w:trHeight w:val="20"/>
        </w:trPr>
        <w:tc>
          <w:tcPr>
            <w:tcW w:w="2129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6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98" w:type="dxa"/>
            <w:shd w:val="clear" w:color="000000" w:fill="FFFFFF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89" w:type="dxa"/>
            <w:shd w:val="clear" w:color="000000" w:fill="FFFFFF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51" w:type="dxa"/>
            <w:shd w:val="clear" w:color="000000" w:fill="FFFFFF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850" w:type="dxa"/>
            <w:shd w:val="clear" w:color="000000" w:fill="FFFFFF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14</w:t>
            </w:r>
          </w:p>
        </w:tc>
      </w:tr>
      <w:tr w:rsidR="00AE2E9F">
        <w:trPr>
          <w:trHeight w:val="20"/>
        </w:trPr>
        <w:tc>
          <w:tcPr>
            <w:tcW w:w="2129" w:type="dxa"/>
            <w:shd w:val="clear" w:color="000000" w:fill="FFFFFF"/>
            <w:vAlign w:val="center"/>
          </w:tcPr>
          <w:p w:rsidR="00AE2E9F" w:rsidRDefault="00A3790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Численность работников – всего (сумма строк 02, 06, 07, 08, 15)</w:t>
            </w:r>
          </w:p>
        </w:tc>
        <w:tc>
          <w:tcPr>
            <w:tcW w:w="706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AE2E9F" w:rsidRDefault="00B61F48" w:rsidP="00B61F4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3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AE2E9F">
        <w:trPr>
          <w:trHeight w:val="20"/>
        </w:trPr>
        <w:tc>
          <w:tcPr>
            <w:tcW w:w="2129" w:type="dxa"/>
            <w:shd w:val="clear" w:color="000000" w:fill="FFFFFF"/>
            <w:vAlign w:val="center"/>
          </w:tcPr>
          <w:p w:rsidR="00AE2E9F" w:rsidRDefault="00A3790C">
            <w:pPr>
              <w:ind w:left="17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том числе:</w:t>
            </w:r>
          </w:p>
          <w:p w:rsidR="00AE2E9F" w:rsidRDefault="00A3790C">
            <w:pPr>
              <w:ind w:left="17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руководящие работники – всего (сумма строк 03 – 05)</w:t>
            </w:r>
          </w:p>
        </w:tc>
        <w:tc>
          <w:tcPr>
            <w:tcW w:w="706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</w:t>
            </w: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AE2E9F" w:rsidRDefault="00AE2E9F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AE2E9F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91750E">
        <w:trPr>
          <w:trHeight w:val="20"/>
        </w:trPr>
        <w:tc>
          <w:tcPr>
            <w:tcW w:w="2129" w:type="dxa"/>
            <w:shd w:val="clear" w:color="000000" w:fill="FFFFFF"/>
            <w:vAlign w:val="center"/>
          </w:tcPr>
          <w:p w:rsidR="0091750E" w:rsidRDefault="0091750E">
            <w:pPr>
              <w:ind w:left="3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из них: </w:t>
            </w:r>
          </w:p>
          <w:p w:rsidR="0091750E" w:rsidRDefault="0091750E">
            <w:pPr>
              <w:ind w:left="3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706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91750E">
        <w:trPr>
          <w:trHeight w:val="20"/>
        </w:trPr>
        <w:tc>
          <w:tcPr>
            <w:tcW w:w="2129" w:type="dxa"/>
            <w:shd w:val="clear" w:color="000000" w:fill="FFFFFF"/>
            <w:vAlign w:val="center"/>
          </w:tcPr>
          <w:p w:rsidR="0091750E" w:rsidRDefault="0091750E">
            <w:pPr>
              <w:ind w:left="3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заместители руководителя учреждения, руководители обособленных структурных подразделений /филиалов </w:t>
            </w:r>
          </w:p>
        </w:tc>
        <w:tc>
          <w:tcPr>
            <w:tcW w:w="706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B61F48" w:rsidRDefault="00B61F48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B61F48" w:rsidRDefault="00B61F48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91750E">
        <w:trPr>
          <w:trHeight w:val="20"/>
        </w:trPr>
        <w:tc>
          <w:tcPr>
            <w:tcW w:w="2129" w:type="dxa"/>
            <w:shd w:val="clear" w:color="auto" w:fill="FFFFFF"/>
            <w:vAlign w:val="center"/>
          </w:tcPr>
          <w:p w:rsidR="0091750E" w:rsidRDefault="0091750E">
            <w:pPr>
              <w:ind w:left="3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прочие должности, относящиеся руководящим работникам в организациях культуры и искусства</w:t>
            </w:r>
          </w:p>
        </w:tc>
        <w:tc>
          <w:tcPr>
            <w:tcW w:w="706" w:type="dxa"/>
            <w:shd w:val="clear" w:color="auto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91750E">
        <w:trPr>
          <w:trHeight w:val="57"/>
        </w:trPr>
        <w:tc>
          <w:tcPr>
            <w:tcW w:w="2129" w:type="dxa"/>
            <w:shd w:val="clear" w:color="auto" w:fill="FFFFFF"/>
            <w:vAlign w:val="center"/>
          </w:tcPr>
          <w:p w:rsidR="0091750E" w:rsidRDefault="0091750E">
            <w:pPr>
              <w:spacing w:line="260" w:lineRule="exact"/>
              <w:ind w:left="17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артистический персонал</w:t>
            </w:r>
          </w:p>
        </w:tc>
        <w:tc>
          <w:tcPr>
            <w:tcW w:w="706" w:type="dxa"/>
            <w:shd w:val="clear" w:color="auto" w:fill="FFFFFF"/>
            <w:vAlign w:val="center"/>
          </w:tcPr>
          <w:p w:rsidR="0091750E" w:rsidRDefault="0091750E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91750E">
        <w:trPr>
          <w:trHeight w:val="20"/>
        </w:trPr>
        <w:tc>
          <w:tcPr>
            <w:tcW w:w="2129" w:type="dxa"/>
            <w:shd w:val="clear" w:color="auto" w:fill="FFFFFF"/>
            <w:vAlign w:val="center"/>
          </w:tcPr>
          <w:p w:rsidR="0091750E" w:rsidRDefault="0091750E">
            <w:pPr>
              <w:spacing w:line="260" w:lineRule="exact"/>
              <w:ind w:left="17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художественный персонал</w:t>
            </w:r>
          </w:p>
        </w:tc>
        <w:tc>
          <w:tcPr>
            <w:tcW w:w="706" w:type="dxa"/>
            <w:shd w:val="clear" w:color="auto" w:fill="FFFFFF"/>
            <w:vAlign w:val="center"/>
          </w:tcPr>
          <w:p w:rsidR="0091750E" w:rsidRDefault="0091750E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91750E" w:rsidRDefault="0091750E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91750E">
        <w:trPr>
          <w:trHeight w:val="20"/>
        </w:trPr>
        <w:tc>
          <w:tcPr>
            <w:tcW w:w="2129" w:type="dxa"/>
            <w:shd w:val="clear" w:color="auto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6" w:type="dxa"/>
            <w:shd w:val="clear" w:color="auto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98" w:type="dxa"/>
            <w:shd w:val="clear" w:color="000000" w:fill="FFFFFF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89" w:type="dxa"/>
            <w:shd w:val="clear" w:color="000000" w:fill="FFFFFF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51" w:type="dxa"/>
            <w:shd w:val="clear" w:color="000000" w:fill="FFFFFF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850" w:type="dxa"/>
            <w:shd w:val="clear" w:color="000000" w:fill="FFFFFF"/>
          </w:tcPr>
          <w:p w:rsidR="0091750E" w:rsidRDefault="0091750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14</w:t>
            </w:r>
          </w:p>
        </w:tc>
      </w:tr>
      <w:tr w:rsidR="00B61F48">
        <w:trPr>
          <w:trHeight w:val="20"/>
        </w:trPr>
        <w:tc>
          <w:tcPr>
            <w:tcW w:w="2129" w:type="dxa"/>
            <w:shd w:val="clear" w:color="auto" w:fill="FFFFFF"/>
            <w:vAlign w:val="center"/>
          </w:tcPr>
          <w:p w:rsidR="00B61F48" w:rsidRDefault="00B61F48">
            <w:pPr>
              <w:spacing w:line="260" w:lineRule="exact"/>
              <w:ind w:left="17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специалисты и служащие</w:t>
            </w:r>
          </w:p>
        </w:tc>
        <w:tc>
          <w:tcPr>
            <w:tcW w:w="706" w:type="dxa"/>
            <w:shd w:val="clear" w:color="auto" w:fill="FFFFFF"/>
            <w:vAlign w:val="center"/>
          </w:tcPr>
          <w:p w:rsidR="00B61F48" w:rsidRDefault="00B61F48">
            <w:pPr>
              <w:spacing w:line="26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08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B61F48" w:rsidRDefault="00B61F48" w:rsidP="00B61F4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3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2129" w:type="dxa"/>
            <w:shd w:val="clear" w:color="000000" w:fill="FFFFFF"/>
            <w:vAlign w:val="center"/>
          </w:tcPr>
          <w:p w:rsidR="00B61F48" w:rsidRDefault="00B61F48">
            <w:pPr>
              <w:ind w:left="3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из них: </w:t>
            </w:r>
          </w:p>
          <w:p w:rsidR="00B61F48" w:rsidRDefault="00B61F48">
            <w:pPr>
              <w:ind w:left="3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научные сотрудники</w:t>
            </w:r>
          </w:p>
        </w:tc>
        <w:tc>
          <w:tcPr>
            <w:tcW w:w="706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2129" w:type="dxa"/>
            <w:shd w:val="clear" w:color="000000" w:fill="FFFFFF"/>
            <w:vAlign w:val="center"/>
          </w:tcPr>
          <w:p w:rsidR="00B61F48" w:rsidRDefault="00B61F48">
            <w:pPr>
              <w:ind w:left="316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ИТ-специалисты</w:t>
            </w:r>
            <w:proofErr w:type="spellEnd"/>
          </w:p>
        </w:tc>
        <w:tc>
          <w:tcPr>
            <w:tcW w:w="706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B61F48" w:rsidRDefault="00B61F48" w:rsidP="00A27C9D">
            <w:pPr>
              <w:rPr>
                <w:color w:val="000000"/>
                <w:sz w:val="18"/>
                <w:szCs w:val="18"/>
              </w:rPr>
            </w:pPr>
          </w:p>
          <w:p w:rsidR="00B61F48" w:rsidRDefault="00B61F48" w:rsidP="00A27C9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0</w:t>
            </w:r>
          </w:p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2129" w:type="dxa"/>
            <w:shd w:val="clear" w:color="000000" w:fill="FFFFFF"/>
            <w:vAlign w:val="center"/>
          </w:tcPr>
          <w:p w:rsidR="00B61F48" w:rsidRDefault="00B61F48">
            <w:pPr>
              <w:ind w:left="31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должности, </w:t>
            </w:r>
            <w:proofErr w:type="spellStart"/>
            <w:proofErr w:type="gramStart"/>
            <w:r>
              <w:rPr>
                <w:sz w:val="18"/>
                <w:szCs w:val="18"/>
              </w:rPr>
              <w:t>предусматриваю-щие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выполнение обязанностей </w:t>
            </w:r>
          </w:p>
          <w:p w:rsidR="00B61F48" w:rsidRDefault="00B61F48">
            <w:pPr>
              <w:ind w:left="31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обеспечению </w:t>
            </w:r>
            <w:proofErr w:type="spellStart"/>
            <w:r>
              <w:rPr>
                <w:sz w:val="18"/>
                <w:szCs w:val="18"/>
              </w:rPr>
              <w:t>учетно-хранительской</w:t>
            </w:r>
            <w:proofErr w:type="spellEnd"/>
            <w:r>
              <w:rPr>
                <w:sz w:val="18"/>
                <w:szCs w:val="18"/>
              </w:rPr>
              <w:t xml:space="preserve"> деятельности музея</w:t>
            </w:r>
          </w:p>
        </w:tc>
        <w:tc>
          <w:tcPr>
            <w:tcW w:w="706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2129" w:type="dxa"/>
            <w:shd w:val="clear" w:color="000000" w:fill="FFFFFF"/>
            <w:vAlign w:val="center"/>
          </w:tcPr>
          <w:p w:rsidR="00B61F48" w:rsidRDefault="00B61F48">
            <w:pPr>
              <w:ind w:left="3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специалисты по библиотечно-информационной деятельности</w:t>
            </w:r>
          </w:p>
        </w:tc>
        <w:tc>
          <w:tcPr>
            <w:tcW w:w="706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B61F48" w:rsidRDefault="00B61F48" w:rsidP="00B61F48">
            <w:pPr>
              <w:rPr>
                <w:color w:val="000000"/>
                <w:sz w:val="18"/>
                <w:szCs w:val="18"/>
              </w:rPr>
            </w:pPr>
          </w:p>
          <w:p w:rsidR="00B61F48" w:rsidRDefault="00B61F48" w:rsidP="00B61F4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0</w:t>
            </w:r>
          </w:p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2129" w:type="dxa"/>
            <w:shd w:val="clear" w:color="000000" w:fill="FFFFFF"/>
            <w:vAlign w:val="center"/>
          </w:tcPr>
          <w:p w:rsidR="00B61F48" w:rsidRDefault="00B61F48">
            <w:pPr>
              <w:ind w:left="3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специалисты по клубной работе</w:t>
            </w:r>
          </w:p>
        </w:tc>
        <w:tc>
          <w:tcPr>
            <w:tcW w:w="706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B61F48" w:rsidRDefault="003F3E1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B61F48" w:rsidRDefault="003F3E16" w:rsidP="0091750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3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3F3E16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61F48" w:rsidRDefault="00B61F48" w:rsidP="0091750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2129" w:type="dxa"/>
            <w:shd w:val="clear" w:color="000000" w:fill="FFFFFF"/>
            <w:vAlign w:val="center"/>
          </w:tcPr>
          <w:p w:rsidR="00B61F48" w:rsidRDefault="00B61F48">
            <w:pPr>
              <w:ind w:left="3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ветеринарный врач зоопарка</w:t>
            </w:r>
          </w:p>
        </w:tc>
        <w:tc>
          <w:tcPr>
            <w:tcW w:w="706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B61F48" w:rsidRDefault="00B61F48" w:rsidP="00B61F48">
            <w:pPr>
              <w:rPr>
                <w:color w:val="000000"/>
                <w:sz w:val="18"/>
                <w:szCs w:val="18"/>
              </w:rPr>
            </w:pPr>
          </w:p>
          <w:p w:rsidR="00B61F48" w:rsidRDefault="00B61F48" w:rsidP="00B61F4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0</w:t>
            </w:r>
          </w:p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2129" w:type="dxa"/>
            <w:shd w:val="clear" w:color="000000" w:fill="FFFFFF"/>
            <w:vAlign w:val="center"/>
          </w:tcPr>
          <w:p w:rsidR="00B61F48" w:rsidRDefault="00B61F48">
            <w:pPr>
              <w:ind w:left="17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прочий персонал</w:t>
            </w:r>
          </w:p>
        </w:tc>
        <w:tc>
          <w:tcPr>
            <w:tcW w:w="706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1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:rsidR="00B61F48" w:rsidRDefault="00B61F48" w:rsidP="00B61F48">
            <w:pPr>
              <w:rPr>
                <w:color w:val="000000"/>
                <w:sz w:val="18"/>
                <w:szCs w:val="18"/>
              </w:rPr>
            </w:pPr>
          </w:p>
          <w:p w:rsidR="00B61F48" w:rsidRDefault="00B61F48" w:rsidP="00B61F4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0</w:t>
            </w:r>
          </w:p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4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9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0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</w:tbl>
    <w:p w:rsidR="00AE2E9F" w:rsidRDefault="00AE2E9F">
      <w:pPr>
        <w:jc w:val="both"/>
        <w:rPr>
          <w:b/>
          <w:sz w:val="16"/>
          <w:szCs w:val="16"/>
        </w:rPr>
      </w:pPr>
    </w:p>
    <w:p w:rsidR="00AE2E9F" w:rsidRDefault="00A3790C">
      <w:pPr>
        <w:jc w:val="both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Справочно</w:t>
      </w:r>
      <w:proofErr w:type="spellEnd"/>
      <w:r>
        <w:rPr>
          <w:b/>
          <w:sz w:val="18"/>
          <w:szCs w:val="18"/>
        </w:rPr>
        <w:t>.</w:t>
      </w:r>
      <w:r>
        <w:rPr>
          <w:sz w:val="18"/>
          <w:szCs w:val="18"/>
        </w:rPr>
        <w:t xml:space="preserve"> </w:t>
      </w:r>
    </w:p>
    <w:tbl>
      <w:tblPr>
        <w:tblW w:w="0" w:type="auto"/>
        <w:shd w:val="clear" w:color="auto" w:fill="FFFFFF"/>
        <w:tblLook w:val="04A0"/>
      </w:tblPr>
      <w:tblGrid>
        <w:gridCol w:w="6771"/>
        <w:gridCol w:w="516"/>
        <w:gridCol w:w="1089"/>
      </w:tblGrid>
      <w:tr w:rsidR="00AE2E9F">
        <w:tc>
          <w:tcPr>
            <w:tcW w:w="67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AE2E9F" w:rsidRDefault="00A379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Численность руководителей (из строки 02 графы 3), прошедших в течение последних трех лет повышение квалификации и (или) профессиональную переподготовку</w:t>
            </w:r>
          </w:p>
        </w:tc>
        <w:tc>
          <w:tcPr>
            <w:tcW w:w="5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bottom"/>
          </w:tcPr>
          <w:p w:rsidR="00AE2E9F" w:rsidRDefault="00A379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(16)</w:t>
            </w:r>
          </w:p>
        </w:tc>
        <w:tc>
          <w:tcPr>
            <w:tcW w:w="10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bottom"/>
          </w:tcPr>
          <w:p w:rsidR="00AE2E9F" w:rsidRDefault="00A27C9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B61F48">
              <w:rPr>
                <w:sz w:val="18"/>
                <w:szCs w:val="18"/>
              </w:rPr>
              <w:t xml:space="preserve"> .</w:t>
            </w:r>
          </w:p>
        </w:tc>
      </w:tr>
      <w:tr w:rsidR="00AE2E9F">
        <w:tc>
          <w:tcPr>
            <w:tcW w:w="67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AE2E9F" w:rsidRDefault="00AE2E9F">
            <w:pPr>
              <w:ind w:firstLine="284"/>
              <w:jc w:val="both"/>
              <w:rPr>
                <w:sz w:val="18"/>
                <w:szCs w:val="18"/>
              </w:rPr>
            </w:pPr>
          </w:p>
        </w:tc>
        <w:tc>
          <w:tcPr>
            <w:tcW w:w="5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bottom"/>
          </w:tcPr>
          <w:p w:rsidR="00AE2E9F" w:rsidRDefault="00AE2E9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AE2E9F" w:rsidRDefault="00AE2E9F">
            <w:pPr>
              <w:jc w:val="both"/>
              <w:rPr>
                <w:sz w:val="18"/>
                <w:szCs w:val="18"/>
              </w:rPr>
            </w:pPr>
          </w:p>
        </w:tc>
      </w:tr>
    </w:tbl>
    <w:p w:rsidR="00AE2E9F" w:rsidRDefault="00AE2E9F">
      <w:pPr>
        <w:jc w:val="center"/>
        <w:rPr>
          <w:b/>
          <w:szCs w:val="24"/>
        </w:rPr>
      </w:pPr>
    </w:p>
    <w:p w:rsidR="00AE2E9F" w:rsidRDefault="00A3790C">
      <w:pPr>
        <w:jc w:val="center"/>
        <w:rPr>
          <w:b/>
          <w:szCs w:val="24"/>
        </w:rPr>
      </w:pPr>
      <w:r>
        <w:rPr>
          <w:b/>
          <w:szCs w:val="24"/>
        </w:rPr>
        <w:br w:type="page" w:clear="all"/>
      </w:r>
      <w:r>
        <w:rPr>
          <w:b/>
          <w:szCs w:val="24"/>
        </w:rPr>
        <w:lastRenderedPageBreak/>
        <w:t xml:space="preserve">Раздел 2. Распределение персонала по стажу работы </w:t>
      </w:r>
    </w:p>
    <w:p w:rsidR="00AE2E9F" w:rsidRDefault="00A3790C">
      <w:pPr>
        <w:spacing w:after="40"/>
        <w:jc w:val="center"/>
        <w:rPr>
          <w:iCs/>
          <w:szCs w:val="24"/>
        </w:rPr>
      </w:pPr>
      <w:r>
        <w:rPr>
          <w:iCs/>
          <w:szCs w:val="24"/>
        </w:rPr>
        <w:t>(без внешних совместителей и работавших по договорам гражданско-правового характера)</w:t>
      </w:r>
    </w:p>
    <w:p w:rsidR="00AE2E9F" w:rsidRDefault="00AE2E9F">
      <w:pPr>
        <w:spacing w:after="40"/>
        <w:jc w:val="center"/>
        <w:rPr>
          <w:iCs/>
          <w:sz w:val="20"/>
        </w:rPr>
      </w:pP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20"/>
        <w:gridCol w:w="851"/>
        <w:gridCol w:w="933"/>
        <w:gridCol w:w="815"/>
        <w:gridCol w:w="1357"/>
        <w:gridCol w:w="815"/>
        <w:gridCol w:w="1357"/>
        <w:gridCol w:w="815"/>
        <w:gridCol w:w="1357"/>
        <w:gridCol w:w="880"/>
        <w:gridCol w:w="1451"/>
      </w:tblGrid>
      <w:tr w:rsidR="00AE2E9F">
        <w:trPr>
          <w:trHeight w:val="135"/>
        </w:trPr>
        <w:tc>
          <w:tcPr>
            <w:tcW w:w="4820" w:type="dxa"/>
            <w:vMerge w:val="restart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 показателей, чел</w:t>
            </w:r>
          </w:p>
        </w:tc>
        <w:tc>
          <w:tcPr>
            <w:tcW w:w="851" w:type="dxa"/>
            <w:vMerge w:val="restart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</w:t>
            </w:r>
            <w:r>
              <w:rPr>
                <w:color w:val="000000"/>
                <w:sz w:val="20"/>
              </w:rPr>
              <w:br w:type="textWrapping" w:clear="all"/>
              <w:t>строки</w:t>
            </w:r>
          </w:p>
        </w:tc>
        <w:tc>
          <w:tcPr>
            <w:tcW w:w="933" w:type="dxa"/>
            <w:vMerge w:val="restart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Всего (сумма граф 4, 6, 8, 10)</w:t>
            </w:r>
          </w:p>
        </w:tc>
        <w:tc>
          <w:tcPr>
            <w:tcW w:w="8847" w:type="dxa"/>
            <w:gridSpan w:val="8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из графы 3 – имеют общий стаж работы, лет</w:t>
            </w:r>
          </w:p>
        </w:tc>
      </w:tr>
      <w:tr w:rsidR="00AE2E9F">
        <w:trPr>
          <w:trHeight w:val="300"/>
        </w:trPr>
        <w:tc>
          <w:tcPr>
            <w:tcW w:w="4820" w:type="dxa"/>
            <w:vMerge/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933" w:type="dxa"/>
            <w:vMerge/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815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 3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 том числе по профилю деятельности организации-работодателя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 до 10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 том числе по профилю деятельности организации-работодателя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от 10 </w:t>
            </w:r>
          </w:p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 20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 том числе по профилю деятельности организации-работодателя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 и более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 том числе по профилю деятельности организации-работодателя</w:t>
            </w:r>
          </w:p>
        </w:tc>
      </w:tr>
      <w:tr w:rsidR="00AE2E9F">
        <w:trPr>
          <w:trHeight w:val="53"/>
        </w:trPr>
        <w:tc>
          <w:tcPr>
            <w:tcW w:w="4820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AE2E9F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AE2E9F" w:rsidRDefault="00A3790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Численность работников – всего (сумма строк 02, 06, 07, 08, 15)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AE2E9F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AE2E9F" w:rsidRDefault="00A3790C">
            <w:pPr>
              <w:ind w:left="17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 том числе:</w:t>
            </w:r>
          </w:p>
          <w:p w:rsidR="00AE2E9F" w:rsidRDefault="00A3790C">
            <w:pPr>
              <w:ind w:left="17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руководящие работники – всего (сумма строк 03 – 05)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AE2E9F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A27C9D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A27C9D" w:rsidRDefault="00A27C9D">
            <w:pPr>
              <w:ind w:left="31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из них:</w:t>
            </w:r>
          </w:p>
          <w:p w:rsidR="00A27C9D" w:rsidRDefault="00A27C9D">
            <w:pPr>
              <w:ind w:left="31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руководитель учреждения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A27C9D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A27C9D" w:rsidRDefault="00A27C9D">
            <w:pPr>
              <w:ind w:left="31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заместители руководителя учреждения, руководители обособленных структурных подразделений /филиалов 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A27C9D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A27C9D" w:rsidRDefault="00A27C9D">
            <w:pPr>
              <w:ind w:left="31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прочие должности, относящиеся руководящим работникам в организациях культуры и искусства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A27C9D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A27C9D" w:rsidRDefault="00A27C9D">
            <w:pPr>
              <w:ind w:left="17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артистический персонал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A27C9D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A27C9D" w:rsidRDefault="00A27C9D">
            <w:pPr>
              <w:ind w:left="17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художественный персонал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27C9D" w:rsidRDefault="00A27C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A27C9D" w:rsidRDefault="00A27C9D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51"/>
        </w:trPr>
        <w:tc>
          <w:tcPr>
            <w:tcW w:w="4820" w:type="dxa"/>
            <w:shd w:val="clear" w:color="000000" w:fill="FFFFFF"/>
            <w:vAlign w:val="center"/>
          </w:tcPr>
          <w:p w:rsidR="00B61F48" w:rsidRDefault="00B61F48">
            <w:pPr>
              <w:ind w:left="17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специалисты и служащие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08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0 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1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2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B61F48" w:rsidRDefault="00B61F48">
            <w:pPr>
              <w:ind w:left="31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из них: </w:t>
            </w:r>
          </w:p>
          <w:p w:rsidR="00B61F48" w:rsidRDefault="00B61F48">
            <w:pPr>
              <w:ind w:left="31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научные сотрудники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09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B61F48" w:rsidRDefault="00B61F48">
            <w:pPr>
              <w:ind w:left="316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ИТ-специалисты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10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B61F48" w:rsidRDefault="00B61F48">
            <w:pPr>
              <w:ind w:left="316"/>
              <w:rPr>
                <w:sz w:val="20"/>
              </w:rPr>
            </w:pPr>
            <w:r>
              <w:rPr>
                <w:sz w:val="20"/>
              </w:rPr>
              <w:t xml:space="preserve">должности, предусматривающие выполнение обязанностей по обеспечению </w:t>
            </w:r>
            <w:proofErr w:type="spellStart"/>
            <w:r>
              <w:rPr>
                <w:sz w:val="20"/>
              </w:rPr>
              <w:t>учетно-хранительской</w:t>
            </w:r>
            <w:proofErr w:type="spellEnd"/>
            <w:r>
              <w:rPr>
                <w:sz w:val="20"/>
              </w:rPr>
              <w:t xml:space="preserve"> деятельности музея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11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B61F48" w:rsidRDefault="00B61F48">
            <w:pPr>
              <w:ind w:left="316"/>
              <w:rPr>
                <w:sz w:val="20"/>
              </w:rPr>
            </w:pPr>
            <w:r>
              <w:rPr>
                <w:sz w:val="20"/>
              </w:rPr>
              <w:t>специалисты по библиотечно-информационной деятельности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12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B61F48" w:rsidRDefault="00B61F48">
            <w:pPr>
              <w:ind w:left="31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специалисты по клубной работе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13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B61F48" w:rsidRDefault="003F3E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0 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3F3E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3F3E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3F3E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2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3F3E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B61F48" w:rsidRDefault="00B61F48">
            <w:pPr>
              <w:ind w:left="31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ветеринарный врач зоопарка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14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4820" w:type="dxa"/>
            <w:shd w:val="clear" w:color="000000" w:fill="FFFFFF"/>
            <w:vAlign w:val="center"/>
          </w:tcPr>
          <w:p w:rsidR="00B61F48" w:rsidRDefault="00B61F48">
            <w:pPr>
              <w:ind w:left="17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прочий персонал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15</w:t>
            </w:r>
          </w:p>
        </w:tc>
        <w:tc>
          <w:tcPr>
            <w:tcW w:w="933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15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57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80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AE2E9F" w:rsidRDefault="00AE2E9F">
      <w:pPr>
        <w:jc w:val="center"/>
        <w:rPr>
          <w:b/>
          <w:szCs w:val="24"/>
        </w:rPr>
      </w:pPr>
    </w:p>
    <w:p w:rsidR="00AE2E9F" w:rsidRDefault="00A3790C">
      <w:pPr>
        <w:jc w:val="center"/>
        <w:rPr>
          <w:b/>
          <w:szCs w:val="24"/>
        </w:rPr>
      </w:pPr>
      <w:r>
        <w:rPr>
          <w:b/>
          <w:szCs w:val="24"/>
        </w:rPr>
        <w:br w:type="page" w:clear="all"/>
      </w:r>
      <w:r>
        <w:rPr>
          <w:b/>
          <w:szCs w:val="24"/>
        </w:rPr>
        <w:lastRenderedPageBreak/>
        <w:t>Раздел 3. Численность работников, выполняющих работы по договорам гражданско-правового характера, человек</w:t>
      </w:r>
    </w:p>
    <w:p w:rsidR="00AE2E9F" w:rsidRDefault="00AE2E9F">
      <w:pPr>
        <w:jc w:val="center"/>
        <w:rPr>
          <w:b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40"/>
        <w:gridCol w:w="983"/>
        <w:gridCol w:w="2865"/>
        <w:gridCol w:w="2866"/>
      </w:tblGrid>
      <w:tr w:rsidR="00AE2E9F">
        <w:trPr>
          <w:trHeight w:val="562"/>
          <w:jc w:val="center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iCs/>
                <w:sz w:val="20"/>
              </w:rPr>
            </w:pPr>
            <w:r>
              <w:rPr>
                <w:sz w:val="20"/>
              </w:rPr>
              <w:t>Наименование показателей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№ строки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Всего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из них численность работников отчитывающейся организации</w:t>
            </w:r>
          </w:p>
        </w:tc>
      </w:tr>
      <w:tr w:rsidR="00AE2E9F">
        <w:trPr>
          <w:jc w:val="center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3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AE2E9F">
        <w:trPr>
          <w:jc w:val="center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2E9F" w:rsidRDefault="00A3790C">
            <w:pPr>
              <w:spacing w:before="20" w:after="20"/>
              <w:rPr>
                <w:iCs/>
                <w:sz w:val="20"/>
              </w:rPr>
            </w:pPr>
            <w:r>
              <w:rPr>
                <w:sz w:val="20"/>
              </w:rPr>
              <w:t>Численность работников, выполняющих работы по договорам гражданско-правового характера  – всего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spacing w:before="20" w:after="20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01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61F48" w:rsidRDefault="00B61F48" w:rsidP="00B61F48">
            <w:pPr>
              <w:spacing w:before="20" w:after="20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                          0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2E9F" w:rsidRDefault="00A27C9D">
            <w:pPr>
              <w:spacing w:before="20" w:after="20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0</w:t>
            </w:r>
          </w:p>
        </w:tc>
      </w:tr>
    </w:tbl>
    <w:p w:rsidR="00AE2E9F" w:rsidRDefault="00AE2E9F">
      <w:pPr>
        <w:jc w:val="center"/>
        <w:rPr>
          <w:b/>
          <w:iCs/>
          <w:szCs w:val="24"/>
          <w:lang w:val="en-US"/>
        </w:rPr>
      </w:pPr>
    </w:p>
    <w:p w:rsidR="00AE2E9F" w:rsidRDefault="00A3790C">
      <w:pPr>
        <w:jc w:val="center"/>
        <w:rPr>
          <w:b/>
          <w:szCs w:val="24"/>
        </w:rPr>
      </w:pPr>
      <w:r>
        <w:rPr>
          <w:b/>
          <w:szCs w:val="24"/>
        </w:rPr>
        <w:br w:type="page" w:clear="all"/>
      </w:r>
      <w:r>
        <w:rPr>
          <w:b/>
          <w:szCs w:val="24"/>
        </w:rPr>
        <w:lastRenderedPageBreak/>
        <w:t xml:space="preserve">Раздел 4. Движение работников </w:t>
      </w:r>
    </w:p>
    <w:p w:rsidR="00AE2E9F" w:rsidRDefault="00AE2E9F">
      <w:pPr>
        <w:spacing w:after="40"/>
        <w:jc w:val="center"/>
        <w:rPr>
          <w:iCs/>
          <w:szCs w:val="24"/>
        </w:rPr>
      </w:pPr>
    </w:p>
    <w:tbl>
      <w:tblPr>
        <w:tblW w:w="15177" w:type="dxa"/>
        <w:tblInd w:w="108" w:type="dxa"/>
        <w:tblLayout w:type="fixed"/>
        <w:tblLook w:val="04A0"/>
      </w:tblPr>
      <w:tblGrid>
        <w:gridCol w:w="3119"/>
        <w:gridCol w:w="797"/>
        <w:gridCol w:w="1358"/>
        <w:gridCol w:w="873"/>
        <w:gridCol w:w="1366"/>
        <w:gridCol w:w="1347"/>
        <w:gridCol w:w="837"/>
        <w:gridCol w:w="1855"/>
        <w:gridCol w:w="1148"/>
        <w:gridCol w:w="1192"/>
        <w:gridCol w:w="1285"/>
      </w:tblGrid>
      <w:tr w:rsidR="00AE2E9F">
        <w:trPr>
          <w:cantSplit/>
          <w:trHeight w:val="982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Наименование показателей</w:t>
            </w:r>
          </w:p>
        </w:tc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№ строки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rFonts w:eastAsia="Calibri"/>
                <w:color w:val="000000"/>
                <w:sz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 xml:space="preserve">Количество штатных единиц </w:t>
            </w:r>
          </w:p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 xml:space="preserve">(с двумя десятичными знаками), </w:t>
            </w:r>
            <w:proofErr w:type="spellStart"/>
            <w:proofErr w:type="gramStart"/>
            <w:r>
              <w:rPr>
                <w:rFonts w:eastAsia="Calibri"/>
                <w:color w:val="000000"/>
                <w:sz w:val="20"/>
                <w:lang w:eastAsia="en-US"/>
              </w:rPr>
              <w:t>ед</w:t>
            </w:r>
            <w:proofErr w:type="spellEnd"/>
            <w:proofErr w:type="gramEnd"/>
            <w:r>
              <w:rPr>
                <w:rFonts w:eastAsia="Calibri"/>
                <w:color w:val="000000"/>
                <w:sz w:val="20"/>
                <w:lang w:eastAsia="en-US"/>
              </w:rPr>
              <w:t xml:space="preserve"> 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из них (из графы 3)</w:t>
            </w:r>
            <w:r>
              <w:rPr>
                <w:rFonts w:eastAsia="Calibri"/>
                <w:color w:val="000000"/>
                <w:sz w:val="20"/>
                <w:lang w:eastAsia="en-US"/>
              </w:rPr>
              <w:br w:type="textWrapping" w:clear="all"/>
              <w:t xml:space="preserve">фактически занято, </w:t>
            </w:r>
            <w:proofErr w:type="spellStart"/>
            <w:proofErr w:type="gramStart"/>
            <w:r>
              <w:rPr>
                <w:rFonts w:eastAsia="Calibri"/>
                <w:color w:val="000000"/>
                <w:sz w:val="20"/>
                <w:lang w:eastAsia="en-US"/>
              </w:rPr>
              <w:t>ед</w:t>
            </w:r>
            <w:proofErr w:type="spellEnd"/>
            <w:proofErr w:type="gramEnd"/>
            <w:r>
              <w:rPr>
                <w:rFonts w:eastAsia="Calibri"/>
                <w:color w:val="000000"/>
                <w:sz w:val="20"/>
                <w:lang w:eastAsia="en-US"/>
              </w:rPr>
              <w:t xml:space="preserve"> (с двумя десятичными знаками)</w:t>
            </w: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Численность работников на начало отчетного года, чел 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Принято работников, чел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 xml:space="preserve">Выбыло </w:t>
            </w:r>
            <w:proofErr w:type="spellStart"/>
            <w:proofErr w:type="gramStart"/>
            <w:r>
              <w:rPr>
                <w:rFonts w:eastAsia="Calibri"/>
                <w:color w:val="000000"/>
                <w:sz w:val="20"/>
                <w:lang w:eastAsia="en-US"/>
              </w:rPr>
              <w:t>работни-ков</w:t>
            </w:r>
            <w:proofErr w:type="spellEnd"/>
            <w:proofErr w:type="gramEnd"/>
            <w:r>
              <w:rPr>
                <w:rFonts w:eastAsia="Calibri"/>
                <w:color w:val="000000"/>
                <w:sz w:val="20"/>
                <w:lang w:eastAsia="en-US"/>
              </w:rPr>
              <w:t>, всего, чел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proofErr w:type="spellStart"/>
            <w:proofErr w:type="gramStart"/>
            <w:r>
              <w:rPr>
                <w:rFonts w:eastAsia="Calibri"/>
                <w:color w:val="000000"/>
                <w:sz w:val="20"/>
                <w:lang w:eastAsia="en-US"/>
              </w:rPr>
              <w:t>Числен-ность</w:t>
            </w:r>
            <w:proofErr w:type="spellEnd"/>
            <w:proofErr w:type="gramEnd"/>
            <w:r>
              <w:rPr>
                <w:rFonts w:eastAsia="Calibri"/>
                <w:color w:val="000000"/>
                <w:sz w:val="20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0"/>
                <w:lang w:eastAsia="en-US"/>
              </w:rPr>
              <w:t>работни-ков</w:t>
            </w:r>
            <w:proofErr w:type="spellEnd"/>
            <w:r>
              <w:rPr>
                <w:rFonts w:eastAsia="Calibri"/>
                <w:color w:val="000000"/>
                <w:sz w:val="20"/>
                <w:lang w:eastAsia="en-US"/>
              </w:rPr>
              <w:t xml:space="preserve"> на конец отчетного года, чел  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none" w:sz="255" w:space="0" w:color="FFFFFF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rFonts w:eastAsia="Calibri"/>
                <w:color w:val="000000"/>
                <w:sz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 xml:space="preserve">Количество вакантных должностей, </w:t>
            </w:r>
            <w:proofErr w:type="spellStart"/>
            <w:proofErr w:type="gramStart"/>
            <w:r>
              <w:rPr>
                <w:rFonts w:eastAsia="Calibri"/>
                <w:color w:val="000000"/>
                <w:sz w:val="20"/>
                <w:lang w:eastAsia="en-US"/>
              </w:rPr>
              <w:t>ед</w:t>
            </w:r>
            <w:proofErr w:type="spellEnd"/>
            <w:proofErr w:type="gramEnd"/>
            <w:r>
              <w:rPr>
                <w:rFonts w:eastAsia="Calibri"/>
                <w:color w:val="000000"/>
                <w:sz w:val="20"/>
                <w:lang w:eastAsia="en-US"/>
              </w:rPr>
              <w:t xml:space="preserve"> </w:t>
            </w:r>
          </w:p>
          <w:p w:rsidR="00AE2E9F" w:rsidRDefault="00AE2E9F">
            <w:pPr>
              <w:jc w:val="center"/>
              <w:rPr>
                <w:color w:val="000000"/>
                <w:sz w:val="20"/>
              </w:rPr>
            </w:pPr>
          </w:p>
        </w:tc>
      </w:tr>
      <w:tr w:rsidR="00AE2E9F">
        <w:trPr>
          <w:trHeight w:val="1548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1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всего</w:t>
            </w:r>
          </w:p>
        </w:tc>
        <w:tc>
          <w:tcPr>
            <w:tcW w:w="1366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работниками списочного состава</w:t>
            </w:r>
          </w:p>
        </w:tc>
        <w:tc>
          <w:tcPr>
            <w:tcW w:w="13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83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всего</w:t>
            </w:r>
          </w:p>
        </w:tc>
        <w:tc>
          <w:tcPr>
            <w:tcW w:w="185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rFonts w:eastAsia="Calibri"/>
                <w:color w:val="000000"/>
                <w:sz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 xml:space="preserve">из них выпускники со средним </w:t>
            </w:r>
            <w:proofErr w:type="spellStart"/>
            <w:proofErr w:type="gramStart"/>
            <w:r>
              <w:rPr>
                <w:rFonts w:eastAsia="Calibri"/>
                <w:color w:val="000000"/>
                <w:sz w:val="20"/>
                <w:lang w:eastAsia="en-US"/>
              </w:rPr>
              <w:t>профес-сиональным</w:t>
            </w:r>
            <w:proofErr w:type="spellEnd"/>
            <w:proofErr w:type="gramEnd"/>
            <w:r>
              <w:rPr>
                <w:rFonts w:eastAsia="Calibri"/>
                <w:color w:val="000000"/>
                <w:sz w:val="20"/>
                <w:lang w:eastAsia="en-US"/>
              </w:rPr>
              <w:t xml:space="preserve"> </w:t>
            </w:r>
          </w:p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и (или) высшим образованием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1285" w:type="dxa"/>
            <w:vMerge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E2E9F">
            <w:pPr>
              <w:jc w:val="center"/>
              <w:rPr>
                <w:color w:val="000000"/>
                <w:sz w:val="20"/>
              </w:rPr>
            </w:pPr>
          </w:p>
        </w:tc>
      </w:tr>
      <w:tr w:rsidR="00AE2E9F">
        <w:trPr>
          <w:cantSplit/>
          <w:trHeight w:val="169"/>
        </w:trPr>
        <w:tc>
          <w:tcPr>
            <w:tcW w:w="3119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79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2</w:t>
            </w:r>
          </w:p>
        </w:tc>
        <w:tc>
          <w:tcPr>
            <w:tcW w:w="135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4</w:t>
            </w:r>
          </w:p>
        </w:tc>
        <w:tc>
          <w:tcPr>
            <w:tcW w:w="1366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5</w:t>
            </w:r>
          </w:p>
        </w:tc>
        <w:tc>
          <w:tcPr>
            <w:tcW w:w="134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6</w:t>
            </w:r>
          </w:p>
        </w:tc>
        <w:tc>
          <w:tcPr>
            <w:tcW w:w="83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7</w:t>
            </w:r>
          </w:p>
        </w:tc>
        <w:tc>
          <w:tcPr>
            <w:tcW w:w="185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8</w:t>
            </w:r>
          </w:p>
        </w:tc>
        <w:tc>
          <w:tcPr>
            <w:tcW w:w="114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9</w:t>
            </w:r>
          </w:p>
        </w:tc>
        <w:tc>
          <w:tcPr>
            <w:tcW w:w="1192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10</w:t>
            </w:r>
          </w:p>
        </w:tc>
        <w:tc>
          <w:tcPr>
            <w:tcW w:w="128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11</w:t>
            </w:r>
          </w:p>
        </w:tc>
      </w:tr>
      <w:tr w:rsidR="00AE2E9F">
        <w:trPr>
          <w:trHeight w:val="20"/>
        </w:trPr>
        <w:tc>
          <w:tcPr>
            <w:tcW w:w="3119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Численность работников – всего (сумма строк 02, 06, 07, 08, 15)</w:t>
            </w:r>
          </w:p>
        </w:tc>
        <w:tc>
          <w:tcPr>
            <w:tcW w:w="79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5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</w:t>
            </w:r>
            <w:r w:rsidR="00A27C9D">
              <w:rPr>
                <w:color w:val="000000"/>
                <w:sz w:val="20"/>
              </w:rPr>
              <w:t>5</w:t>
            </w:r>
          </w:p>
        </w:tc>
        <w:tc>
          <w:tcPr>
            <w:tcW w:w="873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</w:t>
            </w:r>
            <w:r w:rsidR="00A27C9D">
              <w:rPr>
                <w:color w:val="000000"/>
                <w:sz w:val="20"/>
              </w:rPr>
              <w:t>5</w:t>
            </w:r>
          </w:p>
        </w:tc>
        <w:tc>
          <w:tcPr>
            <w:tcW w:w="1366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4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3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AE2E9F">
        <w:trPr>
          <w:trHeight w:val="20"/>
        </w:trPr>
        <w:tc>
          <w:tcPr>
            <w:tcW w:w="3119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ind w:left="17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 том числе:</w:t>
            </w:r>
          </w:p>
          <w:p w:rsidR="00AE2E9F" w:rsidRDefault="00A3790C">
            <w:pPr>
              <w:ind w:left="17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руководящие работники – всего (сумма строк 03 – 05)</w:t>
            </w:r>
          </w:p>
        </w:tc>
        <w:tc>
          <w:tcPr>
            <w:tcW w:w="79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5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3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4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3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044B4">
        <w:trPr>
          <w:trHeight w:val="20"/>
        </w:trPr>
        <w:tc>
          <w:tcPr>
            <w:tcW w:w="3119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ind w:left="31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из них:</w:t>
            </w:r>
          </w:p>
          <w:p w:rsidR="004044B4" w:rsidRDefault="004044B4">
            <w:pPr>
              <w:ind w:left="31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руководитель учреждения</w:t>
            </w:r>
          </w:p>
        </w:tc>
        <w:tc>
          <w:tcPr>
            <w:tcW w:w="79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5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3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4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3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044B4">
        <w:trPr>
          <w:trHeight w:val="20"/>
        </w:trPr>
        <w:tc>
          <w:tcPr>
            <w:tcW w:w="3119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ind w:left="31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заместители руководителя учреждения, руководители обособленных структурных подразделений /филиалов </w:t>
            </w:r>
          </w:p>
        </w:tc>
        <w:tc>
          <w:tcPr>
            <w:tcW w:w="79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5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3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66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4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3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044B4">
        <w:trPr>
          <w:trHeight w:val="20"/>
        </w:trPr>
        <w:tc>
          <w:tcPr>
            <w:tcW w:w="3119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ind w:left="31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прочие должности, относящиеся руководящим работникам в организациях культуры и искусства</w:t>
            </w:r>
          </w:p>
        </w:tc>
        <w:tc>
          <w:tcPr>
            <w:tcW w:w="79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5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3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66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4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3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044B4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ind w:left="17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артистический персонал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044B4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ind w:left="17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художественный персонал</w:t>
            </w:r>
          </w:p>
        </w:tc>
        <w:tc>
          <w:tcPr>
            <w:tcW w:w="797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58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66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47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37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4B4" w:rsidRDefault="004044B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ind w:left="17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специалисты и служащие</w:t>
            </w:r>
          </w:p>
        </w:tc>
        <w:tc>
          <w:tcPr>
            <w:tcW w:w="797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08</w:t>
            </w:r>
          </w:p>
        </w:tc>
        <w:tc>
          <w:tcPr>
            <w:tcW w:w="1358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2.5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2.5</w:t>
            </w:r>
          </w:p>
        </w:tc>
        <w:tc>
          <w:tcPr>
            <w:tcW w:w="1366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47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37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629"/>
        </w:trPr>
        <w:tc>
          <w:tcPr>
            <w:tcW w:w="3119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ind w:left="31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из них: </w:t>
            </w:r>
          </w:p>
          <w:p w:rsidR="00B61F48" w:rsidRDefault="00B61F48">
            <w:pPr>
              <w:ind w:left="31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научные </w:t>
            </w:r>
            <w:r>
              <w:rPr>
                <w:color w:val="000000"/>
                <w:sz w:val="20"/>
                <w:szCs w:val="18"/>
              </w:rPr>
              <w:t>сотрудники</w:t>
            </w:r>
          </w:p>
        </w:tc>
        <w:tc>
          <w:tcPr>
            <w:tcW w:w="79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09</w:t>
            </w:r>
          </w:p>
        </w:tc>
        <w:tc>
          <w:tcPr>
            <w:tcW w:w="135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3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66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4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3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3119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ind w:left="318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ИТ-специалисты</w:t>
            </w:r>
            <w:proofErr w:type="spellEnd"/>
          </w:p>
        </w:tc>
        <w:tc>
          <w:tcPr>
            <w:tcW w:w="79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10</w:t>
            </w:r>
          </w:p>
        </w:tc>
        <w:tc>
          <w:tcPr>
            <w:tcW w:w="135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3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66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4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3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ind w:left="318"/>
              <w:rPr>
                <w:sz w:val="20"/>
              </w:rPr>
            </w:pPr>
            <w:r>
              <w:rPr>
                <w:sz w:val="20"/>
              </w:rPr>
              <w:t xml:space="preserve">должности, предусматривающие выполнение обязанностей по обеспечению </w:t>
            </w:r>
            <w:proofErr w:type="spellStart"/>
            <w:r>
              <w:rPr>
                <w:sz w:val="20"/>
              </w:rPr>
              <w:t>учетно-хранительской</w:t>
            </w:r>
            <w:proofErr w:type="spellEnd"/>
            <w:r>
              <w:rPr>
                <w:sz w:val="20"/>
              </w:rPr>
              <w:t xml:space="preserve"> деятельности музея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lastRenderedPageBreak/>
              <w:t>1</w:t>
            </w:r>
          </w:p>
        </w:tc>
        <w:tc>
          <w:tcPr>
            <w:tcW w:w="797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2</w:t>
            </w:r>
          </w:p>
        </w:tc>
        <w:tc>
          <w:tcPr>
            <w:tcW w:w="1358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4</w:t>
            </w:r>
          </w:p>
        </w:tc>
        <w:tc>
          <w:tcPr>
            <w:tcW w:w="1366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5</w:t>
            </w:r>
          </w:p>
        </w:tc>
        <w:tc>
          <w:tcPr>
            <w:tcW w:w="1347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7</w:t>
            </w:r>
          </w:p>
        </w:tc>
        <w:tc>
          <w:tcPr>
            <w:tcW w:w="1855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8</w:t>
            </w:r>
          </w:p>
        </w:tc>
        <w:tc>
          <w:tcPr>
            <w:tcW w:w="1148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9</w:t>
            </w:r>
          </w:p>
        </w:tc>
        <w:tc>
          <w:tcPr>
            <w:tcW w:w="1192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10</w:t>
            </w:r>
          </w:p>
        </w:tc>
        <w:tc>
          <w:tcPr>
            <w:tcW w:w="1285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  <w:lang w:eastAsia="en-US"/>
              </w:rPr>
              <w:t>11</w:t>
            </w:r>
          </w:p>
        </w:tc>
      </w:tr>
      <w:tr w:rsidR="00B61F48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ind w:left="31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специалисты по библиотечно-информационной деятельности</w:t>
            </w:r>
          </w:p>
        </w:tc>
        <w:tc>
          <w:tcPr>
            <w:tcW w:w="797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12</w:t>
            </w:r>
          </w:p>
        </w:tc>
        <w:tc>
          <w:tcPr>
            <w:tcW w:w="1358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66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47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37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3119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ind w:left="31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специалисты по клубной работе</w:t>
            </w:r>
          </w:p>
        </w:tc>
        <w:tc>
          <w:tcPr>
            <w:tcW w:w="79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13</w:t>
            </w:r>
          </w:p>
        </w:tc>
        <w:tc>
          <w:tcPr>
            <w:tcW w:w="135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3F3E16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2.5</w:t>
            </w:r>
          </w:p>
        </w:tc>
        <w:tc>
          <w:tcPr>
            <w:tcW w:w="873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3F3E16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2.5</w:t>
            </w:r>
          </w:p>
        </w:tc>
        <w:tc>
          <w:tcPr>
            <w:tcW w:w="1366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3F3E16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4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3F3E16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3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3119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ind w:left="31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ветеринарный врач зоопарка</w:t>
            </w:r>
          </w:p>
        </w:tc>
        <w:tc>
          <w:tcPr>
            <w:tcW w:w="79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14</w:t>
            </w:r>
          </w:p>
        </w:tc>
        <w:tc>
          <w:tcPr>
            <w:tcW w:w="135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3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66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4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3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61F48">
        <w:trPr>
          <w:trHeight w:val="20"/>
        </w:trPr>
        <w:tc>
          <w:tcPr>
            <w:tcW w:w="3119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ind w:left="176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прочий персонал</w:t>
            </w:r>
          </w:p>
        </w:tc>
        <w:tc>
          <w:tcPr>
            <w:tcW w:w="79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15</w:t>
            </w:r>
          </w:p>
        </w:tc>
        <w:tc>
          <w:tcPr>
            <w:tcW w:w="135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3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66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34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3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85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48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92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8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1F48" w:rsidRDefault="00B61F48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AE2E9F" w:rsidRDefault="00AE2E9F">
      <w:pPr>
        <w:rPr>
          <w:b/>
          <w:bCs/>
          <w:sz w:val="22"/>
          <w:szCs w:val="22"/>
        </w:rPr>
      </w:pPr>
    </w:p>
    <w:p w:rsidR="00AE2E9F" w:rsidRDefault="00A3790C">
      <w:pPr>
        <w:jc w:val="center"/>
        <w:rPr>
          <w:b/>
          <w:sz w:val="22"/>
          <w:szCs w:val="22"/>
        </w:rPr>
      </w:pPr>
      <w:r>
        <w:rPr>
          <w:b/>
          <w:bCs/>
          <w:szCs w:val="24"/>
        </w:rPr>
        <w:br w:type="page" w:clear="all"/>
      </w:r>
      <w:r>
        <w:rPr>
          <w:b/>
          <w:bCs/>
          <w:szCs w:val="24"/>
        </w:rPr>
        <w:lastRenderedPageBreak/>
        <w:t xml:space="preserve">Раздел </w:t>
      </w:r>
      <w:r>
        <w:rPr>
          <w:b/>
          <w:szCs w:val="24"/>
        </w:rPr>
        <w:t>5. Распределение персонала по возрасту и полу, человек</w:t>
      </w:r>
    </w:p>
    <w:p w:rsidR="00AE2E9F" w:rsidRDefault="00A3790C">
      <w:pPr>
        <w:spacing w:after="40"/>
        <w:jc w:val="center"/>
        <w:rPr>
          <w:iCs/>
          <w:szCs w:val="24"/>
        </w:rPr>
      </w:pPr>
      <w:r>
        <w:rPr>
          <w:iCs/>
          <w:szCs w:val="24"/>
        </w:rPr>
        <w:t>(без внешних совместителей и работавших по договорам гражданско-правового характера)</w:t>
      </w:r>
    </w:p>
    <w:p w:rsidR="00AE2E9F" w:rsidRDefault="00AE2E9F">
      <w:pPr>
        <w:spacing w:after="40"/>
        <w:jc w:val="center"/>
        <w:rPr>
          <w:iCs/>
          <w:sz w:val="20"/>
        </w:rPr>
      </w:pPr>
    </w:p>
    <w:tbl>
      <w:tblPr>
        <w:tblW w:w="1548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72"/>
        <w:gridCol w:w="797"/>
        <w:gridCol w:w="892"/>
        <w:gridCol w:w="771"/>
        <w:gridCol w:w="1053"/>
        <w:gridCol w:w="791"/>
        <w:gridCol w:w="1053"/>
        <w:gridCol w:w="793"/>
        <w:gridCol w:w="1053"/>
        <w:gridCol w:w="782"/>
        <w:gridCol w:w="1053"/>
        <w:gridCol w:w="777"/>
        <w:gridCol w:w="1053"/>
        <w:gridCol w:w="790"/>
        <w:gridCol w:w="1053"/>
      </w:tblGrid>
      <w:tr w:rsidR="00AE2E9F">
        <w:trPr>
          <w:trHeight w:val="291"/>
        </w:trPr>
        <w:tc>
          <w:tcPr>
            <w:tcW w:w="2772" w:type="dxa"/>
            <w:vMerge w:val="restart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 показателей</w:t>
            </w:r>
          </w:p>
        </w:tc>
        <w:tc>
          <w:tcPr>
            <w:tcW w:w="797" w:type="dxa"/>
            <w:vMerge w:val="restart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№ строки </w:t>
            </w:r>
          </w:p>
        </w:tc>
        <w:tc>
          <w:tcPr>
            <w:tcW w:w="892" w:type="dxa"/>
            <w:vMerge w:val="restart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Всего</w:t>
            </w:r>
            <w:r>
              <w:rPr>
                <w:color w:val="000000"/>
                <w:sz w:val="20"/>
              </w:rPr>
              <w:br w:type="textWrapping" w:clear="all"/>
              <w:t>(сумма граф 4, 6, 8, 10, 12, 14)</w:t>
            </w:r>
          </w:p>
        </w:tc>
        <w:tc>
          <w:tcPr>
            <w:tcW w:w="11022" w:type="dxa"/>
            <w:gridSpan w:val="12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Число полных лет</w:t>
            </w:r>
            <w:r w:rsidR="004044B4">
              <w:rPr>
                <w:color w:val="000000"/>
                <w:sz w:val="20"/>
              </w:rPr>
              <w:t xml:space="preserve"> по состоянию на 31 декабря  2025</w:t>
            </w:r>
            <w:r>
              <w:rPr>
                <w:color w:val="000000"/>
                <w:sz w:val="20"/>
              </w:rPr>
              <w:t xml:space="preserve"> года</w:t>
            </w:r>
          </w:p>
        </w:tc>
      </w:tr>
      <w:tr w:rsidR="00AE2E9F">
        <w:trPr>
          <w:trHeight w:val="322"/>
        </w:trPr>
        <w:tc>
          <w:tcPr>
            <w:tcW w:w="2772" w:type="dxa"/>
            <w:vMerge/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797" w:type="dxa"/>
            <w:vMerge/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892" w:type="dxa"/>
            <w:vMerge/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1824" w:type="dxa"/>
            <w:gridSpan w:val="2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моложе 25 лет</w:t>
            </w:r>
          </w:p>
        </w:tc>
        <w:tc>
          <w:tcPr>
            <w:tcW w:w="1844" w:type="dxa"/>
            <w:gridSpan w:val="2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 – 35 лет</w:t>
            </w:r>
          </w:p>
        </w:tc>
        <w:tc>
          <w:tcPr>
            <w:tcW w:w="1846" w:type="dxa"/>
            <w:gridSpan w:val="2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 – 45 лет</w:t>
            </w:r>
          </w:p>
        </w:tc>
        <w:tc>
          <w:tcPr>
            <w:tcW w:w="1835" w:type="dxa"/>
            <w:gridSpan w:val="2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46 – 55 лет</w:t>
            </w:r>
          </w:p>
        </w:tc>
        <w:tc>
          <w:tcPr>
            <w:tcW w:w="1830" w:type="dxa"/>
            <w:gridSpan w:val="2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 – 65 лет</w:t>
            </w:r>
          </w:p>
        </w:tc>
        <w:tc>
          <w:tcPr>
            <w:tcW w:w="1843" w:type="dxa"/>
            <w:gridSpan w:val="2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66 лет и старше </w:t>
            </w:r>
          </w:p>
        </w:tc>
      </w:tr>
      <w:tr w:rsidR="00AE2E9F">
        <w:trPr>
          <w:trHeight w:val="654"/>
        </w:trPr>
        <w:tc>
          <w:tcPr>
            <w:tcW w:w="2772" w:type="dxa"/>
            <w:vMerge/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797" w:type="dxa"/>
            <w:vMerge/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892" w:type="dxa"/>
            <w:vMerge/>
            <w:vAlign w:val="center"/>
          </w:tcPr>
          <w:p w:rsidR="00AE2E9F" w:rsidRDefault="00AE2E9F">
            <w:pPr>
              <w:rPr>
                <w:color w:val="000000"/>
                <w:sz w:val="20"/>
              </w:rPr>
            </w:pPr>
          </w:p>
        </w:tc>
        <w:tc>
          <w:tcPr>
            <w:tcW w:w="771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из них женщины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из них женщины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из них женщины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из них женщины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из них женщины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из них женщины</w:t>
            </w:r>
          </w:p>
        </w:tc>
      </w:tr>
      <w:tr w:rsidR="00AE2E9F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AE2E9F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AE2E9F" w:rsidRDefault="00A3790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Численность работников – всего (сумма строк 02, 06, 07, 08, 15)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AE2E9F" w:rsidRDefault="00FA26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FA26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AE2E9F" w:rsidRDefault="00FA26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FA26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AE2E9F" w:rsidRDefault="00FA26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FA26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AE2E9F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AE2E9F" w:rsidRDefault="00A3790C">
            <w:pPr>
              <w:ind w:left="142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 том числе:</w:t>
            </w:r>
          </w:p>
          <w:p w:rsidR="00AE2E9F" w:rsidRDefault="00A3790C">
            <w:pPr>
              <w:ind w:left="142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руководящие работники – всего (сумма строк 03-05)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AE2E9F" w:rsidRDefault="00A379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AE2E9F" w:rsidRDefault="004044B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44E44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444E44" w:rsidRDefault="00444E44">
            <w:pPr>
              <w:ind w:left="28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из них:</w:t>
            </w:r>
          </w:p>
          <w:p w:rsidR="00444E44" w:rsidRDefault="00444E44">
            <w:pPr>
              <w:ind w:left="28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руководитель учреждения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44E44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444E44" w:rsidRDefault="00444E44">
            <w:pPr>
              <w:ind w:left="28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заместители руководителя учреждения, руководители обособленных структурных подразделений /филиалов 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44E44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444E44" w:rsidRDefault="00444E44">
            <w:pPr>
              <w:ind w:left="28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прочие должности, относящиеся руководящим работникам в организациях культуры и искусства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444E44" w:rsidRDefault="00444E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44E44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444E44" w:rsidRDefault="00444E44">
            <w:pPr>
              <w:spacing w:line="260" w:lineRule="exact"/>
              <w:ind w:left="142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артистический персонал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444E44" w:rsidRDefault="00444E44">
            <w:pPr>
              <w:spacing w:line="260" w:lineRule="exact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44E44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444E44" w:rsidRDefault="00444E44">
            <w:pPr>
              <w:spacing w:line="260" w:lineRule="exact"/>
              <w:ind w:left="142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художественный персонал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444E44" w:rsidRDefault="00444E44">
            <w:pPr>
              <w:spacing w:line="260" w:lineRule="exact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444E44" w:rsidRDefault="00444E44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C08B5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6C08B5" w:rsidRDefault="006C08B5">
            <w:pPr>
              <w:spacing w:line="260" w:lineRule="exact"/>
              <w:ind w:left="142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специалисты и служащие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6C08B5" w:rsidRDefault="006C08B5">
            <w:pPr>
              <w:spacing w:line="260" w:lineRule="exact"/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08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6C08B5" w:rsidRDefault="006C08B5" w:rsidP="0073726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6C08B5" w:rsidRDefault="006C08B5" w:rsidP="0073726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0 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73726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0 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6C08B5" w:rsidRDefault="006C08B5" w:rsidP="0073726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73726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0 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6C08B5" w:rsidRDefault="006C08B5" w:rsidP="0073726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73726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1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6C08B5" w:rsidRDefault="006C08B5" w:rsidP="0073726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73726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6C08B5" w:rsidRDefault="006C08B5" w:rsidP="0073726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1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73726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6C08B5" w:rsidRDefault="006C08B5" w:rsidP="0073726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73726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0 </w:t>
            </w:r>
          </w:p>
        </w:tc>
      </w:tr>
      <w:tr w:rsidR="006C08B5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6C08B5" w:rsidRDefault="006C08B5">
            <w:pPr>
              <w:spacing w:line="260" w:lineRule="exact"/>
              <w:ind w:left="28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из них: </w:t>
            </w:r>
          </w:p>
          <w:p w:rsidR="006C08B5" w:rsidRDefault="006C08B5">
            <w:pPr>
              <w:spacing w:line="260" w:lineRule="exact"/>
              <w:ind w:left="28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научные работники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6C08B5" w:rsidRDefault="006C08B5">
            <w:pPr>
              <w:spacing w:line="260" w:lineRule="exact"/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09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C08B5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6C08B5" w:rsidRDefault="006C08B5">
            <w:pPr>
              <w:spacing w:line="260" w:lineRule="exact"/>
              <w:ind w:left="284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ИТ-специалисты</w:t>
            </w:r>
            <w:proofErr w:type="spellEnd"/>
          </w:p>
        </w:tc>
        <w:tc>
          <w:tcPr>
            <w:tcW w:w="797" w:type="dxa"/>
            <w:shd w:val="clear" w:color="000000" w:fill="FFFFFF"/>
            <w:vAlign w:val="center"/>
          </w:tcPr>
          <w:p w:rsidR="006C08B5" w:rsidRDefault="006C08B5">
            <w:pPr>
              <w:spacing w:line="260" w:lineRule="exact"/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10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C08B5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6C08B5" w:rsidRDefault="006C08B5">
            <w:pPr>
              <w:ind w:left="28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должности, предусматривающие выполнение обязанностей по обеспечению </w:t>
            </w:r>
            <w:proofErr w:type="spellStart"/>
            <w:r>
              <w:rPr>
                <w:sz w:val="20"/>
              </w:rPr>
              <w:t>учетно-хранительской</w:t>
            </w:r>
            <w:proofErr w:type="spellEnd"/>
            <w:r>
              <w:rPr>
                <w:sz w:val="20"/>
              </w:rPr>
              <w:t xml:space="preserve"> деятельности музея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11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C08B5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6C08B5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6C08B5" w:rsidRDefault="006C08B5">
            <w:pPr>
              <w:ind w:left="28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специалисты по библиотечно-информационной деятельности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12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C08B5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6C08B5" w:rsidRDefault="006C08B5">
            <w:pPr>
              <w:ind w:left="28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специалисты по клубной работе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13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6C08B5" w:rsidRDefault="003F3E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0 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0 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0 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6C08B5" w:rsidRDefault="003F3E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="006C08B5">
              <w:rPr>
                <w:color w:val="000000"/>
                <w:sz w:val="20"/>
              </w:rPr>
              <w:t> 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3F3E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1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6C08B5" w:rsidRDefault="003F3E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="006C08B5">
              <w:rPr>
                <w:color w:val="000000"/>
                <w:sz w:val="20"/>
              </w:rPr>
              <w:t> 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3F3E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="006C08B5">
              <w:rPr>
                <w:color w:val="000000"/>
                <w:sz w:val="20"/>
              </w:rPr>
              <w:t> 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6C08B5" w:rsidRDefault="003F3E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1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3F3E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bookmarkStart w:id="0" w:name="_GoBack"/>
            <w:bookmarkEnd w:id="0"/>
            <w:r w:rsidR="006C08B5">
              <w:rPr>
                <w:color w:val="000000"/>
                <w:sz w:val="20"/>
              </w:rPr>
              <w:t> 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0 </w:t>
            </w:r>
          </w:p>
        </w:tc>
      </w:tr>
      <w:tr w:rsidR="006C08B5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6C08B5" w:rsidRDefault="006C08B5">
            <w:pPr>
              <w:ind w:left="284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ветеринарный врач зоопарка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14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C08B5">
        <w:trPr>
          <w:trHeight w:val="20"/>
        </w:trPr>
        <w:tc>
          <w:tcPr>
            <w:tcW w:w="2772" w:type="dxa"/>
            <w:shd w:val="clear" w:color="000000" w:fill="FFFFFF"/>
            <w:vAlign w:val="center"/>
          </w:tcPr>
          <w:p w:rsidR="006C08B5" w:rsidRDefault="006C08B5">
            <w:pPr>
              <w:ind w:left="142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прочий персонал</w:t>
            </w:r>
          </w:p>
        </w:tc>
        <w:tc>
          <w:tcPr>
            <w:tcW w:w="797" w:type="dxa"/>
            <w:shd w:val="clear" w:color="000000" w:fill="FFFFFF"/>
            <w:vAlign w:val="center"/>
          </w:tcPr>
          <w:p w:rsidR="006C08B5" w:rsidRDefault="006C08B5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15</w:t>
            </w:r>
          </w:p>
        </w:tc>
        <w:tc>
          <w:tcPr>
            <w:tcW w:w="892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1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1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82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7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90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53" w:type="dxa"/>
            <w:shd w:val="clear" w:color="000000" w:fill="FFFFFF"/>
            <w:vAlign w:val="center"/>
          </w:tcPr>
          <w:p w:rsidR="006C08B5" w:rsidRDefault="006C08B5" w:rsidP="00B61F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AE2E9F" w:rsidRDefault="00AE2E9F">
      <w:pPr>
        <w:rPr>
          <w:vanish/>
        </w:rPr>
      </w:pPr>
    </w:p>
    <w:tbl>
      <w:tblPr>
        <w:tblpPr w:leftFromText="180" w:rightFromText="180" w:vertAnchor="text" w:horzAnchor="margin" w:tblpY="488"/>
        <w:tblW w:w="12740" w:type="dxa"/>
        <w:tblLayout w:type="fixed"/>
        <w:tblLook w:val="04A0"/>
      </w:tblPr>
      <w:tblGrid>
        <w:gridCol w:w="4337"/>
        <w:gridCol w:w="22"/>
        <w:gridCol w:w="2540"/>
        <w:gridCol w:w="283"/>
        <w:gridCol w:w="2692"/>
        <w:gridCol w:w="13"/>
        <w:gridCol w:w="270"/>
        <w:gridCol w:w="2565"/>
        <w:gridCol w:w="18"/>
      </w:tblGrid>
      <w:tr w:rsidR="00AE2E9F">
        <w:trPr>
          <w:gridAfter w:val="1"/>
          <w:wAfter w:w="18" w:type="dxa"/>
          <w:cantSplit/>
          <w:tblHeader/>
        </w:trPr>
        <w:tc>
          <w:tcPr>
            <w:tcW w:w="43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E2E9F">
            <w:pPr>
              <w:spacing w:line="200" w:lineRule="exact"/>
              <w:rPr>
                <w:sz w:val="20"/>
                <w:szCs w:val="24"/>
              </w:rPr>
            </w:pPr>
          </w:p>
          <w:p w:rsidR="00AE2E9F" w:rsidRDefault="00AE2E9F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  <w:p w:rsidR="00AE2E9F" w:rsidRDefault="00A3790C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Должностное лицо, ответственное за предоставление первичных статистических данных (лицо, уполномоченное предоставлять первичные статистические данные от имени юридического лица)</w:t>
            </w:r>
          </w:p>
        </w:tc>
        <w:tc>
          <w:tcPr>
            <w:tcW w:w="5550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44E44" w:rsidRDefault="00444E44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  <w:p w:rsidR="00444E44" w:rsidRPr="00444E44" w:rsidRDefault="00444E44" w:rsidP="00444E44">
            <w:pPr>
              <w:rPr>
                <w:sz w:val="20"/>
                <w:szCs w:val="24"/>
              </w:rPr>
            </w:pPr>
          </w:p>
          <w:p w:rsidR="00444E44" w:rsidRDefault="00444E44" w:rsidP="00444E44">
            <w:pPr>
              <w:rPr>
                <w:sz w:val="20"/>
                <w:szCs w:val="24"/>
              </w:rPr>
            </w:pPr>
          </w:p>
          <w:p w:rsidR="00444E44" w:rsidRPr="00444E44" w:rsidRDefault="00444E44" w:rsidP="00444E44">
            <w:pPr>
              <w:rPr>
                <w:sz w:val="20"/>
                <w:szCs w:val="24"/>
              </w:rPr>
            </w:pPr>
            <w:r w:rsidRPr="00444E44">
              <w:rPr>
                <w:sz w:val="20"/>
                <w:szCs w:val="24"/>
              </w:rPr>
              <w:t xml:space="preserve">Директор </w:t>
            </w:r>
            <w:proofErr w:type="gramStart"/>
            <w:r w:rsidRPr="00444E44">
              <w:rPr>
                <w:sz w:val="20"/>
                <w:szCs w:val="24"/>
              </w:rPr>
              <w:t>Муниципального</w:t>
            </w:r>
            <w:proofErr w:type="gramEnd"/>
            <w:r w:rsidRPr="00444E44">
              <w:rPr>
                <w:sz w:val="20"/>
                <w:szCs w:val="24"/>
              </w:rPr>
              <w:t xml:space="preserve"> бюджетного</w:t>
            </w:r>
          </w:p>
          <w:p w:rsidR="00444E44" w:rsidRPr="00444E44" w:rsidRDefault="00444E44" w:rsidP="00444E44">
            <w:pPr>
              <w:rPr>
                <w:sz w:val="20"/>
                <w:szCs w:val="24"/>
              </w:rPr>
            </w:pPr>
            <w:r w:rsidRPr="00444E44">
              <w:rPr>
                <w:sz w:val="20"/>
                <w:szCs w:val="24"/>
              </w:rPr>
              <w:t>Учреждения культуры культурно-</w:t>
            </w:r>
          </w:p>
          <w:p w:rsidR="00444E44" w:rsidRPr="00444E44" w:rsidRDefault="00444E44" w:rsidP="00444E44">
            <w:pPr>
              <w:rPr>
                <w:sz w:val="20"/>
                <w:szCs w:val="24"/>
              </w:rPr>
            </w:pPr>
            <w:r w:rsidRPr="00444E44">
              <w:rPr>
                <w:sz w:val="20"/>
                <w:szCs w:val="24"/>
              </w:rPr>
              <w:t>Информационного комплекса</w:t>
            </w:r>
          </w:p>
          <w:p w:rsidR="00444E44" w:rsidRPr="00444E44" w:rsidRDefault="00444E44" w:rsidP="00444E44">
            <w:pPr>
              <w:rPr>
                <w:sz w:val="20"/>
                <w:szCs w:val="24"/>
              </w:rPr>
            </w:pPr>
            <w:r w:rsidRPr="00444E44">
              <w:rPr>
                <w:sz w:val="20"/>
                <w:szCs w:val="24"/>
              </w:rPr>
              <w:t>МО «</w:t>
            </w:r>
            <w:proofErr w:type="spellStart"/>
            <w:r w:rsidRPr="00444E44">
              <w:rPr>
                <w:sz w:val="20"/>
                <w:szCs w:val="24"/>
              </w:rPr>
              <w:t>Васильевск</w:t>
            </w:r>
            <w:proofErr w:type="spellEnd"/>
            <w:r w:rsidRPr="00444E44">
              <w:rPr>
                <w:sz w:val="20"/>
                <w:szCs w:val="24"/>
              </w:rPr>
              <w:t>»</w:t>
            </w:r>
            <w:r w:rsidRPr="00444E44">
              <w:rPr>
                <w:sz w:val="20"/>
                <w:szCs w:val="24"/>
              </w:rPr>
              <w:tab/>
              <w:t xml:space="preserve">                 Шведова Людмила</w:t>
            </w:r>
          </w:p>
          <w:p w:rsidR="00AE2E9F" w:rsidRPr="00444E44" w:rsidRDefault="00444E44" w:rsidP="00444E44">
            <w:pPr>
              <w:rPr>
                <w:sz w:val="20"/>
                <w:szCs w:val="24"/>
              </w:rPr>
            </w:pPr>
            <w:r w:rsidRPr="00444E44">
              <w:rPr>
                <w:sz w:val="20"/>
                <w:szCs w:val="24"/>
              </w:rPr>
              <w:t xml:space="preserve">                                                           Анатольевна                                                                           </w:t>
            </w:r>
          </w:p>
        </w:tc>
        <w:tc>
          <w:tcPr>
            <w:tcW w:w="283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E2E9F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</w:tr>
      <w:tr w:rsidR="00AE2E9F">
        <w:trPr>
          <w:cantSplit/>
          <w:tblHeader/>
        </w:trPr>
        <w:tc>
          <w:tcPr>
            <w:tcW w:w="435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E2E9F">
            <w:pPr>
              <w:spacing w:line="200" w:lineRule="exact"/>
              <w:jc w:val="both"/>
              <w:rPr>
                <w:sz w:val="20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444E44" w:rsidP="00444E44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(должность)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E2E9F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3790C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(Ф.И.О.)</w:t>
            </w:r>
          </w:p>
          <w:p w:rsidR="00AE2E9F" w:rsidRDefault="00AE2E9F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E2E9F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3790C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(подпись)</w:t>
            </w:r>
          </w:p>
        </w:tc>
      </w:tr>
      <w:tr w:rsidR="00AE2E9F">
        <w:trPr>
          <w:cantSplit/>
          <w:trHeight w:val="235"/>
          <w:tblHeader/>
        </w:trPr>
        <w:tc>
          <w:tcPr>
            <w:tcW w:w="435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E2E9F">
            <w:pPr>
              <w:jc w:val="both"/>
              <w:rPr>
                <w:sz w:val="20"/>
                <w:szCs w:val="24"/>
              </w:rPr>
            </w:pPr>
          </w:p>
        </w:tc>
        <w:tc>
          <w:tcPr>
            <w:tcW w:w="25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444E44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8964-540-26-80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E2E9F">
            <w:pPr>
              <w:jc w:val="both"/>
              <w:rPr>
                <w:sz w:val="20"/>
                <w:szCs w:val="24"/>
              </w:rPr>
            </w:pPr>
          </w:p>
        </w:tc>
        <w:tc>
          <w:tcPr>
            <w:tcW w:w="26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3790C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  <w:lang w:val="en-US"/>
              </w:rPr>
              <w:t>E</w:t>
            </w:r>
            <w:r>
              <w:rPr>
                <w:sz w:val="20"/>
                <w:szCs w:val="24"/>
              </w:rPr>
              <w:t>-</w:t>
            </w:r>
            <w:r>
              <w:rPr>
                <w:sz w:val="20"/>
                <w:szCs w:val="24"/>
                <w:lang w:val="en-US"/>
              </w:rPr>
              <w:t>mail</w:t>
            </w:r>
            <w:r w:rsidR="00444E44">
              <w:rPr>
                <w:sz w:val="20"/>
                <w:szCs w:val="24"/>
              </w:rPr>
              <w:t xml:space="preserve">: </w:t>
            </w:r>
          </w:p>
        </w:tc>
        <w:tc>
          <w:tcPr>
            <w:tcW w:w="28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E2E9F">
            <w:pPr>
              <w:jc w:val="both"/>
              <w:rPr>
                <w:sz w:val="20"/>
                <w:szCs w:val="24"/>
              </w:rPr>
            </w:pPr>
          </w:p>
        </w:tc>
        <w:tc>
          <w:tcPr>
            <w:tcW w:w="258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444E44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«12» января 2026</w:t>
            </w:r>
            <w:r w:rsidR="00A3790C">
              <w:rPr>
                <w:sz w:val="20"/>
                <w:szCs w:val="24"/>
              </w:rPr>
              <w:t xml:space="preserve"> год</w:t>
            </w:r>
          </w:p>
        </w:tc>
      </w:tr>
      <w:tr w:rsidR="00AE2E9F">
        <w:trPr>
          <w:cantSplit/>
          <w:tblHeader/>
        </w:trPr>
        <w:tc>
          <w:tcPr>
            <w:tcW w:w="435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E2E9F">
            <w:pPr>
              <w:spacing w:line="200" w:lineRule="exact"/>
              <w:jc w:val="both"/>
              <w:rPr>
                <w:sz w:val="20"/>
                <w:szCs w:val="24"/>
              </w:rPr>
            </w:pPr>
          </w:p>
        </w:tc>
        <w:tc>
          <w:tcPr>
            <w:tcW w:w="25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3790C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(номер контактного телефона)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E2E9F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6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7903E0" w:rsidP="00444E44">
            <w:pPr>
              <w:tabs>
                <w:tab w:val="center" w:pos="1238"/>
              </w:tabs>
              <w:spacing w:line="200" w:lineRule="exact"/>
              <w:rPr>
                <w:sz w:val="20"/>
                <w:szCs w:val="24"/>
              </w:rPr>
            </w:pPr>
            <w:r>
              <w:rPr>
                <w:sz w:val="20"/>
                <w:szCs w:val="24"/>
                <w:lang w:val="en-US"/>
              </w:rPr>
              <w:t>s</w:t>
            </w:r>
            <w:r w:rsidR="00444E44" w:rsidRPr="00444E44">
              <w:rPr>
                <w:sz w:val="20"/>
                <w:szCs w:val="24"/>
              </w:rPr>
              <w:t>hwedowa.Iyuda2018@yandex.ru</w:t>
            </w:r>
            <w:r w:rsidR="00444E44">
              <w:rPr>
                <w:sz w:val="20"/>
                <w:szCs w:val="24"/>
              </w:rPr>
              <w:tab/>
            </w:r>
            <w:r w:rsidR="00A3790C">
              <w:rPr>
                <w:sz w:val="20"/>
                <w:szCs w:val="24"/>
              </w:rPr>
              <w:t xml:space="preserve"> </w:t>
            </w:r>
          </w:p>
        </w:tc>
        <w:tc>
          <w:tcPr>
            <w:tcW w:w="28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E2E9F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58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E9F" w:rsidRDefault="00A3790C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</w:t>
            </w:r>
            <w:proofErr w:type="gramStart"/>
            <w:r>
              <w:rPr>
                <w:sz w:val="20"/>
                <w:szCs w:val="24"/>
              </w:rPr>
              <w:t>(дата составления</w:t>
            </w:r>
            <w:proofErr w:type="gramEnd"/>
          </w:p>
          <w:p w:rsidR="00AE2E9F" w:rsidRDefault="00A3790C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документа)</w:t>
            </w:r>
          </w:p>
        </w:tc>
      </w:tr>
    </w:tbl>
    <w:p w:rsidR="00AE2E9F" w:rsidRDefault="00AE2E9F">
      <w:pPr>
        <w:spacing w:after="120"/>
        <w:rPr>
          <w:b/>
          <w:sz w:val="26"/>
          <w:szCs w:val="26"/>
        </w:rPr>
      </w:pPr>
    </w:p>
    <w:p w:rsidR="00444E44" w:rsidRDefault="00444E44" w:rsidP="00444E44">
      <w:pPr>
        <w:spacing w:after="120"/>
        <w:jc w:val="center"/>
      </w:pPr>
    </w:p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p w:rsidR="00444E44" w:rsidRPr="00444E44" w:rsidRDefault="00444E44" w:rsidP="00444E44"/>
    <w:sectPr w:rsidR="00444E44" w:rsidRPr="00444E44" w:rsidSect="00616CE3">
      <w:headerReference w:type="default" r:id="rId7"/>
      <w:headerReference w:type="first" r:id="rId8"/>
      <w:pgSz w:w="16840" w:h="11907" w:orient="landscape"/>
      <w:pgMar w:top="851" w:right="851" w:bottom="737" w:left="85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98E" w:rsidRDefault="0041598E">
      <w:r>
        <w:separator/>
      </w:r>
    </w:p>
  </w:endnote>
  <w:endnote w:type="continuationSeparator" w:id="0">
    <w:p w:rsidR="0041598E" w:rsidRDefault="004159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98E" w:rsidRDefault="0041598E">
      <w:r>
        <w:separator/>
      </w:r>
    </w:p>
  </w:footnote>
  <w:footnote w:type="continuationSeparator" w:id="0">
    <w:p w:rsidR="0041598E" w:rsidRDefault="004159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48" w:rsidRDefault="00616CE3">
    <w:pPr>
      <w:pStyle w:val="ac"/>
      <w:spacing w:after="120"/>
      <w:jc w:val="center"/>
    </w:pPr>
    <w:r>
      <w:fldChar w:fldCharType="begin"/>
    </w:r>
    <w:r w:rsidR="00B61F48">
      <w:instrText>PAGE   \* MERGEFORMAT</w:instrText>
    </w:r>
    <w:r>
      <w:fldChar w:fldCharType="separate"/>
    </w:r>
    <w:r w:rsidR="007903E0">
      <w:rPr>
        <w:noProof/>
      </w:rPr>
      <w:t>9</w:t>
    </w:r>
    <w: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48" w:rsidRDefault="00616CE3">
    <w:pPr>
      <w:pStyle w:val="ac"/>
      <w:tabs>
        <w:tab w:val="clear" w:pos="4536"/>
        <w:tab w:val="clear" w:pos="9072"/>
        <w:tab w:val="left" w:pos="13211"/>
      </w:tabs>
      <w:jc w:val="center"/>
      <w:rPr>
        <w:color w:val="FFFFFF"/>
      </w:rPr>
    </w:pPr>
    <w:r>
      <w:rPr>
        <w:noProof/>
        <w:color w:val="FFFFFF"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663.2pt;margin-top:-27.85pt;width:131.9pt;height:39.25pt;z-index:5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" filled="f" stroked="f">
          <v:textbox>
            <w:txbxContent>
              <w:p w:rsidR="00B61F48" w:rsidRDefault="00B61F48"/>
              <w:p w:rsidR="00B61F48" w:rsidRDefault="00B61F48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044F2"/>
    <w:multiLevelType w:val="multilevel"/>
    <w:tmpl w:val="CFC0A6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C440447"/>
    <w:multiLevelType w:val="hybridMultilevel"/>
    <w:tmpl w:val="8E0861EA"/>
    <w:lvl w:ilvl="0" w:tplc="B1FCAE9A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  <w:lvl w:ilvl="1" w:tplc="DE6426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134F2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C9829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B41C2B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350FB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93E3F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A76419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D9C05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23AF3A7D"/>
    <w:multiLevelType w:val="hybridMultilevel"/>
    <w:tmpl w:val="297E3E6E"/>
    <w:lvl w:ilvl="0" w:tplc="909A1086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4A2CC93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4EBA89C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43BABEA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D0FC09F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DB4D49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45892F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D62CCC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5CFE0BD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nsid w:val="25DB6C32"/>
    <w:multiLevelType w:val="hybridMultilevel"/>
    <w:tmpl w:val="0292E55A"/>
    <w:lvl w:ilvl="0" w:tplc="5EE4BC28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  <w:lvl w:ilvl="1" w:tplc="E49CE9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72E41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CBEF1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D786A6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82E16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39497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9FAFA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20A41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2EC449CE"/>
    <w:multiLevelType w:val="hybridMultilevel"/>
    <w:tmpl w:val="74A6838A"/>
    <w:lvl w:ilvl="0" w:tplc="A91AD03C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40B01B5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386A2B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1FB2327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2F76290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5EDA65E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0D0A5C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CEF4FA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C45A29B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>
    <w:nsid w:val="333D59DC"/>
    <w:multiLevelType w:val="hybridMultilevel"/>
    <w:tmpl w:val="269A3746"/>
    <w:lvl w:ilvl="0" w:tplc="C52E22BA">
      <w:numFmt w:val="bullet"/>
      <w:lvlText w:val="-"/>
      <w:lvlJc w:val="left"/>
      <w:pPr>
        <w:ind w:left="720" w:hanging="360"/>
      </w:pPr>
    </w:lvl>
    <w:lvl w:ilvl="1" w:tplc="7B5CF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2144CE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8A82A5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E86C0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BB0E4E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916358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56A2B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8F47A2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3B4C1C89"/>
    <w:multiLevelType w:val="hybridMultilevel"/>
    <w:tmpl w:val="D00881FA"/>
    <w:lvl w:ilvl="0" w:tplc="C27220EA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1592FD0E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/>
      </w:rPr>
    </w:lvl>
    <w:lvl w:ilvl="2" w:tplc="CD446666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/>
      </w:rPr>
    </w:lvl>
    <w:lvl w:ilvl="3" w:tplc="EE6E7308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/>
      </w:rPr>
    </w:lvl>
    <w:lvl w:ilvl="4" w:tplc="8AD0B702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/>
      </w:rPr>
    </w:lvl>
    <w:lvl w:ilvl="5" w:tplc="6E2861D8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/>
      </w:rPr>
    </w:lvl>
    <w:lvl w:ilvl="6" w:tplc="1F1022DC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/>
      </w:rPr>
    </w:lvl>
    <w:lvl w:ilvl="7" w:tplc="BCB6073A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/>
      </w:rPr>
    </w:lvl>
    <w:lvl w:ilvl="8" w:tplc="9EE4401C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/>
      </w:rPr>
    </w:lvl>
  </w:abstractNum>
  <w:abstractNum w:abstractNumId="7">
    <w:nsid w:val="3E0B792C"/>
    <w:multiLevelType w:val="multilevel"/>
    <w:tmpl w:val="9C8C45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8">
    <w:nsid w:val="42127A3F"/>
    <w:multiLevelType w:val="multilevel"/>
    <w:tmpl w:val="AA2AA4F6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ind w:left="1110" w:hanging="360"/>
      </w:pPr>
      <w:rPr>
        <w:b/>
        <w:sz w:val="22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b/>
        <w:sz w:val="22"/>
      </w:rPr>
    </w:lvl>
    <w:lvl w:ilvl="3">
      <w:start w:val="1"/>
      <w:numFmt w:val="decimal"/>
      <w:lvlText w:val="%1.%2.%3.%4."/>
      <w:lvlJc w:val="left"/>
      <w:pPr>
        <w:ind w:left="2970" w:hanging="720"/>
      </w:pPr>
      <w:rPr>
        <w:b/>
        <w:sz w:val="22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b/>
        <w:sz w:val="22"/>
      </w:rPr>
    </w:lvl>
    <w:lvl w:ilvl="5">
      <w:start w:val="1"/>
      <w:numFmt w:val="decimal"/>
      <w:lvlText w:val="%1.%2.%3.%4.%5.%6."/>
      <w:lvlJc w:val="left"/>
      <w:pPr>
        <w:ind w:left="4830" w:hanging="1080"/>
      </w:pPr>
      <w:rPr>
        <w:b/>
        <w:sz w:val="22"/>
      </w:rPr>
    </w:lvl>
    <w:lvl w:ilvl="6">
      <w:start w:val="1"/>
      <w:numFmt w:val="decimal"/>
      <w:lvlText w:val="%1.%2.%3.%4.%5.%6.%7."/>
      <w:lvlJc w:val="left"/>
      <w:pPr>
        <w:ind w:left="5580" w:hanging="1080"/>
      </w:pPr>
      <w:rPr>
        <w:b/>
        <w:sz w:val="22"/>
      </w:rPr>
    </w:lvl>
    <w:lvl w:ilvl="7">
      <w:start w:val="1"/>
      <w:numFmt w:val="decimal"/>
      <w:lvlText w:val="%1.%2.%3.%4.%5.%6.%7.%8."/>
      <w:lvlJc w:val="left"/>
      <w:pPr>
        <w:ind w:left="6690" w:hanging="1440"/>
      </w:pPr>
      <w:rPr>
        <w:b/>
        <w:sz w:val="22"/>
      </w:rPr>
    </w:lvl>
    <w:lvl w:ilvl="8">
      <w:start w:val="1"/>
      <w:numFmt w:val="decimal"/>
      <w:lvlText w:val="%1.%2.%3.%4.%5.%6.%7.%8.%9."/>
      <w:lvlJc w:val="left"/>
      <w:pPr>
        <w:ind w:left="7440" w:hanging="1440"/>
      </w:pPr>
      <w:rPr>
        <w:b/>
        <w:sz w:val="22"/>
      </w:rPr>
    </w:lvl>
  </w:abstractNum>
  <w:abstractNum w:abstractNumId="9">
    <w:nsid w:val="431658F6"/>
    <w:multiLevelType w:val="hybridMultilevel"/>
    <w:tmpl w:val="5ACA4CFE"/>
    <w:lvl w:ilvl="0" w:tplc="11B82E3A">
      <w:start w:val="1"/>
      <w:numFmt w:val="decimal"/>
      <w:lvlText w:val="%1."/>
      <w:lvlJc w:val="left"/>
      <w:pPr>
        <w:ind w:left="720" w:hanging="360"/>
      </w:pPr>
    </w:lvl>
    <w:lvl w:ilvl="1" w:tplc="EEE0B6A6">
      <w:start w:val="1"/>
      <w:numFmt w:val="lowerLetter"/>
      <w:lvlText w:val="%2."/>
      <w:lvlJc w:val="left"/>
      <w:pPr>
        <w:ind w:left="1440" w:hanging="360"/>
      </w:pPr>
    </w:lvl>
    <w:lvl w:ilvl="2" w:tplc="A1F270C0">
      <w:start w:val="1"/>
      <w:numFmt w:val="lowerRoman"/>
      <w:lvlText w:val="%3."/>
      <w:lvlJc w:val="right"/>
      <w:pPr>
        <w:ind w:left="2160" w:hanging="180"/>
      </w:pPr>
    </w:lvl>
    <w:lvl w:ilvl="3" w:tplc="077433FA">
      <w:start w:val="1"/>
      <w:numFmt w:val="decimal"/>
      <w:lvlText w:val="%4."/>
      <w:lvlJc w:val="left"/>
      <w:pPr>
        <w:ind w:left="2880" w:hanging="360"/>
      </w:pPr>
    </w:lvl>
    <w:lvl w:ilvl="4" w:tplc="8F4E4104">
      <w:start w:val="1"/>
      <w:numFmt w:val="lowerLetter"/>
      <w:lvlText w:val="%5."/>
      <w:lvlJc w:val="left"/>
      <w:pPr>
        <w:ind w:left="3600" w:hanging="360"/>
      </w:pPr>
    </w:lvl>
    <w:lvl w:ilvl="5" w:tplc="84C2AB9E">
      <w:start w:val="1"/>
      <w:numFmt w:val="lowerRoman"/>
      <w:lvlText w:val="%6."/>
      <w:lvlJc w:val="right"/>
      <w:pPr>
        <w:ind w:left="4320" w:hanging="180"/>
      </w:pPr>
    </w:lvl>
    <w:lvl w:ilvl="6" w:tplc="3A9C0152">
      <w:start w:val="1"/>
      <w:numFmt w:val="decimal"/>
      <w:lvlText w:val="%7."/>
      <w:lvlJc w:val="left"/>
      <w:pPr>
        <w:ind w:left="5040" w:hanging="360"/>
      </w:pPr>
    </w:lvl>
    <w:lvl w:ilvl="7" w:tplc="DE9EEAC6">
      <w:start w:val="1"/>
      <w:numFmt w:val="lowerLetter"/>
      <w:lvlText w:val="%8."/>
      <w:lvlJc w:val="left"/>
      <w:pPr>
        <w:ind w:left="5760" w:hanging="360"/>
      </w:pPr>
    </w:lvl>
    <w:lvl w:ilvl="8" w:tplc="425C498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B36DAE"/>
    <w:multiLevelType w:val="multilevel"/>
    <w:tmpl w:val="1368CBD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04" w:hanging="360"/>
      </w:pPr>
    </w:lvl>
    <w:lvl w:ilvl="2">
      <w:start w:val="1"/>
      <w:numFmt w:val="decimal"/>
      <w:lvlText w:val="%1.%2.%3."/>
      <w:lvlJc w:val="left"/>
      <w:pPr>
        <w:ind w:left="1724" w:hanging="720"/>
      </w:pPr>
    </w:lvl>
    <w:lvl w:ilvl="3">
      <w:start w:val="1"/>
      <w:numFmt w:val="decimal"/>
      <w:lvlText w:val="%1.%2.%3.%4."/>
      <w:lvlJc w:val="left"/>
      <w:pPr>
        <w:ind w:left="2084" w:hanging="720"/>
      </w:pPr>
    </w:lvl>
    <w:lvl w:ilvl="4">
      <w:start w:val="1"/>
      <w:numFmt w:val="decimal"/>
      <w:lvlText w:val="%1.%2.%3.%4.%5."/>
      <w:lvlJc w:val="left"/>
      <w:pPr>
        <w:ind w:left="2804" w:hanging="1080"/>
      </w:pPr>
    </w:lvl>
    <w:lvl w:ilvl="5">
      <w:start w:val="1"/>
      <w:numFmt w:val="decimal"/>
      <w:lvlText w:val="%1.%2.%3.%4.%5.%6."/>
      <w:lvlJc w:val="left"/>
      <w:pPr>
        <w:ind w:left="3164" w:hanging="1080"/>
      </w:pPr>
    </w:lvl>
    <w:lvl w:ilvl="6">
      <w:start w:val="1"/>
      <w:numFmt w:val="decimal"/>
      <w:lvlText w:val="%1.%2.%3.%4.%5.%6.%7."/>
      <w:lvlJc w:val="left"/>
      <w:pPr>
        <w:ind w:left="3884" w:hanging="1440"/>
      </w:pPr>
    </w:lvl>
    <w:lvl w:ilvl="7">
      <w:start w:val="1"/>
      <w:numFmt w:val="decimal"/>
      <w:lvlText w:val="%1.%2.%3.%4.%5.%6.%7.%8."/>
      <w:lvlJc w:val="left"/>
      <w:pPr>
        <w:ind w:left="4244" w:hanging="1440"/>
      </w:pPr>
    </w:lvl>
    <w:lvl w:ilvl="8">
      <w:start w:val="1"/>
      <w:numFmt w:val="decimal"/>
      <w:lvlText w:val="%1.%2.%3.%4.%5.%6.%7.%8.%9."/>
      <w:lvlJc w:val="left"/>
      <w:pPr>
        <w:ind w:left="4964" w:hanging="1800"/>
      </w:pPr>
    </w:lvl>
  </w:abstractNum>
  <w:abstractNum w:abstractNumId="11">
    <w:nsid w:val="4AC6488A"/>
    <w:multiLevelType w:val="hybridMultilevel"/>
    <w:tmpl w:val="169CB144"/>
    <w:lvl w:ilvl="0" w:tplc="096E426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 w:tplc="C3AEA0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9B6EB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0CEBB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B62AFF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E7C31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F308C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FB03D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640FA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>
    <w:nsid w:val="4F720760"/>
    <w:multiLevelType w:val="hybridMultilevel"/>
    <w:tmpl w:val="3894E56C"/>
    <w:lvl w:ilvl="0" w:tplc="DCDA20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C1447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580FBE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DD469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58B45D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29A866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3A8F8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206DA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69463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>
    <w:nsid w:val="50FE5D20"/>
    <w:multiLevelType w:val="hybridMultilevel"/>
    <w:tmpl w:val="C4881C00"/>
    <w:lvl w:ilvl="0" w:tplc="A060F4FA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  <w:lvl w:ilvl="1" w:tplc="C268C5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812BE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740C4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045210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880C0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E5D26B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2542A5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62E34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>
    <w:nsid w:val="52E136DE"/>
    <w:multiLevelType w:val="hybridMultilevel"/>
    <w:tmpl w:val="60D2F4EA"/>
    <w:lvl w:ilvl="0" w:tplc="75FCB45A">
      <w:start w:val="1"/>
      <w:numFmt w:val="decimal"/>
      <w:pStyle w:val="40"/>
      <w:lvlText w:val="%1."/>
      <w:lvlJc w:val="left"/>
      <w:pPr>
        <w:tabs>
          <w:tab w:val="num" w:pos="1209"/>
        </w:tabs>
        <w:ind w:left="1209" w:hanging="360"/>
      </w:pPr>
    </w:lvl>
    <w:lvl w:ilvl="1" w:tplc="6ED45E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3C8DD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98A6A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F74228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0DABC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3E67C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5016D8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EE68C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5">
    <w:nsid w:val="54C437F4"/>
    <w:multiLevelType w:val="hybridMultilevel"/>
    <w:tmpl w:val="91C603D4"/>
    <w:lvl w:ilvl="0" w:tplc="550CFE7A">
      <w:start w:val="1"/>
      <w:numFmt w:val="bullet"/>
      <w:lvlText w:val="·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1" w:tplc="301278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3970D3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534C6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B0AEB7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78A49A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280F7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ECE37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66809B7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0CC494B"/>
    <w:multiLevelType w:val="hybridMultilevel"/>
    <w:tmpl w:val="F2C03014"/>
    <w:lvl w:ilvl="0" w:tplc="B7AE08EC">
      <w:numFmt w:val="bullet"/>
      <w:lvlText w:val="-"/>
      <w:lvlJc w:val="left"/>
      <w:pPr>
        <w:tabs>
          <w:tab w:val="num" w:pos="644"/>
        </w:tabs>
        <w:ind w:left="644" w:hanging="360"/>
      </w:pPr>
    </w:lvl>
    <w:lvl w:ilvl="1" w:tplc="BBFEB0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CE286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F9478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0868CC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1EA32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58A886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4C033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D7C34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7">
    <w:nsid w:val="61BD565E"/>
    <w:multiLevelType w:val="hybridMultilevel"/>
    <w:tmpl w:val="1E503234"/>
    <w:lvl w:ilvl="0" w:tplc="5F4C7C50">
      <w:start w:val="1"/>
      <w:numFmt w:val="decimal"/>
      <w:lvlText w:val="%1."/>
      <w:lvlJc w:val="left"/>
      <w:pPr>
        <w:ind w:left="1117" w:hanging="408"/>
      </w:pPr>
    </w:lvl>
    <w:lvl w:ilvl="1" w:tplc="72D6F0CE">
      <w:start w:val="1"/>
      <w:numFmt w:val="lowerLetter"/>
      <w:lvlText w:val="%2."/>
      <w:lvlJc w:val="left"/>
      <w:pPr>
        <w:ind w:left="1789" w:hanging="360"/>
      </w:pPr>
    </w:lvl>
    <w:lvl w:ilvl="2" w:tplc="8ED88CB0">
      <w:start w:val="1"/>
      <w:numFmt w:val="lowerRoman"/>
      <w:lvlText w:val="%3."/>
      <w:lvlJc w:val="right"/>
      <w:pPr>
        <w:ind w:left="2509" w:hanging="180"/>
      </w:pPr>
    </w:lvl>
    <w:lvl w:ilvl="3" w:tplc="AAD2D4E8">
      <w:start w:val="1"/>
      <w:numFmt w:val="decimal"/>
      <w:lvlText w:val="%4."/>
      <w:lvlJc w:val="left"/>
      <w:pPr>
        <w:ind w:left="3229" w:hanging="360"/>
      </w:pPr>
    </w:lvl>
    <w:lvl w:ilvl="4" w:tplc="59E287CA">
      <w:start w:val="1"/>
      <w:numFmt w:val="lowerLetter"/>
      <w:lvlText w:val="%5."/>
      <w:lvlJc w:val="left"/>
      <w:pPr>
        <w:ind w:left="3949" w:hanging="360"/>
      </w:pPr>
    </w:lvl>
    <w:lvl w:ilvl="5" w:tplc="E1F892CE">
      <w:start w:val="1"/>
      <w:numFmt w:val="lowerRoman"/>
      <w:lvlText w:val="%6."/>
      <w:lvlJc w:val="right"/>
      <w:pPr>
        <w:ind w:left="4669" w:hanging="180"/>
      </w:pPr>
    </w:lvl>
    <w:lvl w:ilvl="6" w:tplc="8D2C53CA">
      <w:start w:val="1"/>
      <w:numFmt w:val="decimal"/>
      <w:lvlText w:val="%7."/>
      <w:lvlJc w:val="left"/>
      <w:pPr>
        <w:ind w:left="5389" w:hanging="360"/>
      </w:pPr>
    </w:lvl>
    <w:lvl w:ilvl="7" w:tplc="D002573C">
      <w:start w:val="1"/>
      <w:numFmt w:val="lowerLetter"/>
      <w:lvlText w:val="%8."/>
      <w:lvlJc w:val="left"/>
      <w:pPr>
        <w:ind w:left="6109" w:hanging="360"/>
      </w:pPr>
    </w:lvl>
    <w:lvl w:ilvl="8" w:tplc="17B87352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8D50D77"/>
    <w:multiLevelType w:val="hybridMultilevel"/>
    <w:tmpl w:val="755CD280"/>
    <w:lvl w:ilvl="0" w:tplc="F65E1DAC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DBC86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3DCF8E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B565C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98B005B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E2031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8749A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232223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AA449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9">
    <w:nsid w:val="6D1E5E43"/>
    <w:multiLevelType w:val="multilevel"/>
    <w:tmpl w:val="1FCA09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0">
    <w:nsid w:val="6F32227B"/>
    <w:multiLevelType w:val="hybridMultilevel"/>
    <w:tmpl w:val="EDDA61B6"/>
    <w:lvl w:ilvl="0" w:tplc="DD629C02">
      <w:start w:val="1"/>
      <w:numFmt w:val="decimal"/>
      <w:pStyle w:val="30"/>
      <w:lvlText w:val="%1."/>
      <w:lvlJc w:val="left"/>
      <w:pPr>
        <w:tabs>
          <w:tab w:val="num" w:pos="926"/>
        </w:tabs>
        <w:ind w:left="926" w:hanging="360"/>
      </w:pPr>
    </w:lvl>
    <w:lvl w:ilvl="1" w:tplc="7D3496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6E3ED5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ADCCF8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C1544E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76027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03E99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6D8D8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F1C05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1">
    <w:nsid w:val="77DD2CAB"/>
    <w:multiLevelType w:val="hybridMultilevel"/>
    <w:tmpl w:val="A31CFD0A"/>
    <w:lvl w:ilvl="0" w:tplc="1BDE7230">
      <w:start w:val="1"/>
      <w:numFmt w:val="decimal"/>
      <w:pStyle w:val="50"/>
      <w:lvlText w:val="%1."/>
      <w:lvlJc w:val="left"/>
      <w:pPr>
        <w:tabs>
          <w:tab w:val="num" w:pos="1492"/>
        </w:tabs>
        <w:ind w:left="1492" w:hanging="360"/>
      </w:pPr>
    </w:lvl>
    <w:lvl w:ilvl="1" w:tplc="06344F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AD8F2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658F4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9F282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C2CF5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77AFC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32E4C6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CD4B6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2">
    <w:nsid w:val="7D7C5A30"/>
    <w:multiLevelType w:val="hybridMultilevel"/>
    <w:tmpl w:val="599C1A7C"/>
    <w:lvl w:ilvl="0" w:tplc="84EAA64E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 w:tplc="A45041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B26AE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D2A7F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C8C22E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AAC49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15876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1C4A9A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4428F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3">
    <w:nsid w:val="7E7F1ABD"/>
    <w:multiLevelType w:val="hybridMultilevel"/>
    <w:tmpl w:val="F9B2A870"/>
    <w:lvl w:ilvl="0" w:tplc="5B183AFA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D612EF6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FFE6A70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14AC52A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26F2675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E23CA26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88093D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1062FC2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D200D24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6"/>
  </w:num>
  <w:num w:numId="2">
    <w:abstractNumId w:val="6"/>
  </w:num>
  <w:num w:numId="3">
    <w:abstractNumId w:val="9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3"/>
  </w:num>
  <w:num w:numId="7">
    <w:abstractNumId w:val="11"/>
  </w:num>
  <w:num w:numId="8">
    <w:abstractNumId w:val="1"/>
  </w:num>
  <w:num w:numId="9">
    <w:abstractNumId w:val="22"/>
  </w:num>
  <w:num w:numId="10">
    <w:abstractNumId w:val="3"/>
  </w:num>
  <w:num w:numId="11">
    <w:abstractNumId w:val="20"/>
  </w:num>
  <w:num w:numId="12">
    <w:abstractNumId w:val="14"/>
  </w:num>
  <w:num w:numId="13">
    <w:abstractNumId w:val="21"/>
  </w:num>
  <w:num w:numId="14">
    <w:abstractNumId w:val="19"/>
  </w:num>
  <w:num w:numId="15">
    <w:abstractNumId w:val="12"/>
  </w:num>
  <w:num w:numId="16">
    <w:abstractNumId w:val="4"/>
  </w:num>
  <w:num w:numId="17">
    <w:abstractNumId w:val="2"/>
  </w:num>
  <w:num w:numId="18">
    <w:abstractNumId w:val="5"/>
  </w:num>
  <w:num w:numId="19">
    <w:abstractNumId w:val="7"/>
  </w:num>
  <w:num w:numId="20">
    <w:abstractNumId w:val="15"/>
  </w:num>
  <w:num w:numId="21">
    <w:abstractNumId w:val="23"/>
  </w:num>
  <w:num w:numId="22">
    <w:abstractNumId w:val="0"/>
  </w:num>
  <w:num w:numId="23">
    <w:abstractNumId w:val="18"/>
  </w:num>
  <w:num w:numId="24">
    <w:abstractNumId w:val="22"/>
    <w:lvlOverride w:ilvl="0">
      <w:startOverride w:val="1"/>
    </w:lvlOverride>
  </w:num>
  <w:num w:numId="25">
    <w:abstractNumId w:val="13"/>
  </w:num>
  <w:num w:numId="26">
    <w:abstractNumId w:val="11"/>
  </w:num>
  <w:num w:numId="27">
    <w:abstractNumId w:val="1"/>
  </w:num>
  <w:num w:numId="28">
    <w:abstractNumId w:val="3"/>
    <w:lvlOverride w:ilvl="0">
      <w:startOverride w:val="1"/>
    </w:lvlOverride>
  </w:num>
  <w:num w:numId="29">
    <w:abstractNumId w:val="20"/>
    <w:lvlOverride w:ilvl="0">
      <w:startOverride w:val="1"/>
    </w:lvlOverride>
  </w:num>
  <w:num w:numId="30">
    <w:abstractNumId w:val="14"/>
    <w:lvlOverride w:ilvl="0">
      <w:startOverride w:val="1"/>
    </w:lvlOverride>
  </w:num>
  <w:num w:numId="31">
    <w:abstractNumId w:val="21"/>
    <w:lvlOverride w:ilvl="0">
      <w:startOverride w:val="1"/>
    </w:lvlOverride>
  </w:num>
  <w:num w:numId="32">
    <w:abstractNumId w:val="8"/>
  </w:num>
  <w:num w:numId="3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E2E9F"/>
    <w:rsid w:val="0031546E"/>
    <w:rsid w:val="003F3E16"/>
    <w:rsid w:val="004044B4"/>
    <w:rsid w:val="0041598E"/>
    <w:rsid w:val="00444E44"/>
    <w:rsid w:val="00616CE3"/>
    <w:rsid w:val="006C08B5"/>
    <w:rsid w:val="007903E0"/>
    <w:rsid w:val="0091750E"/>
    <w:rsid w:val="00A27C9D"/>
    <w:rsid w:val="00A3790C"/>
    <w:rsid w:val="00AE2E9F"/>
    <w:rsid w:val="00B61F48"/>
    <w:rsid w:val="00B92509"/>
    <w:rsid w:val="00BD4B44"/>
    <w:rsid w:val="00BF65C7"/>
    <w:rsid w:val="00D604C2"/>
    <w:rsid w:val="00FA2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16CE3"/>
    <w:rPr>
      <w:sz w:val="24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616CE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1"/>
    <w:next w:val="a1"/>
    <w:link w:val="21"/>
    <w:qFormat/>
    <w:rsid w:val="00616CE3"/>
    <w:pPr>
      <w:keepNext/>
      <w:jc w:val="both"/>
      <w:outlineLvl w:val="1"/>
    </w:pPr>
    <w:rPr>
      <w:sz w:val="28"/>
      <w:lang w:val="en-US" w:eastAsia="en-US"/>
    </w:rPr>
  </w:style>
  <w:style w:type="paragraph" w:styleId="31">
    <w:name w:val="heading 3"/>
    <w:basedOn w:val="a1"/>
    <w:next w:val="a1"/>
    <w:link w:val="32"/>
    <w:qFormat/>
    <w:rsid w:val="00616CE3"/>
    <w:pPr>
      <w:keepNext/>
      <w:jc w:val="center"/>
      <w:outlineLvl w:val="2"/>
    </w:pPr>
    <w:rPr>
      <w:rFonts w:eastAsia="Arial Unicode MS"/>
      <w:b/>
      <w:lang w:val="en-US" w:eastAsia="en-US"/>
    </w:rPr>
  </w:style>
  <w:style w:type="paragraph" w:styleId="41">
    <w:name w:val="heading 4"/>
    <w:basedOn w:val="a1"/>
    <w:next w:val="a1"/>
    <w:link w:val="42"/>
    <w:qFormat/>
    <w:rsid w:val="00616CE3"/>
    <w:pPr>
      <w:keepNext/>
      <w:spacing w:before="240" w:after="60"/>
      <w:outlineLvl w:val="3"/>
    </w:pPr>
    <w:rPr>
      <w:b/>
      <w:bCs/>
      <w:sz w:val="28"/>
      <w:szCs w:val="28"/>
      <w:lang w:val="en-US" w:eastAsia="en-US"/>
    </w:rPr>
  </w:style>
  <w:style w:type="paragraph" w:styleId="51">
    <w:name w:val="heading 5"/>
    <w:basedOn w:val="a1"/>
    <w:next w:val="a1"/>
    <w:link w:val="52"/>
    <w:uiPriority w:val="9"/>
    <w:qFormat/>
    <w:rsid w:val="00616CE3"/>
    <w:pPr>
      <w:keepNext/>
      <w:spacing w:after="120" w:line="360" w:lineRule="auto"/>
      <w:ind w:firstLine="708"/>
      <w:jc w:val="center"/>
      <w:outlineLvl w:val="4"/>
    </w:pPr>
    <w:rPr>
      <w:rFonts w:ascii="Arial" w:hAnsi="Arial"/>
      <w:b/>
      <w:bCs/>
      <w:sz w:val="22"/>
      <w:szCs w:val="28"/>
      <w:lang w:val="en-US" w:eastAsia="en-US"/>
    </w:rPr>
  </w:style>
  <w:style w:type="paragraph" w:styleId="6">
    <w:name w:val="heading 6"/>
    <w:basedOn w:val="a1"/>
    <w:next w:val="a1"/>
    <w:link w:val="60"/>
    <w:unhideWhenUsed/>
    <w:qFormat/>
    <w:rsid w:val="00616CE3"/>
    <w:pPr>
      <w:keepNext/>
      <w:keepLines/>
      <w:spacing w:before="40"/>
      <w:outlineLvl w:val="5"/>
    </w:pPr>
    <w:rPr>
      <w:rFonts w:ascii="Cambria" w:hAnsi="Cambria"/>
      <w:color w:val="243F60"/>
      <w:sz w:val="20"/>
      <w:lang w:val="en-US" w:eastAsia="en-US"/>
    </w:rPr>
  </w:style>
  <w:style w:type="paragraph" w:styleId="7">
    <w:name w:val="heading 7"/>
    <w:basedOn w:val="a1"/>
    <w:next w:val="a1"/>
    <w:link w:val="70"/>
    <w:unhideWhenUsed/>
    <w:qFormat/>
    <w:rsid w:val="00616CE3"/>
    <w:pPr>
      <w:keepNext/>
      <w:keepLines/>
      <w:spacing w:before="40"/>
      <w:outlineLvl w:val="6"/>
    </w:pPr>
    <w:rPr>
      <w:rFonts w:ascii="Cambria" w:hAnsi="Cambria"/>
      <w:i/>
      <w:iCs/>
      <w:color w:val="243F60"/>
      <w:sz w:val="20"/>
      <w:lang w:val="en-US" w:eastAsia="en-US"/>
    </w:rPr>
  </w:style>
  <w:style w:type="paragraph" w:styleId="8">
    <w:name w:val="heading 8"/>
    <w:basedOn w:val="a1"/>
    <w:next w:val="a1"/>
    <w:link w:val="80"/>
    <w:qFormat/>
    <w:rsid w:val="00616CE3"/>
    <w:pPr>
      <w:keepNext/>
      <w:spacing w:after="120" w:line="360" w:lineRule="auto"/>
      <w:ind w:firstLine="709"/>
      <w:jc w:val="center"/>
      <w:outlineLvl w:val="7"/>
    </w:pPr>
    <w:rPr>
      <w:rFonts w:ascii="Arial" w:hAnsi="Arial"/>
      <w:b/>
      <w:bCs/>
      <w:sz w:val="22"/>
      <w:szCs w:val="24"/>
      <w:lang w:val="en-US" w:eastAsia="en-US"/>
    </w:rPr>
  </w:style>
  <w:style w:type="paragraph" w:styleId="9">
    <w:name w:val="heading 9"/>
    <w:basedOn w:val="a1"/>
    <w:next w:val="a1"/>
    <w:link w:val="90"/>
    <w:qFormat/>
    <w:rsid w:val="00616CE3"/>
    <w:pPr>
      <w:spacing w:before="240" w:after="60"/>
      <w:outlineLvl w:val="8"/>
    </w:pPr>
    <w:rPr>
      <w:rFonts w:ascii="Arial" w:hAnsi="Arial"/>
      <w:sz w:val="22"/>
      <w:szCs w:val="22"/>
      <w:lang w:val="en-US"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616CE3"/>
    <w:rPr>
      <w:rFonts w:ascii="Arial" w:eastAsia="Arial" w:hAnsi="Arial" w:cs="Arial"/>
      <w:sz w:val="40"/>
      <w:szCs w:val="40"/>
    </w:rPr>
  </w:style>
  <w:style w:type="paragraph" w:styleId="a5">
    <w:name w:val="List Paragraph"/>
    <w:basedOn w:val="a1"/>
    <w:uiPriority w:val="34"/>
    <w:qFormat/>
    <w:rsid w:val="00616CE3"/>
    <w:pPr>
      <w:ind w:left="720"/>
      <w:contextualSpacing/>
    </w:pPr>
    <w:rPr>
      <w:rFonts w:eastAsia="Calibri"/>
      <w:sz w:val="20"/>
    </w:rPr>
  </w:style>
  <w:style w:type="paragraph" w:styleId="a6">
    <w:name w:val="No Spacing"/>
    <w:uiPriority w:val="1"/>
    <w:qFormat/>
    <w:rsid w:val="00616CE3"/>
  </w:style>
  <w:style w:type="paragraph" w:styleId="a7">
    <w:name w:val="Title"/>
    <w:basedOn w:val="a1"/>
    <w:next w:val="a1"/>
    <w:link w:val="11"/>
    <w:uiPriority w:val="10"/>
    <w:qFormat/>
    <w:rsid w:val="00616CE3"/>
    <w:pPr>
      <w:spacing w:before="300" w:after="200"/>
      <w:contextualSpacing/>
    </w:pPr>
    <w:rPr>
      <w:sz w:val="48"/>
      <w:szCs w:val="48"/>
    </w:rPr>
  </w:style>
  <w:style w:type="paragraph" w:styleId="a8">
    <w:name w:val="Subtitle"/>
    <w:basedOn w:val="a1"/>
    <w:link w:val="a9"/>
    <w:qFormat/>
    <w:rsid w:val="00616CE3"/>
    <w:pPr>
      <w:ind w:left="709" w:hanging="709"/>
      <w:jc w:val="center"/>
    </w:pPr>
    <w:rPr>
      <w:b/>
      <w:sz w:val="32"/>
      <w:szCs w:val="24"/>
      <w:lang w:val="en-US" w:eastAsia="en-US"/>
    </w:rPr>
  </w:style>
  <w:style w:type="paragraph" w:styleId="22">
    <w:name w:val="Quote"/>
    <w:basedOn w:val="a1"/>
    <w:next w:val="a1"/>
    <w:link w:val="23"/>
    <w:uiPriority w:val="29"/>
    <w:qFormat/>
    <w:rsid w:val="00616CE3"/>
    <w:pPr>
      <w:ind w:left="720" w:right="720"/>
    </w:pPr>
    <w:rPr>
      <w:i/>
    </w:rPr>
  </w:style>
  <w:style w:type="character" w:customStyle="1" w:styleId="QuoteChar">
    <w:name w:val="Quote Char"/>
    <w:uiPriority w:val="29"/>
    <w:rsid w:val="00616CE3"/>
    <w:rPr>
      <w:i/>
    </w:rPr>
  </w:style>
  <w:style w:type="paragraph" w:styleId="aa">
    <w:name w:val="Intense Quote"/>
    <w:basedOn w:val="a1"/>
    <w:next w:val="a1"/>
    <w:link w:val="ab"/>
    <w:uiPriority w:val="30"/>
    <w:qFormat/>
    <w:rsid w:val="00616CE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uiPriority w:val="30"/>
    <w:rsid w:val="00616CE3"/>
    <w:rPr>
      <w:i/>
    </w:rPr>
  </w:style>
  <w:style w:type="paragraph" w:styleId="ac">
    <w:name w:val="header"/>
    <w:basedOn w:val="a1"/>
    <w:link w:val="ad"/>
    <w:rsid w:val="00616CE3"/>
    <w:pPr>
      <w:tabs>
        <w:tab w:val="center" w:pos="4536"/>
        <w:tab w:val="right" w:pos="9072"/>
      </w:tabs>
    </w:pPr>
    <w:rPr>
      <w:lang w:val="en-US" w:eastAsia="en-US"/>
    </w:rPr>
  </w:style>
  <w:style w:type="paragraph" w:styleId="ae">
    <w:name w:val="footer"/>
    <w:basedOn w:val="a1"/>
    <w:link w:val="af"/>
    <w:rsid w:val="00616CE3"/>
    <w:pPr>
      <w:tabs>
        <w:tab w:val="center" w:pos="4153"/>
        <w:tab w:val="right" w:pos="8306"/>
      </w:tabs>
    </w:pPr>
    <w:rPr>
      <w:lang w:val="en-US" w:eastAsia="en-US"/>
    </w:rPr>
  </w:style>
  <w:style w:type="paragraph" w:styleId="af0">
    <w:name w:val="caption"/>
    <w:basedOn w:val="a1"/>
    <w:next w:val="a1"/>
    <w:qFormat/>
    <w:rsid w:val="00616CE3"/>
    <w:pPr>
      <w:spacing w:after="120"/>
      <w:jc w:val="both"/>
    </w:pPr>
    <w:rPr>
      <w:b/>
      <w:szCs w:val="24"/>
    </w:rPr>
  </w:style>
  <w:style w:type="table" w:styleId="af1">
    <w:name w:val="Table Grid"/>
    <w:basedOn w:val="a3"/>
    <w:uiPriority w:val="59"/>
    <w:rsid w:val="00616CE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rsid w:val="00616CE3"/>
    <w:rPr>
      <w:rFonts w:ascii="Verdana" w:hAnsi="Verdana"/>
      <w:color w:val="000099"/>
      <w:sz w:val="18"/>
      <w:szCs w:val="18"/>
      <w:u w:val="none"/>
    </w:rPr>
  </w:style>
  <w:style w:type="paragraph" w:styleId="af3">
    <w:name w:val="footnote text"/>
    <w:basedOn w:val="a1"/>
    <w:link w:val="af4"/>
    <w:uiPriority w:val="99"/>
    <w:semiHidden/>
    <w:unhideWhenUsed/>
    <w:rsid w:val="00616CE3"/>
    <w:pPr>
      <w:spacing w:after="40"/>
    </w:pPr>
    <w:rPr>
      <w:sz w:val="18"/>
    </w:rPr>
  </w:style>
  <w:style w:type="character" w:customStyle="1" w:styleId="FootnoteTextChar">
    <w:name w:val="Footnote Text Char"/>
    <w:uiPriority w:val="99"/>
    <w:rsid w:val="00616CE3"/>
    <w:rPr>
      <w:sz w:val="18"/>
    </w:rPr>
  </w:style>
  <w:style w:type="character" w:styleId="af5">
    <w:name w:val="footnote reference"/>
    <w:uiPriority w:val="99"/>
    <w:semiHidden/>
    <w:unhideWhenUsed/>
    <w:rsid w:val="00616CE3"/>
    <w:rPr>
      <w:vertAlign w:val="superscript"/>
    </w:rPr>
  </w:style>
  <w:style w:type="paragraph" w:styleId="af6">
    <w:name w:val="endnote text"/>
    <w:basedOn w:val="a1"/>
    <w:link w:val="af7"/>
    <w:uiPriority w:val="99"/>
    <w:semiHidden/>
    <w:unhideWhenUsed/>
    <w:rsid w:val="00616CE3"/>
    <w:rPr>
      <w:sz w:val="20"/>
    </w:rPr>
  </w:style>
  <w:style w:type="character" w:customStyle="1" w:styleId="EndnoteTextChar">
    <w:name w:val="Endnote Text Char"/>
    <w:uiPriority w:val="99"/>
    <w:rsid w:val="00616CE3"/>
    <w:rPr>
      <w:sz w:val="20"/>
    </w:rPr>
  </w:style>
  <w:style w:type="character" w:styleId="af8">
    <w:name w:val="endnote reference"/>
    <w:uiPriority w:val="99"/>
    <w:semiHidden/>
    <w:unhideWhenUsed/>
    <w:rsid w:val="00616CE3"/>
    <w:rPr>
      <w:vertAlign w:val="superscript"/>
    </w:rPr>
  </w:style>
  <w:style w:type="paragraph" w:styleId="12">
    <w:name w:val="toc 1"/>
    <w:basedOn w:val="a1"/>
    <w:next w:val="a1"/>
    <w:semiHidden/>
    <w:rsid w:val="00616CE3"/>
    <w:pPr>
      <w:tabs>
        <w:tab w:val="left" w:pos="360"/>
        <w:tab w:val="right" w:leader="dot" w:pos="9345"/>
      </w:tabs>
      <w:spacing w:before="120" w:after="120"/>
    </w:pPr>
    <w:rPr>
      <w:b/>
      <w:bCs/>
      <w:caps/>
      <w:sz w:val="20"/>
    </w:rPr>
  </w:style>
  <w:style w:type="paragraph" w:styleId="24">
    <w:name w:val="toc 2"/>
    <w:basedOn w:val="a1"/>
    <w:next w:val="a1"/>
    <w:uiPriority w:val="39"/>
    <w:unhideWhenUsed/>
    <w:rsid w:val="00616CE3"/>
    <w:pPr>
      <w:spacing w:after="57"/>
      <w:ind w:left="283"/>
    </w:pPr>
  </w:style>
  <w:style w:type="paragraph" w:styleId="33">
    <w:name w:val="toc 3"/>
    <w:basedOn w:val="a1"/>
    <w:next w:val="a1"/>
    <w:uiPriority w:val="39"/>
    <w:unhideWhenUsed/>
    <w:rsid w:val="00616CE3"/>
    <w:pPr>
      <w:spacing w:after="57"/>
      <w:ind w:left="567"/>
    </w:pPr>
  </w:style>
  <w:style w:type="paragraph" w:styleId="43">
    <w:name w:val="toc 4"/>
    <w:basedOn w:val="a1"/>
    <w:next w:val="a1"/>
    <w:uiPriority w:val="39"/>
    <w:unhideWhenUsed/>
    <w:rsid w:val="00616CE3"/>
    <w:pPr>
      <w:spacing w:after="57"/>
      <w:ind w:left="850"/>
    </w:pPr>
  </w:style>
  <w:style w:type="paragraph" w:styleId="53">
    <w:name w:val="toc 5"/>
    <w:basedOn w:val="a1"/>
    <w:next w:val="a1"/>
    <w:uiPriority w:val="39"/>
    <w:unhideWhenUsed/>
    <w:rsid w:val="00616CE3"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rsid w:val="00616CE3"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rsid w:val="00616CE3"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rsid w:val="00616CE3"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rsid w:val="00616CE3"/>
    <w:pPr>
      <w:spacing w:after="57"/>
      <w:ind w:left="2268"/>
    </w:pPr>
  </w:style>
  <w:style w:type="paragraph" w:styleId="af9">
    <w:name w:val="TOC Heading"/>
    <w:uiPriority w:val="39"/>
    <w:unhideWhenUsed/>
    <w:rsid w:val="00616CE3"/>
  </w:style>
  <w:style w:type="paragraph" w:styleId="afa">
    <w:name w:val="table of figures"/>
    <w:basedOn w:val="a1"/>
    <w:next w:val="a1"/>
    <w:semiHidden/>
    <w:rsid w:val="00616CE3"/>
    <w:pPr>
      <w:ind w:left="480" w:hanging="480"/>
    </w:pPr>
    <w:rPr>
      <w:szCs w:val="24"/>
    </w:rPr>
  </w:style>
  <w:style w:type="character" w:customStyle="1" w:styleId="10">
    <w:name w:val="Заголовок 1 Знак"/>
    <w:link w:val="1"/>
    <w:uiPriority w:val="9"/>
    <w:rsid w:val="00616CE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616CE3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616CE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616CE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616CE3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616CE3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sid w:val="00616CE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616CE3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sid w:val="00616CE3"/>
    <w:rPr>
      <w:rFonts w:ascii="Arial" w:eastAsia="Arial" w:hAnsi="Arial" w:cs="Arial"/>
      <w:i/>
      <w:iCs/>
      <w:sz w:val="21"/>
      <w:szCs w:val="21"/>
    </w:rPr>
  </w:style>
  <w:style w:type="paragraph" w:customStyle="1" w:styleId="afb">
    <w:name w:val="Название;Заголовок"/>
    <w:basedOn w:val="a1"/>
    <w:link w:val="afc"/>
    <w:qFormat/>
    <w:rsid w:val="00616CE3"/>
    <w:pPr>
      <w:jc w:val="center"/>
    </w:pPr>
    <w:rPr>
      <w:b/>
      <w:bCs/>
      <w:szCs w:val="24"/>
      <w:lang w:val="en-US" w:eastAsia="en-US"/>
    </w:rPr>
  </w:style>
  <w:style w:type="character" w:customStyle="1" w:styleId="11">
    <w:name w:val="Название Знак1"/>
    <w:link w:val="a7"/>
    <w:uiPriority w:val="10"/>
    <w:rsid w:val="00616CE3"/>
    <w:rPr>
      <w:sz w:val="48"/>
      <w:szCs w:val="48"/>
    </w:rPr>
  </w:style>
  <w:style w:type="character" w:customStyle="1" w:styleId="SubtitleChar">
    <w:name w:val="Subtitle Char"/>
    <w:uiPriority w:val="11"/>
    <w:rsid w:val="00616CE3"/>
    <w:rPr>
      <w:sz w:val="24"/>
      <w:szCs w:val="24"/>
    </w:rPr>
  </w:style>
  <w:style w:type="character" w:customStyle="1" w:styleId="23">
    <w:name w:val="Цитата 2 Знак"/>
    <w:link w:val="22"/>
    <w:uiPriority w:val="29"/>
    <w:rsid w:val="00616CE3"/>
    <w:rPr>
      <w:i/>
    </w:rPr>
  </w:style>
  <w:style w:type="character" w:customStyle="1" w:styleId="ab">
    <w:name w:val="Выделенная цитата Знак"/>
    <w:link w:val="aa"/>
    <w:uiPriority w:val="30"/>
    <w:rsid w:val="00616CE3"/>
    <w:rPr>
      <w:i/>
    </w:rPr>
  </w:style>
  <w:style w:type="character" w:customStyle="1" w:styleId="HeaderChar">
    <w:name w:val="Header Char"/>
    <w:uiPriority w:val="99"/>
    <w:rsid w:val="00616CE3"/>
  </w:style>
  <w:style w:type="character" w:customStyle="1" w:styleId="FooterChar">
    <w:name w:val="Footer Char"/>
    <w:uiPriority w:val="99"/>
    <w:rsid w:val="00616CE3"/>
  </w:style>
  <w:style w:type="character" w:customStyle="1" w:styleId="CaptionChar">
    <w:name w:val="Caption Char"/>
    <w:uiPriority w:val="99"/>
    <w:rsid w:val="00616CE3"/>
  </w:style>
  <w:style w:type="table" w:customStyle="1" w:styleId="TableGridLight">
    <w:name w:val="Table Grid Light"/>
    <w:uiPriority w:val="5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uiPriority w:val="5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uiPriority w:val="5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616CE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616CE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4">
    <w:name w:val="Текст сноски Знак"/>
    <w:link w:val="af3"/>
    <w:uiPriority w:val="99"/>
    <w:rsid w:val="00616CE3"/>
    <w:rPr>
      <w:sz w:val="18"/>
    </w:rPr>
  </w:style>
  <w:style w:type="character" w:customStyle="1" w:styleId="af7">
    <w:name w:val="Текст концевой сноски Знак"/>
    <w:link w:val="af6"/>
    <w:uiPriority w:val="99"/>
    <w:rsid w:val="00616CE3"/>
    <w:rPr>
      <w:sz w:val="20"/>
    </w:rPr>
  </w:style>
  <w:style w:type="paragraph" w:customStyle="1" w:styleId="1Head11">
    <w:name w:val="Заголовок 1;Head 1;????????? 1"/>
    <w:basedOn w:val="a1"/>
    <w:next w:val="a1"/>
    <w:link w:val="1Head110"/>
    <w:qFormat/>
    <w:rsid w:val="00616CE3"/>
    <w:pPr>
      <w:keepNext/>
      <w:spacing w:before="60"/>
      <w:jc w:val="center"/>
      <w:outlineLvl w:val="0"/>
    </w:pPr>
    <w:rPr>
      <w:b/>
      <w:sz w:val="20"/>
      <w:lang w:val="en-US" w:eastAsia="en-US"/>
    </w:rPr>
  </w:style>
  <w:style w:type="character" w:customStyle="1" w:styleId="1Head110">
    <w:name w:val="Заголовок 1 Знак;Head 1 Знак;????????? 1 Знак"/>
    <w:link w:val="1Head11"/>
    <w:rsid w:val="00616CE3"/>
    <w:rPr>
      <w:b/>
    </w:rPr>
  </w:style>
  <w:style w:type="character" w:customStyle="1" w:styleId="21">
    <w:name w:val="Заголовок 2 Знак"/>
    <w:link w:val="20"/>
    <w:rsid w:val="00616CE3"/>
    <w:rPr>
      <w:sz w:val="28"/>
    </w:rPr>
  </w:style>
  <w:style w:type="character" w:customStyle="1" w:styleId="32">
    <w:name w:val="Заголовок 3 Знак"/>
    <w:link w:val="31"/>
    <w:rsid w:val="00616CE3"/>
    <w:rPr>
      <w:rFonts w:eastAsia="Arial Unicode MS"/>
      <w:b/>
      <w:sz w:val="24"/>
    </w:rPr>
  </w:style>
  <w:style w:type="character" w:customStyle="1" w:styleId="42">
    <w:name w:val="Заголовок 4 Знак"/>
    <w:link w:val="41"/>
    <w:rsid w:val="00616CE3"/>
    <w:rPr>
      <w:b/>
      <w:bCs/>
      <w:sz w:val="28"/>
      <w:szCs w:val="28"/>
    </w:rPr>
  </w:style>
  <w:style w:type="character" w:customStyle="1" w:styleId="52">
    <w:name w:val="Заголовок 5 Знак"/>
    <w:link w:val="51"/>
    <w:uiPriority w:val="9"/>
    <w:rsid w:val="00616CE3"/>
    <w:rPr>
      <w:rFonts w:ascii="Arial" w:hAnsi="Arial" w:cs="Arial"/>
      <w:b/>
      <w:bCs/>
      <w:sz w:val="22"/>
      <w:szCs w:val="28"/>
    </w:rPr>
  </w:style>
  <w:style w:type="character" w:customStyle="1" w:styleId="60">
    <w:name w:val="Заголовок 6 Знак"/>
    <w:link w:val="6"/>
    <w:rsid w:val="00616CE3"/>
    <w:rPr>
      <w:rFonts w:ascii="Cambria" w:hAnsi="Cambria"/>
      <w:color w:val="243F60"/>
    </w:rPr>
  </w:style>
  <w:style w:type="character" w:customStyle="1" w:styleId="70">
    <w:name w:val="Заголовок 7 Знак"/>
    <w:link w:val="7"/>
    <w:rsid w:val="00616CE3"/>
    <w:rPr>
      <w:rFonts w:ascii="Cambria" w:hAnsi="Cambria"/>
      <w:i/>
      <w:iCs/>
      <w:color w:val="243F60"/>
    </w:rPr>
  </w:style>
  <w:style w:type="character" w:customStyle="1" w:styleId="80">
    <w:name w:val="Заголовок 8 Знак"/>
    <w:link w:val="8"/>
    <w:rsid w:val="00616CE3"/>
    <w:rPr>
      <w:rFonts w:ascii="Arial" w:hAnsi="Arial" w:cs="Arial"/>
      <w:b/>
      <w:bCs/>
      <w:sz w:val="22"/>
      <w:szCs w:val="24"/>
    </w:rPr>
  </w:style>
  <w:style w:type="character" w:customStyle="1" w:styleId="90">
    <w:name w:val="Заголовок 9 Знак"/>
    <w:link w:val="9"/>
    <w:rsid w:val="00616CE3"/>
    <w:rPr>
      <w:rFonts w:ascii="Arial" w:hAnsi="Arial" w:cs="Arial"/>
      <w:sz w:val="22"/>
      <w:szCs w:val="22"/>
    </w:rPr>
  </w:style>
  <w:style w:type="paragraph" w:customStyle="1" w:styleId="-1">
    <w:name w:val="абзац-1"/>
    <w:basedOn w:val="a1"/>
    <w:rsid w:val="00616CE3"/>
    <w:pPr>
      <w:spacing w:line="360" w:lineRule="auto"/>
      <w:ind w:firstLine="709"/>
    </w:pPr>
  </w:style>
  <w:style w:type="character" w:customStyle="1" w:styleId="ad">
    <w:name w:val="Верхний колонтитул Знак"/>
    <w:link w:val="ac"/>
    <w:rsid w:val="00616CE3"/>
    <w:rPr>
      <w:sz w:val="24"/>
    </w:rPr>
  </w:style>
  <w:style w:type="character" w:styleId="afd">
    <w:name w:val="page number"/>
    <w:basedOn w:val="a2"/>
    <w:rsid w:val="00616CE3"/>
  </w:style>
  <w:style w:type="paragraph" w:styleId="afe">
    <w:name w:val="Body Text"/>
    <w:basedOn w:val="a1"/>
    <w:link w:val="13"/>
    <w:rsid w:val="00616CE3"/>
    <w:pPr>
      <w:widowControl w:val="0"/>
      <w:spacing w:after="120"/>
    </w:pPr>
    <w:rPr>
      <w:rFonts w:ascii="Arial" w:hAnsi="Arial"/>
      <w:sz w:val="20"/>
      <w:lang w:val="en-US" w:eastAsia="en-US"/>
    </w:rPr>
  </w:style>
  <w:style w:type="character" w:customStyle="1" w:styleId="13">
    <w:name w:val="Основной текст Знак1"/>
    <w:link w:val="afe"/>
    <w:rsid w:val="00616CE3"/>
    <w:rPr>
      <w:rFonts w:ascii="Arial" w:hAnsi="Arial"/>
    </w:rPr>
  </w:style>
  <w:style w:type="paragraph" w:styleId="aff">
    <w:name w:val="Plain Text"/>
    <w:basedOn w:val="a1"/>
    <w:link w:val="aff0"/>
    <w:rsid w:val="00616CE3"/>
    <w:rPr>
      <w:rFonts w:ascii="Courier New" w:hAnsi="Courier New"/>
      <w:sz w:val="20"/>
      <w:lang w:val="en-US" w:eastAsia="en-US"/>
    </w:rPr>
  </w:style>
  <w:style w:type="character" w:customStyle="1" w:styleId="aff0">
    <w:name w:val="Текст Знак"/>
    <w:link w:val="aff"/>
    <w:rsid w:val="00616CE3"/>
    <w:rPr>
      <w:rFonts w:ascii="Courier New" w:hAnsi="Courier New"/>
    </w:rPr>
  </w:style>
  <w:style w:type="paragraph" w:customStyle="1" w:styleId="14">
    <w:name w:val="Обычный1"/>
    <w:rsid w:val="00616CE3"/>
    <w:rPr>
      <w:rFonts w:ascii="Arial" w:hAnsi="Arial"/>
      <w:lang w:eastAsia="ru-RU"/>
    </w:rPr>
  </w:style>
  <w:style w:type="character" w:customStyle="1" w:styleId="af">
    <w:name w:val="Нижний колонтитул Знак"/>
    <w:link w:val="ae"/>
    <w:rsid w:val="00616CE3"/>
    <w:rPr>
      <w:sz w:val="24"/>
    </w:rPr>
  </w:style>
  <w:style w:type="paragraph" w:styleId="aff1">
    <w:name w:val="Body Text Indent"/>
    <w:basedOn w:val="a1"/>
    <w:link w:val="15"/>
    <w:rsid w:val="00616CE3"/>
    <w:pPr>
      <w:spacing w:before="60" w:line="180" w:lineRule="exact"/>
      <w:ind w:left="284"/>
    </w:pPr>
    <w:rPr>
      <w:sz w:val="20"/>
    </w:rPr>
  </w:style>
  <w:style w:type="character" w:customStyle="1" w:styleId="15">
    <w:name w:val="Основной текст с отступом Знак1"/>
    <w:basedOn w:val="a2"/>
    <w:link w:val="aff1"/>
    <w:rsid w:val="00616CE3"/>
  </w:style>
  <w:style w:type="paragraph" w:styleId="25">
    <w:name w:val="Body Text 2"/>
    <w:basedOn w:val="a1"/>
    <w:link w:val="26"/>
    <w:rsid w:val="00616CE3"/>
    <w:pPr>
      <w:jc w:val="center"/>
    </w:pPr>
    <w:rPr>
      <w:sz w:val="20"/>
    </w:rPr>
  </w:style>
  <w:style w:type="character" w:customStyle="1" w:styleId="26">
    <w:name w:val="Основной текст 2 Знак"/>
    <w:link w:val="25"/>
    <w:rsid w:val="00616CE3"/>
  </w:style>
  <w:style w:type="paragraph" w:styleId="27">
    <w:name w:val="envelope return"/>
    <w:basedOn w:val="a1"/>
    <w:rsid w:val="00616CE3"/>
    <w:rPr>
      <w:rFonts w:ascii="Arial" w:hAnsi="Arial"/>
      <w:sz w:val="20"/>
    </w:rPr>
  </w:style>
  <w:style w:type="paragraph" w:customStyle="1" w:styleId="16">
    <w:name w:val="Îñíîâíîé1;òåêñò;Îñíîâíîé6"/>
    <w:basedOn w:val="a1"/>
    <w:rsid w:val="00616CE3"/>
    <w:pPr>
      <w:widowControl w:val="0"/>
      <w:jc w:val="center"/>
    </w:pPr>
    <w:rPr>
      <w:sz w:val="20"/>
    </w:rPr>
  </w:style>
  <w:style w:type="paragraph" w:styleId="aff2">
    <w:name w:val="Balloon Text"/>
    <w:basedOn w:val="a1"/>
    <w:link w:val="aff3"/>
    <w:semiHidden/>
    <w:unhideWhenUsed/>
    <w:rsid w:val="00616CE3"/>
    <w:rPr>
      <w:rFonts w:ascii="Tahoma" w:hAnsi="Tahoma"/>
      <w:sz w:val="16"/>
      <w:szCs w:val="16"/>
      <w:lang w:val="en-US" w:eastAsia="en-US"/>
    </w:rPr>
  </w:style>
  <w:style w:type="character" w:customStyle="1" w:styleId="aff3">
    <w:name w:val="Текст выноски Знак"/>
    <w:link w:val="aff2"/>
    <w:semiHidden/>
    <w:rsid w:val="00616CE3"/>
    <w:rPr>
      <w:rFonts w:ascii="Tahoma" w:hAnsi="Tahoma" w:cs="Tahoma"/>
      <w:sz w:val="16"/>
      <w:szCs w:val="16"/>
    </w:rPr>
  </w:style>
  <w:style w:type="character" w:customStyle="1" w:styleId="aff4">
    <w:name w:val="Не вступил в силу"/>
    <w:uiPriority w:val="99"/>
    <w:rsid w:val="00616CE3"/>
    <w:rPr>
      <w:rFonts w:cs="Times New Roman"/>
      <w:color w:val="008080"/>
    </w:rPr>
  </w:style>
  <w:style w:type="character" w:customStyle="1" w:styleId="afc">
    <w:name w:val="Название Знак"/>
    <w:link w:val="afb"/>
    <w:rsid w:val="00616CE3"/>
    <w:rPr>
      <w:b/>
      <w:bCs/>
      <w:sz w:val="24"/>
      <w:szCs w:val="24"/>
      <w:lang w:val="en-US"/>
    </w:rPr>
  </w:style>
  <w:style w:type="paragraph" w:styleId="28">
    <w:name w:val="Body Text Indent 2"/>
    <w:basedOn w:val="a1"/>
    <w:link w:val="29"/>
    <w:rsid w:val="00616CE3"/>
    <w:pPr>
      <w:ind w:firstLine="709"/>
      <w:jc w:val="both"/>
    </w:pPr>
    <w:rPr>
      <w:rFonts w:eastAsia="Calibri"/>
      <w:sz w:val="28"/>
      <w:lang w:val="en-US" w:eastAsia="en-US"/>
    </w:rPr>
  </w:style>
  <w:style w:type="character" w:customStyle="1" w:styleId="29">
    <w:name w:val="Основной текст с отступом 2 Знак"/>
    <w:link w:val="28"/>
    <w:rsid w:val="00616CE3"/>
    <w:rPr>
      <w:rFonts w:eastAsia="Calibri"/>
      <w:sz w:val="28"/>
    </w:rPr>
  </w:style>
  <w:style w:type="paragraph" w:styleId="aff5">
    <w:name w:val="Normal (Web)"/>
    <w:basedOn w:val="a1"/>
    <w:rsid w:val="00616CE3"/>
    <w:pPr>
      <w:spacing w:before="100" w:beforeAutospacing="1" w:after="100" w:afterAutospacing="1"/>
    </w:pPr>
    <w:rPr>
      <w:color w:val="000000"/>
      <w:szCs w:val="24"/>
    </w:rPr>
  </w:style>
  <w:style w:type="paragraph" w:customStyle="1" w:styleId="211">
    <w:name w:val="Основной текст с отступом 21"/>
    <w:basedOn w:val="14"/>
    <w:rsid w:val="00616CE3"/>
    <w:pPr>
      <w:ind w:firstLine="720"/>
      <w:jc w:val="both"/>
    </w:pPr>
    <w:rPr>
      <w:rFonts w:ascii="Times New Roman" w:hAnsi="Times New Roman"/>
      <w:sz w:val="28"/>
    </w:rPr>
  </w:style>
  <w:style w:type="paragraph" w:customStyle="1" w:styleId="220">
    <w:name w:val="Основной текст с отступом 22"/>
    <w:basedOn w:val="a1"/>
    <w:rsid w:val="00616CE3"/>
    <w:pPr>
      <w:ind w:firstLine="720"/>
      <w:jc w:val="both"/>
    </w:pPr>
    <w:rPr>
      <w:sz w:val="28"/>
    </w:rPr>
  </w:style>
  <w:style w:type="character" w:customStyle="1" w:styleId="aff6">
    <w:name w:val="Основной текст Знак"/>
    <w:rsid w:val="00616CE3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f7">
    <w:name w:val="Гипертекстовая ссылка"/>
    <w:uiPriority w:val="99"/>
    <w:rsid w:val="00616CE3"/>
    <w:rPr>
      <w:color w:val="106BBE"/>
    </w:rPr>
  </w:style>
  <w:style w:type="paragraph" w:customStyle="1" w:styleId="singlespacefootnotetext11111">
    <w:name w:val="Текст сноски;single space;footnote text Знак;Знак1 Знак1;Текст сноски Знак Знак1;Текст сноски Знак Знак Знак1;Текст сноски Знак Знак Знак Знак;Текст сноски Знак1 Знак Знак Знак Знак;Текст сноски Знак Знак Знак Знак Знак Знак"/>
    <w:basedOn w:val="a1"/>
    <w:link w:val="singlespacefootnotetext111110"/>
    <w:semiHidden/>
    <w:unhideWhenUsed/>
    <w:rsid w:val="00616CE3"/>
    <w:rPr>
      <w:rFonts w:eastAsia="Calibri"/>
      <w:sz w:val="20"/>
      <w:lang w:val="en-US" w:eastAsia="en-US"/>
    </w:rPr>
  </w:style>
  <w:style w:type="character" w:customStyle="1" w:styleId="singlespacefootnotetext111110">
    <w:name w:val="Текст сноски Знак;single space Знак;footnote text Знак Знак;Знак1 Знак1 Знак;Текст сноски Знак Знак1 Знак;Текст сноски Знак Знак Знак1 Знак;Текст сноски Знак Знак Знак Знак Знак;Текст сноски Знак1 Знак Знак Знак Знак Знак"/>
    <w:link w:val="singlespacefootnotetext11111"/>
    <w:semiHidden/>
    <w:rsid w:val="00616CE3"/>
    <w:rPr>
      <w:rFonts w:eastAsia="Calibri"/>
    </w:rPr>
  </w:style>
  <w:style w:type="character" w:customStyle="1" w:styleId="aff8">
    <w:name w:val="Цветовое выделение"/>
    <w:uiPriority w:val="99"/>
    <w:rsid w:val="00616CE3"/>
    <w:rPr>
      <w:b/>
      <w:bCs/>
      <w:color w:val="26282F"/>
      <w:sz w:val="26"/>
      <w:szCs w:val="26"/>
    </w:rPr>
  </w:style>
  <w:style w:type="paragraph" w:styleId="34">
    <w:name w:val="Body Text 3"/>
    <w:basedOn w:val="a1"/>
    <w:link w:val="35"/>
    <w:unhideWhenUsed/>
    <w:rsid w:val="00616CE3"/>
    <w:pPr>
      <w:spacing w:after="120"/>
    </w:pPr>
    <w:rPr>
      <w:rFonts w:eastAsia="Calibri"/>
      <w:sz w:val="16"/>
      <w:szCs w:val="16"/>
      <w:lang w:val="en-US" w:eastAsia="en-US"/>
    </w:rPr>
  </w:style>
  <w:style w:type="character" w:customStyle="1" w:styleId="35">
    <w:name w:val="Основной текст 3 Знак"/>
    <w:link w:val="34"/>
    <w:rsid w:val="00616CE3"/>
    <w:rPr>
      <w:rFonts w:eastAsia="Calibri"/>
      <w:sz w:val="16"/>
      <w:szCs w:val="16"/>
    </w:rPr>
  </w:style>
  <w:style w:type="character" w:customStyle="1" w:styleId="a9">
    <w:name w:val="Подзаголовок Знак"/>
    <w:link w:val="a8"/>
    <w:rsid w:val="00616CE3"/>
    <w:rPr>
      <w:b/>
      <w:sz w:val="32"/>
      <w:szCs w:val="24"/>
    </w:rPr>
  </w:style>
  <w:style w:type="character" w:customStyle="1" w:styleId="aff9">
    <w:name w:val="Основной текст с отступом Знак"/>
    <w:rsid w:val="00616C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6">
    <w:name w:val="Body Text Indent 3"/>
    <w:basedOn w:val="a1"/>
    <w:link w:val="37"/>
    <w:rsid w:val="00616CE3"/>
    <w:pPr>
      <w:spacing w:line="360" w:lineRule="auto"/>
      <w:ind w:firstLine="708"/>
      <w:jc w:val="both"/>
    </w:pPr>
    <w:rPr>
      <w:rFonts w:ascii="Arial" w:hAnsi="Arial"/>
      <w:sz w:val="22"/>
      <w:szCs w:val="28"/>
      <w:lang w:val="en-US" w:eastAsia="en-US"/>
    </w:rPr>
  </w:style>
  <w:style w:type="character" w:customStyle="1" w:styleId="37">
    <w:name w:val="Основной текст с отступом 3 Знак"/>
    <w:link w:val="36"/>
    <w:rsid w:val="00616CE3"/>
    <w:rPr>
      <w:rFonts w:ascii="Arial" w:hAnsi="Arial" w:cs="Arial"/>
      <w:sz w:val="22"/>
      <w:szCs w:val="28"/>
    </w:rPr>
  </w:style>
  <w:style w:type="paragraph" w:customStyle="1" w:styleId="Iauiue">
    <w:name w:val="Iau?iue"/>
    <w:rsid w:val="00616CE3"/>
    <w:rPr>
      <w:lang w:val="en-US" w:eastAsia="ru-RU"/>
    </w:rPr>
  </w:style>
  <w:style w:type="paragraph" w:customStyle="1" w:styleId="17">
    <w:name w:val="Подзаголовок1"/>
    <w:basedOn w:val="a1"/>
    <w:rsid w:val="00616CE3"/>
    <w:pPr>
      <w:jc w:val="right"/>
    </w:pPr>
    <w:rPr>
      <w:rFonts w:ascii="Arial" w:hAnsi="Arial"/>
    </w:rPr>
  </w:style>
  <w:style w:type="paragraph" w:styleId="2a">
    <w:name w:val="List Bullet 2"/>
    <w:basedOn w:val="a1"/>
    <w:rsid w:val="00616CE3"/>
    <w:pPr>
      <w:ind w:left="709"/>
      <w:jc w:val="both"/>
    </w:pPr>
    <w:rPr>
      <w:color w:val="000000"/>
      <w:szCs w:val="24"/>
    </w:rPr>
  </w:style>
  <w:style w:type="paragraph" w:customStyle="1" w:styleId="2b">
    <w:name w:val="Обычный2"/>
    <w:rsid w:val="00616CE3"/>
    <w:rPr>
      <w:sz w:val="24"/>
      <w:lang w:eastAsia="ru-RU"/>
    </w:rPr>
  </w:style>
  <w:style w:type="paragraph" w:styleId="a">
    <w:name w:val="List Bullet"/>
    <w:basedOn w:val="a1"/>
    <w:rsid w:val="00616CE3"/>
    <w:pPr>
      <w:numPr>
        <w:numId w:val="5"/>
      </w:numPr>
    </w:pPr>
  </w:style>
  <w:style w:type="paragraph" w:styleId="3">
    <w:name w:val="List Bullet 3"/>
    <w:basedOn w:val="a1"/>
    <w:rsid w:val="00616CE3"/>
    <w:pPr>
      <w:numPr>
        <w:numId w:val="6"/>
      </w:numPr>
    </w:pPr>
  </w:style>
  <w:style w:type="paragraph" w:styleId="4">
    <w:name w:val="List Bullet 4"/>
    <w:basedOn w:val="a1"/>
    <w:rsid w:val="00616CE3"/>
    <w:pPr>
      <w:numPr>
        <w:numId w:val="7"/>
      </w:numPr>
    </w:pPr>
  </w:style>
  <w:style w:type="paragraph" w:styleId="5">
    <w:name w:val="List Bullet 5"/>
    <w:basedOn w:val="a1"/>
    <w:rsid w:val="00616CE3"/>
    <w:pPr>
      <w:numPr>
        <w:numId w:val="8"/>
      </w:numPr>
    </w:pPr>
  </w:style>
  <w:style w:type="paragraph" w:styleId="a0">
    <w:name w:val="List Number"/>
    <w:basedOn w:val="a1"/>
    <w:rsid w:val="00616CE3"/>
    <w:pPr>
      <w:numPr>
        <w:numId w:val="9"/>
      </w:numPr>
    </w:pPr>
  </w:style>
  <w:style w:type="paragraph" w:styleId="2">
    <w:name w:val="List Number 2"/>
    <w:basedOn w:val="a1"/>
    <w:rsid w:val="00616CE3"/>
    <w:pPr>
      <w:numPr>
        <w:numId w:val="10"/>
      </w:numPr>
    </w:pPr>
  </w:style>
  <w:style w:type="paragraph" w:styleId="30">
    <w:name w:val="List Number 3"/>
    <w:basedOn w:val="a1"/>
    <w:rsid w:val="00616CE3"/>
    <w:pPr>
      <w:numPr>
        <w:numId w:val="11"/>
      </w:numPr>
    </w:pPr>
  </w:style>
  <w:style w:type="paragraph" w:styleId="40">
    <w:name w:val="List Number 4"/>
    <w:basedOn w:val="a1"/>
    <w:rsid w:val="00616CE3"/>
    <w:pPr>
      <w:numPr>
        <w:numId w:val="12"/>
      </w:numPr>
    </w:pPr>
  </w:style>
  <w:style w:type="paragraph" w:styleId="50">
    <w:name w:val="List Number 5"/>
    <w:basedOn w:val="a1"/>
    <w:rsid w:val="00616CE3"/>
    <w:pPr>
      <w:numPr>
        <w:numId w:val="13"/>
      </w:numPr>
    </w:pPr>
  </w:style>
  <w:style w:type="paragraph" w:customStyle="1" w:styleId="affa">
    <w:name w:val="Îáû÷íûé"/>
    <w:rsid w:val="00616CE3"/>
    <w:pPr>
      <w:widowControl w:val="0"/>
    </w:pPr>
    <w:rPr>
      <w:lang w:eastAsia="ru-RU"/>
    </w:rPr>
  </w:style>
  <w:style w:type="character" w:customStyle="1" w:styleId="int1">
    <w:name w:val="int1"/>
    <w:rsid w:val="00616CE3"/>
    <w:rPr>
      <w:rFonts w:ascii="Verdana" w:hAnsi="Verdana"/>
      <w:b/>
      <w:bCs/>
      <w:color w:val="504038"/>
      <w:sz w:val="21"/>
      <w:szCs w:val="21"/>
    </w:rPr>
  </w:style>
  <w:style w:type="paragraph" w:customStyle="1" w:styleId="2222">
    <w:name w:val="Îñíîâíîé2;òåêñò2;ñ2;îòñòóïîì2"/>
    <w:basedOn w:val="affa"/>
    <w:rsid w:val="00616CE3"/>
    <w:pPr>
      <w:spacing w:line="480" w:lineRule="auto"/>
      <w:ind w:firstLine="720"/>
      <w:jc w:val="both"/>
    </w:pPr>
    <w:rPr>
      <w:rFonts w:ascii="Arial" w:hAnsi="Arial"/>
      <w:b/>
      <w:sz w:val="22"/>
    </w:rPr>
  </w:style>
  <w:style w:type="paragraph" w:customStyle="1" w:styleId="18">
    <w:name w:val="Стиль1"/>
    <w:basedOn w:val="a1"/>
    <w:rsid w:val="00616CE3"/>
    <w:pPr>
      <w:spacing w:line="360" w:lineRule="auto"/>
      <w:ind w:firstLine="709"/>
      <w:jc w:val="both"/>
    </w:pPr>
    <w:rPr>
      <w:rFonts w:ascii="Arial" w:hAnsi="Arial"/>
      <w:szCs w:val="24"/>
    </w:rPr>
  </w:style>
  <w:style w:type="character" w:customStyle="1" w:styleId="c1">
    <w:name w:val="c1"/>
    <w:rsid w:val="00616CE3"/>
    <w:rPr>
      <w:b/>
      <w:bCs/>
    </w:rPr>
  </w:style>
  <w:style w:type="paragraph" w:customStyle="1" w:styleId="center1">
    <w:name w:val="center1"/>
    <w:basedOn w:val="a1"/>
    <w:rsid w:val="00616CE3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szCs w:val="24"/>
    </w:rPr>
  </w:style>
  <w:style w:type="character" w:styleId="affb">
    <w:name w:val="Strong"/>
    <w:uiPriority w:val="22"/>
    <w:qFormat/>
    <w:rsid w:val="00616CE3"/>
    <w:rPr>
      <w:b/>
      <w:bCs/>
    </w:rPr>
  </w:style>
  <w:style w:type="paragraph" w:customStyle="1" w:styleId="ConsNormal">
    <w:name w:val="ConsNormal"/>
    <w:rsid w:val="00616CE3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230">
    <w:name w:val="Основной текст с отступом 23"/>
    <w:basedOn w:val="2b"/>
    <w:rsid w:val="00616CE3"/>
    <w:pPr>
      <w:ind w:firstLine="720"/>
      <w:jc w:val="both"/>
    </w:pPr>
  </w:style>
  <w:style w:type="paragraph" w:customStyle="1" w:styleId="212">
    <w:name w:val="Основной текст 21"/>
    <w:basedOn w:val="2b"/>
    <w:rsid w:val="00616CE3"/>
    <w:pPr>
      <w:spacing w:after="120" w:line="280" w:lineRule="exact"/>
      <w:ind w:firstLine="680"/>
      <w:jc w:val="both"/>
    </w:pPr>
  </w:style>
  <w:style w:type="paragraph" w:customStyle="1" w:styleId="FR2">
    <w:name w:val="FR2"/>
    <w:rsid w:val="00616CE3"/>
    <w:pPr>
      <w:widowControl w:val="0"/>
      <w:spacing w:line="300" w:lineRule="auto"/>
      <w:ind w:firstLine="460"/>
      <w:jc w:val="both"/>
    </w:pPr>
    <w:rPr>
      <w:rFonts w:ascii="Courier New" w:hAnsi="Courier New"/>
      <w:sz w:val="16"/>
      <w:lang w:eastAsia="ru-RU"/>
    </w:rPr>
  </w:style>
  <w:style w:type="paragraph" w:customStyle="1" w:styleId="BodyText21">
    <w:name w:val="Body Text 21"/>
    <w:basedOn w:val="2b"/>
    <w:rsid w:val="00616CE3"/>
    <w:pPr>
      <w:widowControl w:val="0"/>
      <w:tabs>
        <w:tab w:val="left" w:pos="720"/>
        <w:tab w:val="left" w:pos="4608"/>
      </w:tabs>
      <w:spacing w:before="120"/>
      <w:jc w:val="both"/>
    </w:pPr>
    <w:rPr>
      <w:sz w:val="28"/>
    </w:rPr>
  </w:style>
  <w:style w:type="paragraph" w:customStyle="1" w:styleId="19">
    <w:name w:val="Основной текст1"/>
    <w:basedOn w:val="2b"/>
    <w:rsid w:val="00616CE3"/>
    <w:pPr>
      <w:widowControl w:val="0"/>
      <w:tabs>
        <w:tab w:val="left" w:pos="720"/>
        <w:tab w:val="left" w:pos="1584"/>
        <w:tab w:val="left" w:pos="1872"/>
        <w:tab w:val="left" w:pos="2448"/>
        <w:tab w:val="left" w:pos="3024"/>
        <w:tab w:val="left" w:pos="3744"/>
        <w:tab w:val="left" w:pos="4176"/>
        <w:tab w:val="left" w:pos="6192"/>
        <w:tab w:val="left" w:pos="7200"/>
      </w:tabs>
      <w:jc w:val="both"/>
    </w:pPr>
    <w:rPr>
      <w:rFonts w:ascii="Courier New" w:hAnsi="Courier New"/>
    </w:rPr>
  </w:style>
  <w:style w:type="paragraph" w:styleId="affc">
    <w:name w:val="Normal Indent"/>
    <w:basedOn w:val="a1"/>
    <w:rsid w:val="00616CE3"/>
    <w:pPr>
      <w:ind w:left="708"/>
    </w:pPr>
    <w:rPr>
      <w:szCs w:val="24"/>
    </w:rPr>
  </w:style>
  <w:style w:type="paragraph" w:styleId="affd">
    <w:name w:val="Date"/>
    <w:basedOn w:val="a1"/>
    <w:next w:val="a1"/>
    <w:link w:val="affe"/>
    <w:rsid w:val="00616CE3"/>
    <w:rPr>
      <w:lang w:val="en-US" w:eastAsia="en-US"/>
    </w:rPr>
  </w:style>
  <w:style w:type="character" w:customStyle="1" w:styleId="affe">
    <w:name w:val="Дата Знак"/>
    <w:link w:val="affd"/>
    <w:rsid w:val="00616CE3"/>
    <w:rPr>
      <w:sz w:val="24"/>
    </w:rPr>
  </w:style>
  <w:style w:type="paragraph" w:styleId="HTML">
    <w:name w:val="HTML Address"/>
    <w:basedOn w:val="a1"/>
    <w:link w:val="HTML0"/>
    <w:rsid w:val="00616CE3"/>
    <w:rPr>
      <w:i/>
      <w:iCs/>
      <w:szCs w:val="24"/>
      <w:lang w:val="en-US" w:eastAsia="en-US"/>
    </w:rPr>
  </w:style>
  <w:style w:type="character" w:customStyle="1" w:styleId="HTML0">
    <w:name w:val="Адрес HTML Знак"/>
    <w:link w:val="HTML"/>
    <w:rsid w:val="00616CE3"/>
    <w:rPr>
      <w:i/>
      <w:iCs/>
      <w:sz w:val="24"/>
      <w:szCs w:val="24"/>
    </w:rPr>
  </w:style>
  <w:style w:type="paragraph" w:styleId="afff">
    <w:name w:val="envelope address"/>
    <w:basedOn w:val="a1"/>
    <w:rsid w:val="00616CE3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afff0">
    <w:name w:val="Note Heading"/>
    <w:basedOn w:val="a1"/>
    <w:next w:val="a1"/>
    <w:link w:val="afff1"/>
    <w:rsid w:val="00616CE3"/>
    <w:rPr>
      <w:szCs w:val="24"/>
      <w:lang w:val="en-US" w:eastAsia="en-US"/>
    </w:rPr>
  </w:style>
  <w:style w:type="character" w:customStyle="1" w:styleId="afff1">
    <w:name w:val="Заголовок записки Знак"/>
    <w:link w:val="afff0"/>
    <w:rsid w:val="00616CE3"/>
    <w:rPr>
      <w:sz w:val="24"/>
      <w:szCs w:val="24"/>
    </w:rPr>
  </w:style>
  <w:style w:type="paragraph" w:styleId="afff2">
    <w:name w:val="Body Text First Indent"/>
    <w:basedOn w:val="afe"/>
    <w:link w:val="afff3"/>
    <w:rsid w:val="00616CE3"/>
    <w:pPr>
      <w:widowControl/>
      <w:ind w:firstLine="210"/>
    </w:pPr>
    <w:rPr>
      <w:sz w:val="24"/>
      <w:szCs w:val="24"/>
    </w:rPr>
  </w:style>
  <w:style w:type="character" w:customStyle="1" w:styleId="afff3">
    <w:name w:val="Красная строка Знак"/>
    <w:link w:val="afff2"/>
    <w:rsid w:val="00616CE3"/>
    <w:rPr>
      <w:rFonts w:ascii="Arial" w:hAnsi="Arial"/>
      <w:sz w:val="24"/>
      <w:szCs w:val="24"/>
    </w:rPr>
  </w:style>
  <w:style w:type="paragraph" w:styleId="2c">
    <w:name w:val="Body Text First Indent 2"/>
    <w:basedOn w:val="aff1"/>
    <w:link w:val="2d"/>
    <w:rsid w:val="00616CE3"/>
    <w:pPr>
      <w:spacing w:before="0" w:after="120" w:line="240" w:lineRule="auto"/>
      <w:ind w:left="283" w:firstLine="210"/>
    </w:pPr>
    <w:rPr>
      <w:sz w:val="24"/>
      <w:szCs w:val="24"/>
      <w:lang w:val="en-US" w:eastAsia="en-US"/>
    </w:rPr>
  </w:style>
  <w:style w:type="character" w:customStyle="1" w:styleId="2d">
    <w:name w:val="Красная строка 2 Знак"/>
    <w:link w:val="2c"/>
    <w:rsid w:val="00616CE3"/>
    <w:rPr>
      <w:sz w:val="24"/>
      <w:szCs w:val="24"/>
    </w:rPr>
  </w:style>
  <w:style w:type="paragraph" w:styleId="afff4">
    <w:name w:val="Signature"/>
    <w:basedOn w:val="a1"/>
    <w:link w:val="afff5"/>
    <w:rsid w:val="00616CE3"/>
    <w:pPr>
      <w:ind w:left="4252"/>
    </w:pPr>
    <w:rPr>
      <w:szCs w:val="24"/>
      <w:lang w:val="en-US" w:eastAsia="en-US"/>
    </w:rPr>
  </w:style>
  <w:style w:type="character" w:customStyle="1" w:styleId="afff5">
    <w:name w:val="Подпись Знак"/>
    <w:link w:val="afff4"/>
    <w:rsid w:val="00616CE3"/>
    <w:rPr>
      <w:sz w:val="24"/>
      <w:szCs w:val="24"/>
    </w:rPr>
  </w:style>
  <w:style w:type="paragraph" w:styleId="afff6">
    <w:name w:val="Salutation"/>
    <w:basedOn w:val="a1"/>
    <w:next w:val="a1"/>
    <w:link w:val="afff7"/>
    <w:rsid w:val="00616CE3"/>
    <w:rPr>
      <w:szCs w:val="24"/>
      <w:lang w:val="en-US" w:eastAsia="en-US"/>
    </w:rPr>
  </w:style>
  <w:style w:type="character" w:customStyle="1" w:styleId="afff7">
    <w:name w:val="Приветствие Знак"/>
    <w:link w:val="afff6"/>
    <w:rsid w:val="00616CE3"/>
    <w:rPr>
      <w:sz w:val="24"/>
      <w:szCs w:val="24"/>
    </w:rPr>
  </w:style>
  <w:style w:type="paragraph" w:styleId="afff8">
    <w:name w:val="List Continue"/>
    <w:basedOn w:val="a1"/>
    <w:rsid w:val="00616CE3"/>
    <w:pPr>
      <w:spacing w:after="120"/>
      <w:ind w:left="283"/>
    </w:pPr>
    <w:rPr>
      <w:szCs w:val="24"/>
    </w:rPr>
  </w:style>
  <w:style w:type="paragraph" w:styleId="2e">
    <w:name w:val="List Continue 2"/>
    <w:basedOn w:val="a1"/>
    <w:rsid w:val="00616CE3"/>
    <w:pPr>
      <w:spacing w:after="120"/>
      <w:ind w:left="566"/>
    </w:pPr>
    <w:rPr>
      <w:szCs w:val="24"/>
    </w:rPr>
  </w:style>
  <w:style w:type="paragraph" w:styleId="38">
    <w:name w:val="List Continue 3"/>
    <w:basedOn w:val="a1"/>
    <w:rsid w:val="00616CE3"/>
    <w:pPr>
      <w:spacing w:after="120"/>
      <w:ind w:left="849"/>
    </w:pPr>
    <w:rPr>
      <w:szCs w:val="24"/>
    </w:rPr>
  </w:style>
  <w:style w:type="paragraph" w:styleId="44">
    <w:name w:val="List Continue 4"/>
    <w:basedOn w:val="a1"/>
    <w:rsid w:val="00616CE3"/>
    <w:pPr>
      <w:spacing w:after="120"/>
      <w:ind w:left="1132"/>
    </w:pPr>
    <w:rPr>
      <w:szCs w:val="24"/>
    </w:rPr>
  </w:style>
  <w:style w:type="paragraph" w:styleId="54">
    <w:name w:val="List Continue 5"/>
    <w:basedOn w:val="a1"/>
    <w:rsid w:val="00616CE3"/>
    <w:pPr>
      <w:spacing w:after="120"/>
      <w:ind w:left="1415"/>
    </w:pPr>
    <w:rPr>
      <w:szCs w:val="24"/>
    </w:rPr>
  </w:style>
  <w:style w:type="paragraph" w:styleId="afff9">
    <w:name w:val="Closing"/>
    <w:basedOn w:val="a1"/>
    <w:link w:val="afffa"/>
    <w:rsid w:val="00616CE3"/>
    <w:pPr>
      <w:ind w:left="4252"/>
    </w:pPr>
    <w:rPr>
      <w:szCs w:val="24"/>
      <w:lang w:val="en-US" w:eastAsia="en-US"/>
    </w:rPr>
  </w:style>
  <w:style w:type="character" w:customStyle="1" w:styleId="afffa">
    <w:name w:val="Прощание Знак"/>
    <w:link w:val="afff9"/>
    <w:rsid w:val="00616CE3"/>
    <w:rPr>
      <w:sz w:val="24"/>
      <w:szCs w:val="24"/>
    </w:rPr>
  </w:style>
  <w:style w:type="paragraph" w:styleId="afffb">
    <w:name w:val="List"/>
    <w:basedOn w:val="a1"/>
    <w:rsid w:val="00616CE3"/>
    <w:pPr>
      <w:ind w:left="283" w:hanging="283"/>
    </w:pPr>
    <w:rPr>
      <w:szCs w:val="24"/>
    </w:rPr>
  </w:style>
  <w:style w:type="paragraph" w:styleId="2f">
    <w:name w:val="List 2"/>
    <w:basedOn w:val="a1"/>
    <w:rsid w:val="00616CE3"/>
    <w:pPr>
      <w:ind w:left="566" w:hanging="283"/>
    </w:pPr>
    <w:rPr>
      <w:szCs w:val="24"/>
    </w:rPr>
  </w:style>
  <w:style w:type="paragraph" w:styleId="39">
    <w:name w:val="List 3"/>
    <w:basedOn w:val="a1"/>
    <w:rsid w:val="00616CE3"/>
    <w:pPr>
      <w:ind w:left="849" w:hanging="283"/>
    </w:pPr>
    <w:rPr>
      <w:szCs w:val="24"/>
    </w:rPr>
  </w:style>
  <w:style w:type="paragraph" w:styleId="45">
    <w:name w:val="List 4"/>
    <w:basedOn w:val="a1"/>
    <w:rsid w:val="00616CE3"/>
    <w:pPr>
      <w:ind w:left="1132" w:hanging="283"/>
    </w:pPr>
    <w:rPr>
      <w:szCs w:val="24"/>
    </w:rPr>
  </w:style>
  <w:style w:type="paragraph" w:styleId="55">
    <w:name w:val="List 5"/>
    <w:basedOn w:val="a1"/>
    <w:rsid w:val="00616CE3"/>
    <w:pPr>
      <w:ind w:left="1415" w:hanging="283"/>
    </w:pPr>
    <w:rPr>
      <w:szCs w:val="24"/>
    </w:rPr>
  </w:style>
  <w:style w:type="paragraph" w:styleId="HTML1">
    <w:name w:val="HTML Preformatted"/>
    <w:basedOn w:val="a1"/>
    <w:link w:val="HTML2"/>
    <w:rsid w:val="00616CE3"/>
    <w:rPr>
      <w:rFonts w:ascii="Courier New" w:hAnsi="Courier New"/>
      <w:sz w:val="20"/>
      <w:lang w:val="en-US" w:eastAsia="en-US"/>
    </w:rPr>
  </w:style>
  <w:style w:type="character" w:customStyle="1" w:styleId="HTML2">
    <w:name w:val="Стандартный HTML Знак"/>
    <w:link w:val="HTML1"/>
    <w:rsid w:val="00616CE3"/>
    <w:rPr>
      <w:rFonts w:ascii="Courier New" w:hAnsi="Courier New"/>
      <w:lang w:val="en-US" w:eastAsia="en-US"/>
    </w:rPr>
  </w:style>
  <w:style w:type="paragraph" w:styleId="afffc">
    <w:name w:val="Document Map"/>
    <w:basedOn w:val="a1"/>
    <w:link w:val="afffd"/>
    <w:semiHidden/>
    <w:rsid w:val="00616CE3"/>
    <w:pPr>
      <w:shd w:val="clear" w:color="auto" w:fill="000080"/>
    </w:pPr>
    <w:rPr>
      <w:rFonts w:ascii="Tahoma" w:hAnsi="Tahoma"/>
      <w:szCs w:val="24"/>
      <w:lang w:val="en-US" w:eastAsia="en-US"/>
    </w:rPr>
  </w:style>
  <w:style w:type="character" w:customStyle="1" w:styleId="afffd">
    <w:name w:val="Схема документа Знак"/>
    <w:link w:val="afffc"/>
    <w:semiHidden/>
    <w:rsid w:val="00616CE3"/>
    <w:rPr>
      <w:rFonts w:ascii="Tahoma" w:hAnsi="Tahoma" w:cs="Tahoma"/>
      <w:sz w:val="24"/>
      <w:szCs w:val="24"/>
      <w:shd w:val="clear" w:color="auto" w:fill="000080"/>
    </w:rPr>
  </w:style>
  <w:style w:type="paragraph" w:styleId="afffe">
    <w:name w:val="macro"/>
    <w:link w:val="affff"/>
    <w:semiHidden/>
    <w:rsid w:val="00616C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ru-RU"/>
    </w:rPr>
  </w:style>
  <w:style w:type="character" w:customStyle="1" w:styleId="affff">
    <w:name w:val="Текст макроса Знак"/>
    <w:link w:val="afffe"/>
    <w:semiHidden/>
    <w:rsid w:val="00616CE3"/>
    <w:rPr>
      <w:rFonts w:ascii="Courier New" w:hAnsi="Courier New" w:cs="Courier New"/>
      <w:lang w:val="ru-RU" w:eastAsia="ru-RU" w:bidi="ar-SA"/>
    </w:rPr>
  </w:style>
  <w:style w:type="paragraph" w:styleId="1a">
    <w:name w:val="index 1"/>
    <w:basedOn w:val="a1"/>
    <w:next w:val="a1"/>
    <w:semiHidden/>
    <w:rsid w:val="00616CE3"/>
    <w:pPr>
      <w:ind w:left="240" w:hanging="240"/>
    </w:pPr>
    <w:rPr>
      <w:szCs w:val="24"/>
    </w:rPr>
  </w:style>
  <w:style w:type="paragraph" w:styleId="affff0">
    <w:name w:val="Block Text"/>
    <w:basedOn w:val="a1"/>
    <w:rsid w:val="00616CE3"/>
    <w:pPr>
      <w:spacing w:after="120"/>
      <w:ind w:left="1440" w:right="1440"/>
    </w:pPr>
    <w:rPr>
      <w:szCs w:val="24"/>
    </w:rPr>
  </w:style>
  <w:style w:type="paragraph" w:styleId="affff1">
    <w:name w:val="Message Header"/>
    <w:basedOn w:val="a1"/>
    <w:link w:val="affff2"/>
    <w:rsid w:val="00616CE3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/>
      <w:szCs w:val="24"/>
      <w:lang w:val="en-US" w:eastAsia="en-US"/>
    </w:rPr>
  </w:style>
  <w:style w:type="character" w:customStyle="1" w:styleId="affff2">
    <w:name w:val="Шапка Знак"/>
    <w:link w:val="affff1"/>
    <w:rsid w:val="00616CE3"/>
    <w:rPr>
      <w:rFonts w:ascii="Arial" w:hAnsi="Arial" w:cs="Arial"/>
      <w:sz w:val="24"/>
      <w:szCs w:val="24"/>
      <w:shd w:val="pct20" w:color="auto" w:fill="auto"/>
    </w:rPr>
  </w:style>
  <w:style w:type="paragraph" w:styleId="affff3">
    <w:name w:val="E-mail Signature"/>
    <w:basedOn w:val="a1"/>
    <w:link w:val="affff4"/>
    <w:rsid w:val="00616CE3"/>
    <w:rPr>
      <w:szCs w:val="24"/>
      <w:lang w:val="en-US" w:eastAsia="en-US"/>
    </w:rPr>
  </w:style>
  <w:style w:type="character" w:customStyle="1" w:styleId="affff4">
    <w:name w:val="Электронная подпись Знак"/>
    <w:link w:val="affff3"/>
    <w:rsid w:val="00616CE3"/>
    <w:rPr>
      <w:sz w:val="24"/>
      <w:szCs w:val="24"/>
    </w:rPr>
  </w:style>
  <w:style w:type="paragraph" w:customStyle="1" w:styleId="affff5">
    <w:name w:val="Таблицы (моноширинный)"/>
    <w:basedOn w:val="a1"/>
    <w:next w:val="a1"/>
    <w:rsid w:val="00616CE3"/>
    <w:pPr>
      <w:jc w:val="both"/>
    </w:pPr>
    <w:rPr>
      <w:rFonts w:ascii="Courier New" w:hAnsi="Courier New" w:cs="Courier New"/>
      <w:sz w:val="20"/>
    </w:rPr>
  </w:style>
  <w:style w:type="paragraph" w:customStyle="1" w:styleId="affff6">
    <w:name w:val="Нормальный (таблица)"/>
    <w:basedOn w:val="a1"/>
    <w:next w:val="a1"/>
    <w:uiPriority w:val="99"/>
    <w:rsid w:val="00616CE3"/>
    <w:pPr>
      <w:widowControl w:val="0"/>
      <w:jc w:val="both"/>
    </w:pPr>
    <w:rPr>
      <w:rFonts w:ascii="Arial" w:hAnsi="Arial" w:cs="Arial"/>
      <w:szCs w:val="24"/>
    </w:rPr>
  </w:style>
  <w:style w:type="character" w:customStyle="1" w:styleId="Arial">
    <w:name w:val="Комментарии_Arial"/>
    <w:rsid w:val="00616CE3"/>
    <w:rPr>
      <w:rFonts w:ascii="Arial" w:hAnsi="Arial" w:cs="Arial"/>
      <w:i/>
      <w:iCs/>
      <w:color w:val="000000"/>
      <w:sz w:val="20"/>
      <w:szCs w:val="20"/>
    </w:rPr>
  </w:style>
  <w:style w:type="paragraph" w:customStyle="1" w:styleId="213">
    <w:name w:val="Список 21"/>
    <w:basedOn w:val="2b"/>
    <w:rsid w:val="00616CE3"/>
    <w:pPr>
      <w:ind w:left="566" w:hanging="283"/>
    </w:pPr>
    <w:rPr>
      <w:sz w:val="20"/>
    </w:rPr>
  </w:style>
  <w:style w:type="paragraph" w:customStyle="1" w:styleId="affff7">
    <w:name w:val="Комментарий"/>
    <w:basedOn w:val="a1"/>
    <w:next w:val="a1"/>
    <w:uiPriority w:val="99"/>
    <w:rsid w:val="00616CE3"/>
    <w:pPr>
      <w:widowControl w:val="0"/>
      <w:ind w:left="170"/>
      <w:jc w:val="both"/>
    </w:pPr>
    <w:rPr>
      <w:rFonts w:ascii="Arial" w:hAnsi="Arial"/>
      <w:i/>
      <w:iCs/>
      <w:color w:val="800080"/>
      <w:sz w:val="20"/>
    </w:rPr>
  </w:style>
  <w:style w:type="paragraph" w:customStyle="1" w:styleId="affff8">
    <w:name w:val="Знак"/>
    <w:basedOn w:val="a1"/>
    <w:rsid w:val="00616CE3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fff9">
    <w:name w:val="МОН"/>
    <w:basedOn w:val="a1"/>
    <w:link w:val="affffa"/>
    <w:rsid w:val="00616CE3"/>
    <w:pPr>
      <w:widowControl w:val="0"/>
      <w:spacing w:line="360" w:lineRule="auto"/>
      <w:ind w:firstLine="709"/>
      <w:jc w:val="both"/>
    </w:pPr>
    <w:rPr>
      <w:sz w:val="28"/>
      <w:lang w:val="en-US" w:eastAsia="en-US"/>
    </w:rPr>
  </w:style>
  <w:style w:type="character" w:customStyle="1" w:styleId="affffa">
    <w:name w:val="МОН Знак"/>
    <w:link w:val="affff9"/>
    <w:rsid w:val="00616CE3"/>
    <w:rPr>
      <w:sz w:val="28"/>
      <w:lang w:val="en-US" w:eastAsia="en-US"/>
    </w:rPr>
  </w:style>
  <w:style w:type="paragraph" w:customStyle="1" w:styleId="bodytextindent2">
    <w:name w:val="bodytextindent2"/>
    <w:basedOn w:val="a1"/>
    <w:rsid w:val="00616CE3"/>
    <w:pPr>
      <w:ind w:firstLine="720"/>
      <w:jc w:val="both"/>
    </w:pPr>
    <w:rPr>
      <w:sz w:val="28"/>
      <w:szCs w:val="28"/>
    </w:rPr>
  </w:style>
  <w:style w:type="paragraph" w:customStyle="1" w:styleId="affffb">
    <w:name w:val="Информация об изменениях документа"/>
    <w:basedOn w:val="affff7"/>
    <w:next w:val="a1"/>
    <w:uiPriority w:val="99"/>
    <w:rsid w:val="00616CE3"/>
    <w:pPr>
      <w:widowControl/>
      <w:spacing w:before="75"/>
    </w:pPr>
    <w:rPr>
      <w:rFonts w:eastAsia="Calibri" w:cs="Arial"/>
      <w:color w:val="353842"/>
      <w:sz w:val="24"/>
      <w:szCs w:val="24"/>
      <w:shd w:val="clear" w:color="auto" w:fill="F0F0F0"/>
      <w:lang w:eastAsia="en-US"/>
    </w:rPr>
  </w:style>
  <w:style w:type="character" w:customStyle="1" w:styleId="apple-converted-space">
    <w:name w:val="apple-converted-space"/>
    <w:rsid w:val="00616CE3"/>
  </w:style>
  <w:style w:type="paragraph" w:customStyle="1" w:styleId="affffc">
    <w:name w:val="Прижатый влево"/>
    <w:basedOn w:val="a1"/>
    <w:next w:val="a1"/>
    <w:uiPriority w:val="99"/>
    <w:rsid w:val="00616CE3"/>
    <w:pPr>
      <w:widowControl w:val="0"/>
    </w:pPr>
    <w:rPr>
      <w:rFonts w:ascii="Arial" w:hAnsi="Arial" w:cs="Arial"/>
      <w:szCs w:val="24"/>
    </w:rPr>
  </w:style>
  <w:style w:type="character" w:styleId="affffd">
    <w:name w:val="annotation reference"/>
    <w:uiPriority w:val="99"/>
    <w:semiHidden/>
    <w:unhideWhenUsed/>
    <w:rsid w:val="00616CE3"/>
    <w:rPr>
      <w:sz w:val="16"/>
      <w:szCs w:val="16"/>
    </w:rPr>
  </w:style>
  <w:style w:type="paragraph" w:styleId="affffe">
    <w:name w:val="annotation text"/>
    <w:basedOn w:val="a1"/>
    <w:link w:val="afffff"/>
    <w:uiPriority w:val="99"/>
    <w:unhideWhenUsed/>
    <w:rsid w:val="00616CE3"/>
    <w:rPr>
      <w:sz w:val="20"/>
      <w:lang w:val="en-US" w:eastAsia="en-US"/>
    </w:rPr>
  </w:style>
  <w:style w:type="character" w:customStyle="1" w:styleId="afffff">
    <w:name w:val="Текст примечания Знак"/>
    <w:link w:val="affffe"/>
    <w:uiPriority w:val="99"/>
    <w:rsid w:val="00616CE3"/>
    <w:rPr>
      <w:lang w:val="en-US" w:eastAsia="en-US"/>
    </w:rPr>
  </w:style>
  <w:style w:type="paragraph" w:styleId="afffff0">
    <w:name w:val="annotation subject"/>
    <w:basedOn w:val="affffe"/>
    <w:next w:val="affffe"/>
    <w:link w:val="afffff1"/>
    <w:uiPriority w:val="99"/>
    <w:semiHidden/>
    <w:unhideWhenUsed/>
    <w:rsid w:val="00616CE3"/>
    <w:rPr>
      <w:b/>
      <w:bCs/>
    </w:rPr>
  </w:style>
  <w:style w:type="character" w:customStyle="1" w:styleId="afffff1">
    <w:name w:val="Тема примечания Знак"/>
    <w:link w:val="afffff0"/>
    <w:uiPriority w:val="99"/>
    <w:semiHidden/>
    <w:rsid w:val="00616CE3"/>
    <w:rPr>
      <w:b/>
      <w:bCs/>
      <w:lang w:val="en-US" w:eastAsia="en-US"/>
    </w:rPr>
  </w:style>
  <w:style w:type="paragraph" w:customStyle="1" w:styleId="afffff2">
    <w:name w:val="Знак Знак Знак"/>
    <w:basedOn w:val="a1"/>
    <w:rsid w:val="00616CE3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311">
    <w:name w:val="Основной текст с отступом 31"/>
    <w:basedOn w:val="14"/>
    <w:rsid w:val="00616CE3"/>
    <w:pPr>
      <w:spacing w:line="280" w:lineRule="exact"/>
      <w:ind w:firstLine="709"/>
      <w:jc w:val="both"/>
    </w:pPr>
    <w:rPr>
      <w:rFonts w:ascii="Times New Roman" w:hAnsi="Times New Roman"/>
      <w:sz w:val="24"/>
    </w:rPr>
  </w:style>
  <w:style w:type="paragraph" w:customStyle="1" w:styleId="1b">
    <w:name w:val="Цитата1"/>
    <w:basedOn w:val="14"/>
    <w:rsid w:val="00616CE3"/>
    <w:pPr>
      <w:ind w:left="57" w:right="57" w:firstLine="709"/>
      <w:jc w:val="both"/>
    </w:pPr>
    <w:rPr>
      <w:rFonts w:ascii="Times New Roman" w:hAnsi="Times New Roman"/>
      <w:sz w:val="22"/>
    </w:rPr>
  </w:style>
  <w:style w:type="paragraph" w:customStyle="1" w:styleId="justify2">
    <w:name w:val="justify2"/>
    <w:basedOn w:val="a1"/>
    <w:rsid w:val="00616CE3"/>
    <w:pPr>
      <w:spacing w:before="100" w:beforeAutospacing="1" w:after="100" w:afterAutospacing="1"/>
    </w:pPr>
    <w:rPr>
      <w:szCs w:val="24"/>
    </w:rPr>
  </w:style>
  <w:style w:type="paragraph" w:customStyle="1" w:styleId="-">
    <w:name w:val="Комментрии - список"/>
    <w:basedOn w:val="a1"/>
    <w:rsid w:val="00616CE3"/>
    <w:pPr>
      <w:ind w:left="426" w:hanging="246"/>
      <w:jc w:val="both"/>
    </w:pPr>
    <w:rPr>
      <w:szCs w:val="24"/>
    </w:rPr>
  </w:style>
  <w:style w:type="paragraph" w:customStyle="1" w:styleId="2f0">
    <w:name w:val="Основной текст2"/>
    <w:basedOn w:val="a1"/>
    <w:rsid w:val="00616CE3"/>
    <w:pPr>
      <w:jc w:val="both"/>
    </w:pPr>
    <w:rPr>
      <w:b/>
      <w:sz w:val="28"/>
    </w:rPr>
  </w:style>
  <w:style w:type="paragraph" w:customStyle="1" w:styleId="3a">
    <w:name w:val="Обычный3"/>
    <w:rsid w:val="00616CE3"/>
    <w:rPr>
      <w:sz w:val="24"/>
      <w:lang w:eastAsia="ru-RU"/>
    </w:rPr>
  </w:style>
  <w:style w:type="paragraph" w:customStyle="1" w:styleId="46">
    <w:name w:val="Обычный4"/>
    <w:rsid w:val="00616CE3"/>
    <w:rPr>
      <w:sz w:val="24"/>
      <w:lang w:eastAsia="ru-RU"/>
    </w:rPr>
  </w:style>
  <w:style w:type="paragraph" w:customStyle="1" w:styleId="afffff3">
    <w:name w:val="Заголовок статьи"/>
    <w:basedOn w:val="a1"/>
    <w:next w:val="a1"/>
    <w:uiPriority w:val="99"/>
    <w:rsid w:val="00616CE3"/>
    <w:pPr>
      <w:ind w:left="1612" w:hanging="892"/>
      <w:jc w:val="both"/>
    </w:pPr>
    <w:rPr>
      <w:rFonts w:ascii="Arial" w:eastAsia="Calibri" w:hAnsi="Arial" w:cs="Arial"/>
      <w:szCs w:val="24"/>
      <w:lang w:eastAsia="en-US"/>
    </w:rPr>
  </w:style>
  <w:style w:type="paragraph" w:customStyle="1" w:styleId="56">
    <w:name w:val="Обычный5"/>
    <w:rsid w:val="00616CE3"/>
    <w:rPr>
      <w:sz w:val="24"/>
      <w:lang w:eastAsia="ru-RU"/>
    </w:rPr>
  </w:style>
  <w:style w:type="paragraph" w:styleId="afffff4">
    <w:name w:val="Revision"/>
    <w:hidden/>
    <w:uiPriority w:val="99"/>
    <w:semiHidden/>
    <w:rsid w:val="00616CE3"/>
    <w:rPr>
      <w:rFonts w:eastAsia="Calibri"/>
      <w:lang w:eastAsia="ru-RU"/>
    </w:rPr>
  </w:style>
  <w:style w:type="paragraph" w:customStyle="1" w:styleId="62">
    <w:name w:val="Обычный6"/>
    <w:rsid w:val="00616CE3"/>
    <w:rPr>
      <w:sz w:val="28"/>
      <w:lang w:eastAsia="ru-RU"/>
    </w:rPr>
  </w:style>
  <w:style w:type="character" w:customStyle="1" w:styleId="11Head1111">
    <w:name w:val="Заголовок 1 Знак1;Head 1 Знак1;????????? 1 Знак1"/>
    <w:rsid w:val="00616CE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fffff5">
    <w:name w:val="FollowedHyperlink"/>
    <w:uiPriority w:val="99"/>
    <w:semiHidden/>
    <w:unhideWhenUsed/>
    <w:rsid w:val="00616CE3"/>
    <w:rPr>
      <w:color w:val="800080"/>
      <w:u w:val="single"/>
    </w:rPr>
  </w:style>
  <w:style w:type="character" w:customStyle="1" w:styleId="1singlespace1footnotetext11111111111">
    <w:name w:val="Текст сноски Знак1;single space Знак1;footnote text Знак Знак1;Знак1 Знак1 Знак1;Текст сноски Знак Знак1 Знак1;Текст сноски Знак Знак Знак1 Знак1;Текст сноски Знак Знак Знак Знак Знак1;Текст сноски Знак1 Знак Знак Знак Знак Знак1"/>
    <w:semiHidden/>
    <w:rsid w:val="00616CE3"/>
  </w:style>
  <w:style w:type="character" w:customStyle="1" w:styleId="js-doc-mark">
    <w:name w:val="js-doc-mark"/>
    <w:rsid w:val="00616C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1484</Words>
  <Characters>8461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СТАТИСТИЧЕСКОЕ НАБЛЮДЕНИЕ</vt:lpstr>
    </vt:vector>
  </TitlesOfParts>
  <Company>ГКС РФ</Company>
  <LinksUpToDate>false</LinksUpToDate>
  <CharactersWithSpaces>9926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СТАТИСТИЧЕСКОЕ НАБЛЮДЕНИЕ</dc:title>
  <dc:creator>555</dc:creator>
  <cp:lastModifiedBy>ASUS</cp:lastModifiedBy>
  <cp:revision>8</cp:revision>
  <dcterms:created xsi:type="dcterms:W3CDTF">2025-12-25T06:44:00Z</dcterms:created>
  <dcterms:modified xsi:type="dcterms:W3CDTF">2026-01-18T05:42:00Z</dcterms:modified>
  <cp:version>917504</cp:version>
</cp:coreProperties>
</file>