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40478E" w14:textId="6CDC4027" w:rsidR="00A379C9" w:rsidRPr="000C1853" w:rsidRDefault="00A379C9" w:rsidP="00A379C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sz w:val="32"/>
          <w:szCs w:val="32"/>
          <w:lang w:eastAsia="ru-RU"/>
        </w:rPr>
        <w:t>27</w:t>
      </w: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23</w:t>
      </w: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</w:p>
    <w:p w14:paraId="3005D3DA" w14:textId="77777777" w:rsidR="00A379C9" w:rsidRPr="000C1853" w:rsidRDefault="00A379C9" w:rsidP="00A379C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6A9D0DB0" w14:textId="77777777" w:rsidR="00A379C9" w:rsidRPr="000C1853" w:rsidRDefault="00A379C9" w:rsidP="00A379C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2622FB52" w14:textId="77777777" w:rsidR="00A379C9" w:rsidRPr="000C1853" w:rsidRDefault="00A379C9" w:rsidP="00A379C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27103F39" w14:textId="77777777" w:rsidR="00A379C9" w:rsidRPr="000C1853" w:rsidRDefault="00A379C9" w:rsidP="00A379C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35563DA8" w14:textId="77777777" w:rsidR="00A379C9" w:rsidRPr="000C1853" w:rsidRDefault="00A379C9" w:rsidP="00A379C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4888289A" w14:textId="77777777" w:rsidR="00A379C9" w:rsidRPr="000C1853" w:rsidRDefault="00A379C9" w:rsidP="00A379C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2A8A7C3B" w14:textId="77777777" w:rsidR="00A379C9" w:rsidRPr="000C1853" w:rsidRDefault="00A379C9" w:rsidP="00A379C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733481F6" w14:textId="512C9D0D" w:rsidR="00A379C9" w:rsidRDefault="00A379C9" w:rsidP="00A379C9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ПРАВИЛА </w:t>
      </w:r>
      <w:proofErr w:type="gramStart"/>
      <w:r>
        <w:rPr>
          <w:rFonts w:ascii="Arial" w:eastAsia="Times New Roman" w:hAnsi="Arial" w:cs="Arial"/>
          <w:b/>
          <w:sz w:val="32"/>
          <w:szCs w:val="32"/>
          <w:lang w:eastAsia="ru-RU"/>
        </w:rPr>
        <w:t>ЗЕМЛЕПОЛЬЗОВАНИЯ  И</w:t>
      </w:r>
      <w:proofErr w:type="gramEnd"/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ЗАСТРОЙКИ МУНИЦИПАЛЬНОГО ОБРАЗОВАНИЯ «ВАСИЛЬЕВСК»</w:t>
      </w:r>
      <w:r w:rsidR="00D362A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ОТ 08.11.2013 ГОДА № </w:t>
      </w:r>
      <w:r w:rsidR="004C1624"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</w:p>
    <w:p w14:paraId="6FB5B93B" w14:textId="77777777" w:rsidR="00A379C9" w:rsidRDefault="00A379C9" w:rsidP="00A379C9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13F73559" w14:textId="13FDDE83" w:rsidR="00A379C9" w:rsidRDefault="00A379C9" w:rsidP="00D362A7">
      <w:pPr>
        <w:spacing w:line="240" w:lineRule="auto"/>
        <w:ind w:firstLine="709"/>
        <w:jc w:val="both"/>
        <w:rPr>
          <w:rFonts w:ascii="Arial" w:hAnsi="Arial" w:cs="Arial"/>
          <w:color w:val="3C3C3C"/>
          <w:sz w:val="24"/>
          <w:szCs w:val="24"/>
          <w:shd w:val="clear" w:color="auto" w:fill="FFFFFF"/>
        </w:rPr>
      </w:pPr>
      <w:r w:rsidRPr="00D362A7">
        <w:rPr>
          <w:rFonts w:ascii="Arial" w:hAnsi="Arial" w:cs="Arial"/>
          <w:color w:val="3C3C3C"/>
          <w:sz w:val="24"/>
          <w:szCs w:val="24"/>
          <w:shd w:val="clear" w:color="auto" w:fill="FFFFFF"/>
        </w:rPr>
        <w:t>В целях</w:t>
      </w:r>
      <w:r w:rsidRPr="00D362A7">
        <w:rPr>
          <w:rFonts w:ascii="Arial" w:eastAsia="Calibri" w:hAnsi="Arial" w:cs="Arial"/>
          <w:sz w:val="24"/>
          <w:szCs w:val="24"/>
          <w:lang w:eastAsia="ru-RU"/>
        </w:rPr>
        <w:t xml:space="preserve">  приведения </w:t>
      </w:r>
      <w:r w:rsidR="00D362A7">
        <w:rPr>
          <w:rFonts w:ascii="Arial" w:eastAsia="Calibri" w:hAnsi="Arial" w:cs="Arial"/>
          <w:sz w:val="24"/>
          <w:szCs w:val="24"/>
          <w:lang w:eastAsia="ru-RU"/>
        </w:rPr>
        <w:t>П</w:t>
      </w:r>
      <w:r w:rsidRPr="00D362A7">
        <w:rPr>
          <w:rFonts w:ascii="Arial" w:eastAsia="Calibri" w:hAnsi="Arial" w:cs="Arial"/>
          <w:sz w:val="24"/>
          <w:szCs w:val="24"/>
          <w:lang w:eastAsia="ru-RU"/>
        </w:rPr>
        <w:t>равил землепользования и застройки муниципального образования «</w:t>
      </w:r>
      <w:proofErr w:type="spellStart"/>
      <w:r w:rsidRPr="00D362A7">
        <w:rPr>
          <w:rFonts w:ascii="Arial" w:eastAsia="Calibri" w:hAnsi="Arial" w:cs="Arial"/>
          <w:sz w:val="24"/>
          <w:szCs w:val="24"/>
          <w:lang w:eastAsia="ru-RU"/>
        </w:rPr>
        <w:t>Васильевск</w:t>
      </w:r>
      <w:proofErr w:type="spellEnd"/>
      <w:r w:rsidRPr="00D362A7">
        <w:rPr>
          <w:rFonts w:ascii="Arial" w:eastAsia="Calibri" w:hAnsi="Arial" w:cs="Arial"/>
          <w:sz w:val="24"/>
          <w:szCs w:val="24"/>
          <w:lang w:eastAsia="ru-RU"/>
        </w:rPr>
        <w:t xml:space="preserve">» в соответствие с </w:t>
      </w:r>
      <w:r w:rsidR="004C1624">
        <w:rPr>
          <w:rFonts w:ascii="Arial" w:eastAsia="Calibri" w:hAnsi="Arial" w:cs="Arial"/>
          <w:sz w:val="24"/>
          <w:szCs w:val="24"/>
          <w:lang w:eastAsia="ru-RU"/>
        </w:rPr>
        <w:t>Г</w:t>
      </w:r>
      <w:r w:rsidRPr="00D362A7">
        <w:rPr>
          <w:rFonts w:ascii="Arial" w:eastAsia="Calibri" w:hAnsi="Arial" w:cs="Arial"/>
          <w:sz w:val="24"/>
          <w:szCs w:val="24"/>
          <w:lang w:eastAsia="ru-RU"/>
        </w:rPr>
        <w:t xml:space="preserve">енеральным планом </w:t>
      </w:r>
      <w:r w:rsidR="00D362A7">
        <w:rPr>
          <w:rFonts w:ascii="Arial" w:eastAsia="Calibri" w:hAnsi="Arial" w:cs="Arial"/>
          <w:sz w:val="24"/>
          <w:szCs w:val="24"/>
          <w:lang w:eastAsia="ru-RU"/>
        </w:rPr>
        <w:t>П</w:t>
      </w:r>
      <w:r w:rsidRPr="00D362A7">
        <w:rPr>
          <w:rFonts w:ascii="Arial" w:eastAsia="Calibri" w:hAnsi="Arial" w:cs="Arial"/>
          <w:sz w:val="24"/>
          <w:szCs w:val="24"/>
          <w:lang w:eastAsia="ru-RU"/>
        </w:rPr>
        <w:t>оселения,</w:t>
      </w:r>
      <w:r w:rsidRPr="00D362A7">
        <w:rPr>
          <w:rFonts w:ascii="Arial" w:hAnsi="Arial" w:cs="Arial"/>
          <w:color w:val="3C3C3C"/>
          <w:sz w:val="24"/>
          <w:szCs w:val="24"/>
          <w:shd w:val="clear" w:color="auto" w:fill="FFFFFF"/>
        </w:rPr>
        <w:t xml:space="preserve"> создания условий для устойчивого развития территории  муниципального образования «</w:t>
      </w:r>
      <w:proofErr w:type="spellStart"/>
      <w:r w:rsidRPr="00D362A7">
        <w:rPr>
          <w:rFonts w:ascii="Arial" w:hAnsi="Arial" w:cs="Arial"/>
          <w:color w:val="3C3C3C"/>
          <w:sz w:val="24"/>
          <w:szCs w:val="24"/>
          <w:shd w:val="clear" w:color="auto" w:fill="FFFFFF"/>
        </w:rPr>
        <w:t>Васильевск</w:t>
      </w:r>
      <w:proofErr w:type="spellEnd"/>
      <w:r w:rsidRPr="00D362A7">
        <w:rPr>
          <w:rFonts w:ascii="Arial" w:hAnsi="Arial" w:cs="Arial"/>
          <w:color w:val="3C3C3C"/>
          <w:sz w:val="24"/>
          <w:szCs w:val="24"/>
          <w:shd w:val="clear" w:color="auto" w:fill="FFFFFF"/>
        </w:rPr>
        <w:t>», эффективного землепользования и застройки, планировки территории, обеспечения прав и законных интересов физических и юридических лиц, в соответствии со статьей 30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="00287FA5">
        <w:rPr>
          <w:rFonts w:ascii="Arial" w:hAnsi="Arial" w:cs="Arial"/>
          <w:color w:val="3C3C3C"/>
          <w:sz w:val="24"/>
          <w:szCs w:val="24"/>
          <w:shd w:val="clear" w:color="auto" w:fill="FFFFFF"/>
        </w:rPr>
        <w:t xml:space="preserve"> соглашением о передаче полномочий от муниципального образования «Баяндаевский район» муниципальному образованию «</w:t>
      </w:r>
      <w:proofErr w:type="spellStart"/>
      <w:r w:rsidR="00287FA5">
        <w:rPr>
          <w:rFonts w:ascii="Arial" w:hAnsi="Arial" w:cs="Arial"/>
          <w:color w:val="3C3C3C"/>
          <w:sz w:val="24"/>
          <w:szCs w:val="24"/>
          <w:shd w:val="clear" w:color="auto" w:fill="FFFFFF"/>
        </w:rPr>
        <w:t>Васильевск</w:t>
      </w:r>
      <w:proofErr w:type="spellEnd"/>
      <w:r w:rsidR="00287FA5">
        <w:rPr>
          <w:rFonts w:ascii="Arial" w:hAnsi="Arial" w:cs="Arial"/>
          <w:color w:val="3C3C3C"/>
          <w:sz w:val="24"/>
          <w:szCs w:val="24"/>
          <w:shd w:val="clear" w:color="auto" w:fill="FFFFFF"/>
        </w:rPr>
        <w:t xml:space="preserve">» в части градостроительной деятельности от 01.01.2020 года, </w:t>
      </w:r>
      <w:r w:rsidRPr="00D362A7">
        <w:rPr>
          <w:rFonts w:ascii="Arial" w:hAnsi="Arial" w:cs="Arial"/>
          <w:color w:val="3C3C3C"/>
          <w:sz w:val="24"/>
          <w:szCs w:val="24"/>
          <w:shd w:val="clear" w:color="auto" w:fill="FFFFFF"/>
        </w:rPr>
        <w:t xml:space="preserve"> руководствуясь Уставом </w:t>
      </w:r>
      <w:r w:rsidR="00D362A7">
        <w:rPr>
          <w:rFonts w:ascii="Arial" w:hAnsi="Arial" w:cs="Arial"/>
          <w:color w:val="3C3C3C"/>
          <w:sz w:val="24"/>
          <w:szCs w:val="24"/>
          <w:shd w:val="clear" w:color="auto" w:fill="FFFFFF"/>
        </w:rPr>
        <w:t>муниципального образования «</w:t>
      </w:r>
      <w:proofErr w:type="spellStart"/>
      <w:r w:rsidR="00D362A7">
        <w:rPr>
          <w:rFonts w:ascii="Arial" w:hAnsi="Arial" w:cs="Arial"/>
          <w:color w:val="3C3C3C"/>
          <w:sz w:val="24"/>
          <w:szCs w:val="24"/>
          <w:shd w:val="clear" w:color="auto" w:fill="FFFFFF"/>
        </w:rPr>
        <w:t>Васильевск</w:t>
      </w:r>
      <w:proofErr w:type="spellEnd"/>
      <w:r w:rsidR="00D362A7">
        <w:rPr>
          <w:rFonts w:ascii="Arial" w:hAnsi="Arial" w:cs="Arial"/>
          <w:color w:val="3C3C3C"/>
          <w:sz w:val="24"/>
          <w:szCs w:val="24"/>
          <w:shd w:val="clear" w:color="auto" w:fill="FFFFFF"/>
        </w:rPr>
        <w:t xml:space="preserve">»,рассмотрев </w:t>
      </w:r>
      <w:r w:rsidR="004C1624">
        <w:rPr>
          <w:rFonts w:ascii="Arial" w:hAnsi="Arial" w:cs="Arial"/>
          <w:color w:val="3C3C3C"/>
          <w:sz w:val="24"/>
          <w:szCs w:val="24"/>
          <w:shd w:val="clear" w:color="auto" w:fill="FFFFFF"/>
        </w:rPr>
        <w:t>п</w:t>
      </w:r>
      <w:r w:rsidR="00D362A7">
        <w:rPr>
          <w:rFonts w:ascii="Arial" w:hAnsi="Arial" w:cs="Arial"/>
          <w:color w:val="3C3C3C"/>
          <w:sz w:val="24"/>
          <w:szCs w:val="24"/>
          <w:shd w:val="clear" w:color="auto" w:fill="FFFFFF"/>
        </w:rPr>
        <w:t>роект внесения изменений в Правила землепользования  застройки муниципального образования «</w:t>
      </w:r>
      <w:proofErr w:type="spellStart"/>
      <w:r w:rsidR="00D362A7">
        <w:rPr>
          <w:rFonts w:ascii="Arial" w:hAnsi="Arial" w:cs="Arial"/>
          <w:color w:val="3C3C3C"/>
          <w:sz w:val="24"/>
          <w:szCs w:val="24"/>
          <w:shd w:val="clear" w:color="auto" w:fill="FFFFFF"/>
        </w:rPr>
        <w:t>Васильевск</w:t>
      </w:r>
      <w:proofErr w:type="spellEnd"/>
      <w:r w:rsidR="00D362A7">
        <w:rPr>
          <w:rFonts w:ascii="Arial" w:hAnsi="Arial" w:cs="Arial"/>
          <w:color w:val="3C3C3C"/>
          <w:sz w:val="24"/>
          <w:szCs w:val="24"/>
          <w:shd w:val="clear" w:color="auto" w:fill="FFFFFF"/>
        </w:rPr>
        <w:t xml:space="preserve">» </w:t>
      </w:r>
      <w:proofErr w:type="spellStart"/>
      <w:r w:rsidR="00D362A7">
        <w:rPr>
          <w:rFonts w:ascii="Arial" w:hAnsi="Arial" w:cs="Arial"/>
          <w:color w:val="3C3C3C"/>
          <w:sz w:val="24"/>
          <w:szCs w:val="24"/>
          <w:shd w:val="clear" w:color="auto" w:fill="FFFFFF"/>
        </w:rPr>
        <w:t>Баяндаевского</w:t>
      </w:r>
      <w:proofErr w:type="spellEnd"/>
      <w:r w:rsidR="00D362A7">
        <w:rPr>
          <w:rFonts w:ascii="Arial" w:hAnsi="Arial" w:cs="Arial"/>
          <w:color w:val="3C3C3C"/>
          <w:sz w:val="24"/>
          <w:szCs w:val="24"/>
          <w:shd w:val="clear" w:color="auto" w:fill="FFFFFF"/>
        </w:rPr>
        <w:t xml:space="preserve"> района Иркутской области,   учитывая протокол публичных слушаний по указанному  проекту от 25.08.2023 года и заключение по результатам публичных слушаний от 25.08.2023 года</w:t>
      </w:r>
      <w:r w:rsidRPr="00D362A7">
        <w:rPr>
          <w:rFonts w:ascii="Arial" w:hAnsi="Arial" w:cs="Arial"/>
          <w:color w:val="3C3C3C"/>
          <w:sz w:val="24"/>
          <w:szCs w:val="24"/>
          <w:shd w:val="clear" w:color="auto" w:fill="FFFFFF"/>
        </w:rPr>
        <w:t>,</w:t>
      </w:r>
    </w:p>
    <w:p w14:paraId="74C32673" w14:textId="2CF47426" w:rsidR="00D362A7" w:rsidRDefault="00D362A7" w:rsidP="003A313D">
      <w:pPr>
        <w:spacing w:after="0" w:line="240" w:lineRule="auto"/>
        <w:ind w:hanging="142"/>
        <w:jc w:val="center"/>
        <w:rPr>
          <w:rFonts w:ascii="Arial" w:hAnsi="Arial" w:cs="Arial"/>
          <w:color w:val="3C3C3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3C3C3C"/>
          <w:sz w:val="24"/>
          <w:szCs w:val="24"/>
          <w:shd w:val="clear" w:color="auto" w:fill="FFFFFF"/>
        </w:rPr>
        <w:t>ДУМА РЕШИЛА:</w:t>
      </w:r>
    </w:p>
    <w:p w14:paraId="7B51FA40" w14:textId="77777777" w:rsidR="003A313D" w:rsidRDefault="003A313D" w:rsidP="003A313D">
      <w:pPr>
        <w:spacing w:after="0" w:line="240" w:lineRule="auto"/>
        <w:ind w:hanging="142"/>
        <w:jc w:val="center"/>
        <w:rPr>
          <w:rFonts w:ascii="Arial" w:hAnsi="Arial" w:cs="Arial"/>
          <w:color w:val="3C3C3C"/>
          <w:sz w:val="24"/>
          <w:szCs w:val="24"/>
          <w:shd w:val="clear" w:color="auto" w:fill="FFFFFF"/>
        </w:rPr>
      </w:pPr>
    </w:p>
    <w:p w14:paraId="4758788D" w14:textId="77777777" w:rsidR="003A313D" w:rsidRDefault="00D362A7" w:rsidP="003A313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Внести в Правила землепользования и застройки муниципального образования «</w:t>
      </w:r>
      <w:proofErr w:type="spellStart"/>
      <w:r>
        <w:rPr>
          <w:rFonts w:ascii="Arial" w:eastAsia="Calibri" w:hAnsi="Arial" w:cs="Arial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Calibri" w:hAnsi="Arial" w:cs="Arial"/>
          <w:sz w:val="24"/>
          <w:szCs w:val="24"/>
          <w:lang w:eastAsia="ru-RU"/>
        </w:rPr>
        <w:t>»</w:t>
      </w:r>
      <w:r w:rsidR="00287FA5">
        <w:rPr>
          <w:rFonts w:ascii="Arial" w:eastAsia="Calibri" w:hAnsi="Arial" w:cs="Arial"/>
          <w:sz w:val="24"/>
          <w:szCs w:val="24"/>
          <w:lang w:eastAsia="ru-RU"/>
        </w:rPr>
        <w:t>,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  <w:lang w:eastAsia="ru-RU"/>
        </w:rPr>
        <w:t>Баяндаевского</w:t>
      </w:r>
      <w:proofErr w:type="spellEnd"/>
      <w:r>
        <w:rPr>
          <w:rFonts w:ascii="Arial" w:eastAsia="Calibri" w:hAnsi="Arial" w:cs="Arial"/>
          <w:sz w:val="24"/>
          <w:szCs w:val="24"/>
          <w:lang w:eastAsia="ru-RU"/>
        </w:rPr>
        <w:t xml:space="preserve"> района</w:t>
      </w:r>
      <w:r w:rsidR="00287FA5">
        <w:rPr>
          <w:rFonts w:ascii="Arial" w:eastAsia="Calibri" w:hAnsi="Arial" w:cs="Arial"/>
          <w:sz w:val="24"/>
          <w:szCs w:val="24"/>
          <w:lang w:eastAsia="ru-RU"/>
        </w:rPr>
        <w:t>,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 Иркутской области, утвержденные решением Ду</w:t>
      </w:r>
      <w:r w:rsidR="00287FA5">
        <w:rPr>
          <w:rFonts w:ascii="Arial" w:eastAsia="Calibri" w:hAnsi="Arial" w:cs="Arial"/>
          <w:sz w:val="24"/>
          <w:szCs w:val="24"/>
          <w:lang w:eastAsia="ru-RU"/>
        </w:rPr>
        <w:t>мы муниципального образования «</w:t>
      </w:r>
      <w:proofErr w:type="spellStart"/>
      <w:r w:rsidR="00287FA5">
        <w:rPr>
          <w:rFonts w:ascii="Arial" w:eastAsia="Calibri" w:hAnsi="Arial" w:cs="Arial"/>
          <w:sz w:val="24"/>
          <w:szCs w:val="24"/>
          <w:lang w:eastAsia="ru-RU"/>
        </w:rPr>
        <w:t>Васильевск</w:t>
      </w:r>
      <w:proofErr w:type="spellEnd"/>
      <w:r w:rsidR="00287FA5">
        <w:rPr>
          <w:rFonts w:ascii="Arial" w:eastAsia="Calibri" w:hAnsi="Arial" w:cs="Arial"/>
          <w:sz w:val="24"/>
          <w:szCs w:val="24"/>
          <w:lang w:eastAsia="ru-RU"/>
        </w:rPr>
        <w:t>» от 08.11.2013 года № 03 «Об утверждении Правил землепользования и застройки муниципального образования «</w:t>
      </w:r>
      <w:proofErr w:type="spellStart"/>
      <w:r w:rsidR="00287FA5">
        <w:rPr>
          <w:rFonts w:ascii="Arial" w:eastAsia="Calibri" w:hAnsi="Arial" w:cs="Arial"/>
          <w:sz w:val="24"/>
          <w:szCs w:val="24"/>
          <w:lang w:eastAsia="ru-RU"/>
        </w:rPr>
        <w:t>Васильевск</w:t>
      </w:r>
      <w:proofErr w:type="spellEnd"/>
      <w:r w:rsidR="00287FA5">
        <w:rPr>
          <w:rFonts w:ascii="Arial" w:eastAsia="Calibri" w:hAnsi="Arial" w:cs="Arial"/>
          <w:sz w:val="24"/>
          <w:szCs w:val="24"/>
          <w:lang w:eastAsia="ru-RU"/>
        </w:rPr>
        <w:t xml:space="preserve">», </w:t>
      </w:r>
      <w:proofErr w:type="spellStart"/>
      <w:r w:rsidR="00287FA5">
        <w:rPr>
          <w:rFonts w:ascii="Arial" w:eastAsia="Calibri" w:hAnsi="Arial" w:cs="Arial"/>
          <w:sz w:val="24"/>
          <w:szCs w:val="24"/>
          <w:lang w:eastAsia="ru-RU"/>
        </w:rPr>
        <w:t>Баяндаевского</w:t>
      </w:r>
      <w:proofErr w:type="spellEnd"/>
      <w:r w:rsidR="00287FA5">
        <w:rPr>
          <w:rFonts w:ascii="Arial" w:eastAsia="Calibri" w:hAnsi="Arial" w:cs="Arial"/>
          <w:sz w:val="24"/>
          <w:szCs w:val="24"/>
          <w:lang w:eastAsia="ru-RU"/>
        </w:rPr>
        <w:t xml:space="preserve"> района, Иркутской области» изменения согласно Приложения;</w:t>
      </w:r>
    </w:p>
    <w:p w14:paraId="55D1F449" w14:textId="77777777" w:rsidR="003A313D" w:rsidRPr="009D2E3D" w:rsidRDefault="003A313D" w:rsidP="003A313D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2E3D">
        <w:rPr>
          <w:rFonts w:ascii="Arial" w:eastAsia="Times New Roman" w:hAnsi="Arial" w:cs="Arial"/>
          <w:sz w:val="24"/>
          <w:szCs w:val="24"/>
        </w:rPr>
        <w:t>Опубликовать настоящее решение в газете «Вестник МО «</w:t>
      </w:r>
      <w:proofErr w:type="spellStart"/>
      <w:r w:rsidRPr="009D2E3D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9D2E3D">
        <w:rPr>
          <w:rFonts w:ascii="Arial" w:eastAsia="Times New Roman" w:hAnsi="Arial" w:cs="Arial"/>
          <w:sz w:val="24"/>
          <w:szCs w:val="24"/>
        </w:rPr>
        <w:t>», разместить на официальном сайте муниципального образования «</w:t>
      </w:r>
      <w:proofErr w:type="spellStart"/>
      <w:r w:rsidRPr="009D2E3D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9D2E3D">
        <w:rPr>
          <w:rFonts w:ascii="Arial" w:eastAsia="Times New Roman" w:hAnsi="Arial" w:cs="Arial"/>
          <w:sz w:val="24"/>
          <w:szCs w:val="24"/>
        </w:rPr>
        <w:t>» в информационно-телекоммуникационной сети «Интернет»;</w:t>
      </w:r>
    </w:p>
    <w:p w14:paraId="729584B0" w14:textId="77777777" w:rsidR="003A313D" w:rsidRPr="003A313D" w:rsidRDefault="003A313D" w:rsidP="003A313D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313D">
        <w:rPr>
          <w:rFonts w:ascii="Arial" w:eastAsia="Times New Roman" w:hAnsi="Arial" w:cs="Arial"/>
          <w:sz w:val="24"/>
          <w:szCs w:val="24"/>
        </w:rPr>
        <w:t>3. Настоящее решение вступает в силу с момента официального опубликования.</w:t>
      </w:r>
      <w:r w:rsidRPr="003A313D">
        <w:rPr>
          <w:rFonts w:ascii="Arial" w:eastAsia="Times New Roman" w:hAnsi="Arial" w:cs="Arial"/>
          <w:color w:val="2D2D2D"/>
          <w:spacing w:val="2"/>
          <w:sz w:val="24"/>
          <w:szCs w:val="24"/>
        </w:rPr>
        <w:br/>
      </w:r>
    </w:p>
    <w:p w14:paraId="6D10418E" w14:textId="77777777" w:rsidR="003A313D" w:rsidRPr="003A313D" w:rsidRDefault="003A313D" w:rsidP="003A3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A313D">
        <w:rPr>
          <w:rFonts w:ascii="Arial" w:eastAsia="Times New Roman" w:hAnsi="Arial" w:cs="Arial"/>
          <w:sz w:val="24"/>
          <w:szCs w:val="24"/>
        </w:rPr>
        <w:t>Председатель Думы МО «</w:t>
      </w:r>
      <w:proofErr w:type="spellStart"/>
      <w:r w:rsidRPr="003A313D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3A313D">
        <w:rPr>
          <w:rFonts w:ascii="Arial" w:eastAsia="Times New Roman" w:hAnsi="Arial" w:cs="Arial"/>
          <w:sz w:val="24"/>
          <w:szCs w:val="24"/>
        </w:rPr>
        <w:t>»</w:t>
      </w:r>
    </w:p>
    <w:p w14:paraId="23AFDAE6" w14:textId="3B52E597" w:rsidR="003A313D" w:rsidRPr="003A313D" w:rsidRDefault="004C1624" w:rsidP="003A3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Бабин Е.Б.</w:t>
      </w:r>
      <w:r w:rsidR="003A313D" w:rsidRPr="003A313D">
        <w:rPr>
          <w:rFonts w:ascii="Arial" w:eastAsia="Times New Roman" w:hAnsi="Arial" w:cs="Arial"/>
          <w:sz w:val="24"/>
          <w:szCs w:val="24"/>
        </w:rPr>
        <w:t xml:space="preserve">                             </w:t>
      </w:r>
    </w:p>
    <w:p w14:paraId="7F4297C6" w14:textId="73F4E649" w:rsidR="003A313D" w:rsidRPr="003A313D" w:rsidRDefault="004C1624" w:rsidP="004C1624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</w:t>
      </w:r>
      <w:r w:rsidR="003A313D" w:rsidRPr="003A313D">
        <w:rPr>
          <w:rFonts w:ascii="Arial" w:eastAsia="Times New Roman" w:hAnsi="Arial" w:cs="Arial"/>
          <w:sz w:val="24"/>
          <w:szCs w:val="24"/>
        </w:rPr>
        <w:t> И.о. Главы МО «</w:t>
      </w:r>
      <w:proofErr w:type="spellStart"/>
      <w:r w:rsidR="003A313D" w:rsidRPr="003A313D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3A313D" w:rsidRPr="003A313D">
        <w:rPr>
          <w:rFonts w:ascii="Arial" w:eastAsia="Times New Roman" w:hAnsi="Arial" w:cs="Arial"/>
          <w:sz w:val="24"/>
          <w:szCs w:val="24"/>
        </w:rPr>
        <w:t>»</w:t>
      </w:r>
    </w:p>
    <w:p w14:paraId="38C592AC" w14:textId="77777777" w:rsidR="003A313D" w:rsidRPr="003A313D" w:rsidRDefault="003A313D" w:rsidP="003A313D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A313D">
        <w:rPr>
          <w:rFonts w:ascii="Arial" w:eastAsia="Times New Roman" w:hAnsi="Arial" w:cs="Arial"/>
          <w:sz w:val="24"/>
          <w:szCs w:val="24"/>
        </w:rPr>
        <w:t>И.И.Маевская</w:t>
      </w:r>
      <w:proofErr w:type="spellEnd"/>
    </w:p>
    <w:bookmarkEnd w:id="0"/>
    <w:p w14:paraId="0E98A12F" w14:textId="77777777" w:rsidR="003A313D" w:rsidRPr="005A1C34" w:rsidRDefault="003A313D" w:rsidP="003A313D">
      <w:pPr>
        <w:jc w:val="center"/>
        <w:rPr>
          <w:rFonts w:ascii="Arial" w:hAnsi="Arial" w:cs="Arial"/>
        </w:rPr>
      </w:pPr>
    </w:p>
    <w:p w14:paraId="024DE7AC" w14:textId="5C1C2D59" w:rsidR="00D362A7" w:rsidRPr="00E26E6D" w:rsidRDefault="00287FA5" w:rsidP="00E26E6D">
      <w:pPr>
        <w:spacing w:line="240" w:lineRule="auto"/>
        <w:rPr>
          <w:rFonts w:ascii="Arial" w:eastAsia="Calibri" w:hAnsi="Arial" w:cs="Arial"/>
          <w:sz w:val="24"/>
          <w:szCs w:val="24"/>
          <w:lang w:eastAsia="ru-RU"/>
        </w:rPr>
      </w:pPr>
      <w:r w:rsidRPr="00E26E6D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</w:p>
    <w:p w14:paraId="41F1CB2B" w14:textId="77777777" w:rsidR="000B0CE3" w:rsidRDefault="000B0CE3"/>
    <w:sectPr w:rsidR="000B0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A5802"/>
    <w:multiLevelType w:val="hybridMultilevel"/>
    <w:tmpl w:val="A202A9FC"/>
    <w:lvl w:ilvl="0" w:tplc="7EF2AD8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color w:val="3C3C3C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86E3B6B"/>
    <w:multiLevelType w:val="hybridMultilevel"/>
    <w:tmpl w:val="D86ADFD4"/>
    <w:lvl w:ilvl="0" w:tplc="EA36A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CE3"/>
    <w:rsid w:val="000B0CE3"/>
    <w:rsid w:val="00287FA5"/>
    <w:rsid w:val="003A313D"/>
    <w:rsid w:val="004C1624"/>
    <w:rsid w:val="006D406A"/>
    <w:rsid w:val="00A379C9"/>
    <w:rsid w:val="00D362A7"/>
    <w:rsid w:val="00E2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44608"/>
  <w15:chartTrackingRefBased/>
  <w15:docId w15:val="{B913EA6A-C188-4C90-B98B-D8B7DA93A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9C9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2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1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Шведова</dc:creator>
  <cp:keywords/>
  <dc:description/>
  <cp:lastModifiedBy>днс</cp:lastModifiedBy>
  <cp:revision>5</cp:revision>
  <cp:lastPrinted>2023-09-28T01:24:00Z</cp:lastPrinted>
  <dcterms:created xsi:type="dcterms:W3CDTF">2023-09-26T04:20:00Z</dcterms:created>
  <dcterms:modified xsi:type="dcterms:W3CDTF">2023-10-04T03:56:00Z</dcterms:modified>
</cp:coreProperties>
</file>