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221ED" w14:textId="35AF462E" w:rsidR="00A757F1" w:rsidRPr="00A757F1" w:rsidRDefault="003E6A1F" w:rsidP="00A757F1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09.01.</w:t>
      </w:r>
      <w:r w:rsidR="00A757F1" w:rsidRPr="00A757F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201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9</w:t>
      </w:r>
      <w:r w:rsidR="00A757F1" w:rsidRPr="00A757F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</w:t>
      </w:r>
    </w:p>
    <w:p w14:paraId="3F5C8978" w14:textId="77777777" w:rsidR="00A757F1" w:rsidRPr="00A757F1" w:rsidRDefault="00A757F1" w:rsidP="00A757F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5C128A8C" w14:textId="77777777" w:rsidR="00A757F1" w:rsidRPr="00A757F1" w:rsidRDefault="00A757F1" w:rsidP="00A757F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4E5A016A" w14:textId="77777777" w:rsidR="00A757F1" w:rsidRPr="00A757F1" w:rsidRDefault="00A757F1" w:rsidP="00A757F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6DF51034" w14:textId="77777777" w:rsidR="00A757F1" w:rsidRPr="00A757F1" w:rsidRDefault="00A757F1" w:rsidP="00A757F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6D7B8CC7" w14:textId="77777777" w:rsidR="00A757F1" w:rsidRPr="00A757F1" w:rsidRDefault="00A757F1" w:rsidP="00A757F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37D4B218" w14:textId="77777777" w:rsidR="00A757F1" w:rsidRPr="00A757F1" w:rsidRDefault="00A757F1" w:rsidP="00A757F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75C109AC" w14:textId="77777777" w:rsidR="00A757F1" w:rsidRPr="00A757F1" w:rsidRDefault="00A757F1" w:rsidP="00A757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D0C37" w14:textId="1B572118" w:rsidR="00A757F1" w:rsidRPr="00A757F1" w:rsidRDefault="00A757F1" w:rsidP="00A75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ОБ УТВЕРЖДЕНИИ ПЛАНА МЕРОПРИЯТИЙ ПО 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ПОВЫШЕНИЮ ЗНАЧЕНИЙ ПОКАЗАТЕЛЕЙ ДОСТУПНОСТИ ДЛЯ ИНВАЛИДОВ ОБЪЕКТОВ</w:t>
      </w:r>
      <w:r w:rsidR="00EE017B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И УСЛУГ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НА ТЕРРИТОРИИ </w:t>
      </w:r>
    </w:p>
    <w:p w14:paraId="68EA4FDA" w14:textId="2C3D2D60" w:rsidR="00A757F1" w:rsidRPr="00A757F1" w:rsidRDefault="00A757F1" w:rsidP="00A75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МУНИЦИПАЛЬНОГО ОБРАЗОВАНИЯ «ВАСИЛЬЕВСК»</w:t>
      </w:r>
    </w:p>
    <w:p w14:paraId="533F559F" w14:textId="311AEA6F" w:rsidR="00A757F1" w:rsidRPr="00EC7D5A" w:rsidRDefault="00A757F1" w:rsidP="00A757F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lang w:eastAsia="ru-RU"/>
        </w:rPr>
      </w:pPr>
    </w:p>
    <w:p w14:paraId="710A2DD9" w14:textId="2C0FF716" w:rsidR="00A757F1" w:rsidRPr="008366C2" w:rsidRDefault="00A757F1" w:rsidP="008366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B72F7"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соответствии с 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5B72F7"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ым 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>закон</w:t>
      </w:r>
      <w:r w:rsidR="005B72F7" w:rsidRPr="00A67FD8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 от 1 декабря 2014 года №419-ФЗ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Федеральн</w:t>
      </w:r>
      <w:r w:rsidR="005B72F7" w:rsidRPr="00A67FD8">
        <w:rPr>
          <w:rFonts w:ascii="Arial" w:eastAsia="Times New Roman" w:hAnsi="Arial" w:cs="Arial"/>
          <w:sz w:val="24"/>
          <w:szCs w:val="24"/>
          <w:lang w:eastAsia="ru-RU"/>
        </w:rPr>
        <w:t>ым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5B72F7" w:rsidRPr="00A67FD8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 от 6 октября 2003 года №131-ФЗ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Pr="00A67FD8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A67FD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7FD8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</w:p>
    <w:p w14:paraId="058726AE" w14:textId="2CE38F12" w:rsidR="008366C2" w:rsidRPr="00EC7D5A" w:rsidRDefault="00A757F1" w:rsidP="008366C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282828"/>
          <w:sz w:val="30"/>
          <w:szCs w:val="30"/>
          <w:lang w:eastAsia="ru-RU"/>
        </w:rPr>
      </w:pPr>
      <w:r w:rsidRPr="00EC7D5A">
        <w:rPr>
          <w:rFonts w:ascii="Arial" w:eastAsia="Times New Roman" w:hAnsi="Arial" w:cs="Arial"/>
          <w:b/>
          <w:bCs/>
          <w:color w:val="282828"/>
          <w:sz w:val="30"/>
          <w:szCs w:val="30"/>
          <w:lang w:eastAsia="ru-RU"/>
        </w:rPr>
        <w:t>ПОСТАНОВЛЯЕТ:</w:t>
      </w:r>
    </w:p>
    <w:p w14:paraId="2ED61166" w14:textId="38B4AEF5" w:rsidR="00A757F1" w:rsidRPr="00A67FD8" w:rsidRDefault="003B5676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Pr="00A67FD8">
        <w:rPr>
          <w:rFonts w:ascii="Arial" w:eastAsia="Times New Roman" w:hAnsi="Arial" w:cs="Arial"/>
          <w:bCs/>
          <w:sz w:val="24"/>
          <w:szCs w:val="24"/>
          <w:lang w:eastAsia="ru-RU"/>
        </w:rPr>
        <w:t>план мероприятий по повышению значений показателей доступности для инвалидов объектов и услуг на территории муниципального образования «</w:t>
      </w:r>
      <w:proofErr w:type="spellStart"/>
      <w:r w:rsidRPr="00A67FD8">
        <w:rPr>
          <w:rFonts w:ascii="Arial" w:eastAsia="Times New Roman" w:hAnsi="Arial" w:cs="Arial"/>
          <w:bCs/>
          <w:sz w:val="24"/>
          <w:szCs w:val="24"/>
          <w:lang w:eastAsia="ru-RU"/>
        </w:rPr>
        <w:t>Васильевск</w:t>
      </w:r>
      <w:proofErr w:type="spellEnd"/>
      <w:r w:rsidRPr="00A67FD8">
        <w:rPr>
          <w:rFonts w:ascii="Arial" w:eastAsia="Times New Roman" w:hAnsi="Arial" w:cs="Arial"/>
          <w:bCs/>
          <w:sz w:val="24"/>
          <w:szCs w:val="24"/>
          <w:lang w:eastAsia="ru-RU"/>
        </w:rPr>
        <w:t>» на 2019</w:t>
      </w:r>
      <w:r w:rsidR="00BC5A08" w:rsidRPr="00A67FD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A67FD8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="00BC5A08" w:rsidRPr="00A67FD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A67FD8">
        <w:rPr>
          <w:rFonts w:ascii="Arial" w:eastAsia="Times New Roman" w:hAnsi="Arial" w:cs="Arial"/>
          <w:bCs/>
          <w:sz w:val="24"/>
          <w:szCs w:val="24"/>
          <w:lang w:eastAsia="ru-RU"/>
        </w:rPr>
        <w:t>2030 годы,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7F1" w:rsidRPr="00A67FD8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 к настоящему постановлению.</w:t>
      </w:r>
    </w:p>
    <w:p w14:paraId="70619BEE" w14:textId="15452B38" w:rsidR="005B72F7" w:rsidRPr="005B72F7" w:rsidRDefault="005B72F7" w:rsidP="00BC5A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MS Mincho" w:hAnsi="Arial" w:cs="Arial"/>
          <w:color w:val="000000"/>
          <w:sz w:val="24"/>
          <w:szCs w:val="24"/>
          <w:lang w:eastAsia="ru-RU"/>
        </w:rPr>
      </w:pPr>
      <w:r w:rsidRPr="005B72F7">
        <w:rPr>
          <w:rFonts w:ascii="Arial" w:eastAsia="MS Mincho" w:hAnsi="Arial" w:cs="Arial"/>
          <w:sz w:val="24"/>
          <w:szCs w:val="24"/>
          <w:lang w:eastAsia="ru-RU"/>
        </w:rPr>
        <w:t>2. Настоящее постановление подлежит официальному опубликованию в газете «Вестник МО «</w:t>
      </w:r>
      <w:proofErr w:type="spellStart"/>
      <w:r w:rsidRPr="005B72F7">
        <w:rPr>
          <w:rFonts w:ascii="Arial" w:eastAsia="MS Mincho" w:hAnsi="Arial" w:cs="Arial"/>
          <w:sz w:val="24"/>
          <w:szCs w:val="24"/>
          <w:lang w:eastAsia="ru-RU"/>
        </w:rPr>
        <w:t>Васильевск</w:t>
      </w:r>
      <w:proofErr w:type="spellEnd"/>
      <w:r w:rsidRPr="005B72F7">
        <w:rPr>
          <w:rFonts w:ascii="Arial" w:eastAsia="MS Mincho" w:hAnsi="Arial" w:cs="Arial"/>
          <w:sz w:val="24"/>
          <w:szCs w:val="24"/>
          <w:lang w:eastAsia="ru-RU"/>
        </w:rPr>
        <w:t>» и размещению на официальном сайте МО «</w:t>
      </w:r>
      <w:proofErr w:type="spellStart"/>
      <w:r w:rsidRPr="005B72F7">
        <w:rPr>
          <w:rFonts w:ascii="Arial" w:eastAsia="MS Mincho" w:hAnsi="Arial" w:cs="Arial"/>
          <w:sz w:val="24"/>
          <w:szCs w:val="24"/>
          <w:lang w:eastAsia="ru-RU"/>
        </w:rPr>
        <w:t>Васильевск</w:t>
      </w:r>
      <w:proofErr w:type="spellEnd"/>
      <w:r w:rsidRPr="005B72F7">
        <w:rPr>
          <w:rFonts w:ascii="Arial" w:eastAsia="MS Mincho" w:hAnsi="Arial" w:cs="Arial"/>
          <w:sz w:val="24"/>
          <w:szCs w:val="24"/>
          <w:lang w:eastAsia="ru-RU"/>
        </w:rPr>
        <w:t>» в информационно-телекоммуникационной сети "Интернет".</w:t>
      </w:r>
    </w:p>
    <w:p w14:paraId="6BA7DEB0" w14:textId="4A98157E" w:rsidR="005B72F7" w:rsidRPr="005B72F7" w:rsidRDefault="005B72F7" w:rsidP="00BC5A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MS Mincho" w:hAnsi="Arial" w:cs="Arial"/>
          <w:color w:val="000000"/>
          <w:sz w:val="24"/>
          <w:szCs w:val="24"/>
          <w:lang w:eastAsia="ru-RU"/>
        </w:rPr>
      </w:pPr>
      <w:r w:rsidRPr="005B72F7">
        <w:rPr>
          <w:rFonts w:ascii="Arial" w:eastAsia="MS Mincho" w:hAnsi="Arial" w:cs="Arial"/>
          <w:color w:val="000000"/>
          <w:sz w:val="24"/>
          <w:szCs w:val="24"/>
          <w:lang w:eastAsia="ru-RU"/>
        </w:rPr>
        <w:t>3.</w:t>
      </w:r>
      <w:r w:rsidR="00BC5A08">
        <w:rPr>
          <w:rFonts w:ascii="Arial" w:eastAsia="MS Mincho" w:hAnsi="Arial" w:cs="Arial"/>
          <w:color w:val="000000"/>
          <w:sz w:val="24"/>
          <w:szCs w:val="24"/>
          <w:lang w:eastAsia="ru-RU"/>
        </w:rPr>
        <w:t xml:space="preserve"> </w:t>
      </w:r>
      <w:r w:rsidRPr="005B72F7">
        <w:rPr>
          <w:rFonts w:ascii="Arial" w:eastAsia="MS Mincho" w:hAnsi="Arial" w:cs="Arial"/>
          <w:color w:val="000000"/>
          <w:sz w:val="24"/>
          <w:szCs w:val="24"/>
          <w:lang w:eastAsia="ru-RU"/>
        </w:rPr>
        <w:t>Контроль по исполнению настоящего постановления оставляю за собой.</w:t>
      </w:r>
    </w:p>
    <w:p w14:paraId="2216EF10" w14:textId="5B592561" w:rsidR="005B72F7" w:rsidRDefault="005B72F7" w:rsidP="00BC5A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</w:p>
    <w:p w14:paraId="05FBD918" w14:textId="77777777" w:rsidR="00BC5A08" w:rsidRPr="005B72F7" w:rsidRDefault="00BC5A08" w:rsidP="00BC5A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</w:p>
    <w:p w14:paraId="64DE0CA8" w14:textId="29C41043" w:rsidR="005B72F7" w:rsidRPr="005B72F7" w:rsidRDefault="005B72F7" w:rsidP="00BC5A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 w:rsidRPr="005B72F7">
        <w:rPr>
          <w:rFonts w:ascii="Arial" w:eastAsia="MS Mincho" w:hAnsi="Arial" w:cs="Arial"/>
          <w:sz w:val="24"/>
          <w:szCs w:val="24"/>
          <w:lang w:eastAsia="ru-RU"/>
        </w:rPr>
        <w:t>Глава администрации</w:t>
      </w:r>
    </w:p>
    <w:p w14:paraId="56F36E30" w14:textId="53D70A44" w:rsidR="00EC7D5A" w:rsidRDefault="005B72F7" w:rsidP="00EC7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 w:rsidRPr="005B72F7">
        <w:rPr>
          <w:rFonts w:ascii="Arial" w:eastAsia="MS Mincho" w:hAnsi="Arial" w:cs="Arial"/>
          <w:sz w:val="24"/>
          <w:szCs w:val="24"/>
          <w:lang w:eastAsia="ru-RU"/>
        </w:rPr>
        <w:t>МО «</w:t>
      </w:r>
      <w:proofErr w:type="spellStart"/>
      <w:r w:rsidRPr="005B72F7">
        <w:rPr>
          <w:rFonts w:ascii="Arial" w:eastAsia="MS Mincho" w:hAnsi="Arial" w:cs="Arial"/>
          <w:sz w:val="24"/>
          <w:szCs w:val="24"/>
          <w:lang w:eastAsia="ru-RU"/>
        </w:rPr>
        <w:t>Васильевск</w:t>
      </w:r>
      <w:proofErr w:type="spellEnd"/>
      <w:r w:rsidRPr="005B72F7">
        <w:rPr>
          <w:rFonts w:ascii="Arial" w:eastAsia="MS Mincho" w:hAnsi="Arial" w:cs="Arial"/>
          <w:sz w:val="24"/>
          <w:szCs w:val="24"/>
          <w:lang w:eastAsia="ru-RU"/>
        </w:rPr>
        <w:t>»</w:t>
      </w:r>
    </w:p>
    <w:p w14:paraId="338E65BE" w14:textId="61B0AA10" w:rsidR="005B72F7" w:rsidRPr="005B72F7" w:rsidRDefault="005B72F7" w:rsidP="00BC5A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 w:rsidRPr="005B72F7">
        <w:rPr>
          <w:rFonts w:ascii="Arial" w:eastAsia="MS Mincho" w:hAnsi="Arial" w:cs="Arial"/>
          <w:sz w:val="24"/>
          <w:szCs w:val="24"/>
          <w:lang w:eastAsia="ru-RU"/>
        </w:rPr>
        <w:t>С.Д.</w:t>
      </w:r>
      <w:r w:rsidR="00BC5A08">
        <w:rPr>
          <w:rFonts w:ascii="Arial" w:eastAsia="MS Mincho" w:hAnsi="Arial" w:cs="Arial"/>
          <w:sz w:val="24"/>
          <w:szCs w:val="24"/>
          <w:lang w:eastAsia="ru-RU"/>
        </w:rPr>
        <w:t xml:space="preserve"> </w:t>
      </w:r>
      <w:r w:rsidRPr="005B72F7">
        <w:rPr>
          <w:rFonts w:ascii="Arial" w:eastAsia="MS Mincho" w:hAnsi="Arial" w:cs="Arial"/>
          <w:sz w:val="24"/>
          <w:szCs w:val="24"/>
          <w:lang w:eastAsia="ru-RU"/>
        </w:rPr>
        <w:t>Рябцев</w:t>
      </w:r>
    </w:p>
    <w:p w14:paraId="78E200A3" w14:textId="77777777" w:rsidR="005B72F7" w:rsidRPr="005B72F7" w:rsidRDefault="005B72F7" w:rsidP="00BC5A08">
      <w:pPr>
        <w:spacing w:after="0" w:line="240" w:lineRule="auto"/>
        <w:ind w:firstLine="709"/>
        <w:jc w:val="both"/>
        <w:rPr>
          <w:rFonts w:ascii="Courier New" w:eastAsia="MS Mincho" w:hAnsi="Courier New" w:cs="Courier New"/>
          <w:sz w:val="24"/>
          <w:szCs w:val="24"/>
          <w:lang w:eastAsia="ru-RU"/>
        </w:rPr>
      </w:pPr>
    </w:p>
    <w:p w14:paraId="523D7EC5" w14:textId="77777777" w:rsidR="00BC5A08" w:rsidRDefault="005B72F7" w:rsidP="005B72F7">
      <w:pPr>
        <w:spacing w:after="0" w:line="240" w:lineRule="auto"/>
        <w:ind w:left="4395"/>
        <w:jc w:val="right"/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</w:pPr>
      <w:r w:rsidRPr="005B72F7"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  <w:t>Приложение</w:t>
      </w:r>
    </w:p>
    <w:p w14:paraId="6773EA2D" w14:textId="77777777" w:rsidR="00BC5A08" w:rsidRDefault="005B72F7" w:rsidP="005B72F7">
      <w:pPr>
        <w:spacing w:after="0" w:line="240" w:lineRule="auto"/>
        <w:ind w:left="4395"/>
        <w:jc w:val="right"/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</w:pPr>
      <w:r w:rsidRPr="005B72F7"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  <w:t>к постановлению</w:t>
      </w:r>
    </w:p>
    <w:p w14:paraId="656C38B9" w14:textId="77777777" w:rsidR="00BC5A08" w:rsidRDefault="005B72F7" w:rsidP="005B72F7">
      <w:pPr>
        <w:spacing w:after="0" w:line="240" w:lineRule="auto"/>
        <w:ind w:left="4395"/>
        <w:jc w:val="right"/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</w:pPr>
      <w:r w:rsidRPr="005B72F7"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  <w:t>Главы администрации</w:t>
      </w:r>
    </w:p>
    <w:p w14:paraId="7469ED0B" w14:textId="77777777" w:rsidR="00BC5A08" w:rsidRDefault="005B72F7" w:rsidP="005B72F7">
      <w:pPr>
        <w:spacing w:after="0" w:line="240" w:lineRule="auto"/>
        <w:ind w:left="4395"/>
        <w:jc w:val="right"/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</w:pPr>
      <w:r w:rsidRPr="005B72F7"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  <w:t>МО «</w:t>
      </w:r>
      <w:proofErr w:type="spellStart"/>
      <w:r w:rsidRPr="005B72F7"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  <w:t>Васильевск</w:t>
      </w:r>
      <w:proofErr w:type="spellEnd"/>
      <w:r w:rsidRPr="005B72F7"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  <w:t>»</w:t>
      </w:r>
    </w:p>
    <w:p w14:paraId="6CC859E6" w14:textId="490542D2" w:rsidR="00A757F1" w:rsidRPr="00A757F1" w:rsidRDefault="00BC5A08" w:rsidP="00BC5A08">
      <w:pPr>
        <w:spacing w:after="0" w:line="240" w:lineRule="auto"/>
        <w:ind w:left="4395"/>
        <w:jc w:val="right"/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</w:pPr>
      <w:r w:rsidRPr="005B72F7"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  <w:t>О</w:t>
      </w:r>
      <w:r w:rsidR="005B72F7" w:rsidRPr="005B72F7"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  <w:t>т</w:t>
      </w:r>
      <w:r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  <w:t xml:space="preserve"> </w:t>
      </w:r>
      <w:r w:rsidR="003E6A1F"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  <w:t>09.01.</w:t>
      </w:r>
      <w:r w:rsidR="005B72F7" w:rsidRPr="005B72F7"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  <w:t>201</w:t>
      </w:r>
      <w:r w:rsidR="003E6A1F"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  <w:t>9</w:t>
      </w:r>
      <w:r w:rsidR="005B72F7" w:rsidRPr="005B72F7"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  <w:t>г. №</w:t>
      </w:r>
      <w:r w:rsidR="003E6A1F">
        <w:rPr>
          <w:rFonts w:ascii="Courier New" w:eastAsia="MS Mincho" w:hAnsi="Courier New" w:cs="Courier New"/>
          <w:color w:val="000000"/>
          <w:sz w:val="24"/>
          <w:szCs w:val="24"/>
          <w:lang w:eastAsia="ru-RU"/>
        </w:rPr>
        <w:t>1</w:t>
      </w:r>
    </w:p>
    <w:p w14:paraId="2B1920DB" w14:textId="049C948B" w:rsidR="00EE017B" w:rsidRPr="00A67FD8" w:rsidRDefault="00EE017B" w:rsidP="00EE017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ПЛАН МЕРОПРИЯТИЙ</w:t>
      </w:r>
    </w:p>
    <w:p w14:paraId="7E0E4AF2" w14:textId="77777777" w:rsidR="00EE017B" w:rsidRPr="00A67FD8" w:rsidRDefault="00EE017B" w:rsidP="00EE017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(«ДОРОЖНАЯ КАРТА») ПО ПОВЫШЕНИЮ ЗНАЧЕНИЙ </w:t>
      </w:r>
    </w:p>
    <w:p w14:paraId="1DC4D071" w14:textId="77777777" w:rsidR="00BC5A08" w:rsidRPr="00A67FD8" w:rsidRDefault="00EE017B" w:rsidP="00BC5A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ПОКАЗАТЕЛЕЙ ДОСТУПНОСТИ ДЛЯ ИНВАЛИДОВ ОБЪЕКТОВ И УСЛУГ НА ТЕРРИТОРИИ МУНИЦИПАЛЬНОГО ОБРАЗОВАНИЯ «ВАСИЛЬЕВСК»</w:t>
      </w:r>
    </w:p>
    <w:p w14:paraId="062B929F" w14:textId="781A2330" w:rsidR="00EE017B" w:rsidRPr="00A67FD8" w:rsidRDefault="00EE017B" w:rsidP="00BC5A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2019 - 2030 ГОДЫ</w:t>
      </w:r>
    </w:p>
    <w:p w14:paraId="50A48360" w14:textId="77777777" w:rsidR="00EE017B" w:rsidRPr="00A67FD8" w:rsidRDefault="00EE017B" w:rsidP="00EE017B">
      <w:pPr>
        <w:shd w:val="clear" w:color="auto" w:fill="FFFFFF"/>
        <w:spacing w:before="100" w:beforeAutospacing="1" w:after="96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I. ОБЩЕЕ ОПИСАНИЕ ПЛАНА МЕРОПРИЯТИЙ «ДОРОЖНОЙ КАРТЫ»</w:t>
      </w:r>
    </w:p>
    <w:p w14:paraId="02E51900" w14:textId="7480F2BB" w:rsidR="00EE017B" w:rsidRPr="00A67FD8" w:rsidRDefault="00EE017B" w:rsidP="00BC5A08">
      <w:pPr>
        <w:shd w:val="clear" w:color="auto" w:fill="FFFFFF"/>
        <w:spacing w:before="100" w:beforeAutospacing="1" w:after="96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ПОВЫШЕНИЮ ЗНАЧЕНИЙ ПОКАЗАТЕЛЕЙ ДОСТУПНОСТИ ДЛЯ ИНВАЛИДОВ ОБЪЕКТОВ И УСЛУГ НА ТЕРРИТОРИИ МУНИЦИПАЛЬНОГО ОБРАЗОВАНИЯ НА 2019 - 2030 ГОДЫ</w:t>
      </w:r>
    </w:p>
    <w:p w14:paraId="11ECE5A6" w14:textId="77777777" w:rsidR="00BC5A08" w:rsidRPr="00BC5A08" w:rsidRDefault="00BC5A08" w:rsidP="00BC5A08">
      <w:pPr>
        <w:shd w:val="clear" w:color="auto" w:fill="FFFFFF"/>
        <w:spacing w:before="100" w:beforeAutospacing="1" w:after="96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14:paraId="29FCC448" w14:textId="6D909B7F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1. Реализация настоящего Плана мероприятий («дорожной карты») по повышению значений показателей доступности для инвалидов объектов и услуг на территории муниципального образования «</w:t>
      </w:r>
      <w:proofErr w:type="spellStart"/>
      <w:r w:rsidRPr="00A67FD8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A67FD8">
        <w:rPr>
          <w:rFonts w:ascii="Arial" w:eastAsia="Times New Roman" w:hAnsi="Arial" w:cs="Arial"/>
          <w:sz w:val="24"/>
          <w:szCs w:val="24"/>
          <w:lang w:eastAsia="ru-RU"/>
        </w:rPr>
        <w:t>» на 2019 - 2030 годы (далее соответственно – план, «дорожная карта») направлена на обеспечение доступности приоритетных объектов и услуг в приоритетных сферах жизнедеятельности инвалидов и других маломобильных групп населения (далее – МГН) в МО «</w:t>
      </w:r>
      <w:proofErr w:type="spellStart"/>
      <w:r w:rsidRPr="00A67FD8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A67FD8">
        <w:rPr>
          <w:rFonts w:ascii="Arial" w:eastAsia="Times New Roman" w:hAnsi="Arial" w:cs="Arial"/>
          <w:sz w:val="24"/>
          <w:szCs w:val="24"/>
          <w:lang w:eastAsia="ru-RU"/>
        </w:rPr>
        <w:t>»-(далее Поселение), преодоление социальной разобщенности в обществе.</w:t>
      </w:r>
    </w:p>
    <w:p w14:paraId="6102C93C" w14:textId="3896F432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2. Создание доступной среды жизнедеятельности для инвалидов и других МГН (людей, испытывающих затруднения при самостоятельном передвижении, получении услуг, необходимой информации или при ориентировании в пространстве) является составной частью государственной социальной политики.</w:t>
      </w:r>
    </w:p>
    <w:p w14:paraId="42EEF3CA" w14:textId="0C937B70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3. Для обеспечения беспрепятственного доступа инвалидов и других МГН к объектам и услугам, предоставляемым населению в  Поселении, необходимо выявить и устранить барьеры, мешающие обеспечению доступности в здания, сооружения и получению услуг в приоритетных сферах жизнедеятельности, включая образовательные и медицинские организации, спортивные сооружения, учреждения культуры, социальной защиты населения и транспорта.</w:t>
      </w:r>
    </w:p>
    <w:p w14:paraId="640B62EC" w14:textId="1DB2B64C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4. В отношении существующих объектов социальной, инженерной и транспортной инфраструктур, которые невозможно полностью приспособить с учетом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</w:t>
      </w:r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>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14:paraId="23DEF012" w14:textId="77777777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Объекты после проведения реконструкции или капитального ремонта должны полностью соответствовать требованиям по обеспечению условий доступности инвалидам и другим МГН.</w:t>
      </w:r>
    </w:p>
    <w:p w14:paraId="3AACB170" w14:textId="2B6BCB74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5. «Дорожная карта» предусматривает следующие направления реализации мероприятий:</w:t>
      </w:r>
    </w:p>
    <w:p w14:paraId="0E1FF9CC" w14:textId="77777777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1) повышение уровня доступности приоритетных объектов и услуг в сфере социальной защиты населения, транспортной инфраструктуры, здравоохранения, образования, культуры, физической культуры и спорта, труда и занятости населения;</w:t>
      </w:r>
    </w:p>
    <w:p w14:paraId="7BBEADFE" w14:textId="77777777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2)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МГН.</w:t>
      </w:r>
    </w:p>
    <w:p w14:paraId="5D25F3E4" w14:textId="31BE2216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6. Реализация мероприятий «дорожной карты» осуществляется за счет средств федерального бюджета, областного бюджета, средств бюджетов муниципальных образований Иркутской области, иных источников.</w:t>
      </w:r>
    </w:p>
    <w:p w14:paraId="140A4D2B" w14:textId="36D04FA4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7. Мероприятия «дорожной карты» рассчитаны на реализацию в период с 201</w:t>
      </w:r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 по 2030 годы. </w:t>
      </w:r>
    </w:p>
    <w:p w14:paraId="6A3F2E34" w14:textId="74C2ABB4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8. Проблемы, сложившиеся в соответствующих сферах жизнедеятельности инвалидов и других МГН в </w:t>
      </w:r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>, обусловлены следующими обстоятельствами.</w:t>
      </w:r>
    </w:p>
    <w:p w14:paraId="14DC7AF4" w14:textId="57F5FA01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Доля инвалидов среди населения МО</w:t>
      </w:r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>, в частности, среди населения трудоспособного и пенсионного возраста, ежегодно увеличивается.</w:t>
      </w:r>
    </w:p>
    <w:p w14:paraId="30BE1954" w14:textId="77777777" w:rsidR="006B1E2F" w:rsidRPr="00A67FD8" w:rsidRDefault="006B1E2F" w:rsidP="00BC5A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По статистическим данным на территории муниципального образования «</w:t>
      </w:r>
      <w:proofErr w:type="spellStart"/>
      <w:r w:rsidRPr="00A67FD8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A67FD8">
        <w:rPr>
          <w:rFonts w:ascii="Arial" w:eastAsia="Times New Roman" w:hAnsi="Arial" w:cs="Arial"/>
          <w:sz w:val="24"/>
          <w:szCs w:val="24"/>
          <w:lang w:eastAsia="ru-RU"/>
        </w:rPr>
        <w:t>», по состоянию на 1 января 2018 года проживает 729 человек:</w:t>
      </w:r>
    </w:p>
    <w:p w14:paraId="07DE6C7B" w14:textId="77777777" w:rsidR="006B1E2F" w:rsidRPr="00A67FD8" w:rsidRDefault="006B1E2F" w:rsidP="00BC5A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3D2EE45" w14:textId="56984C3E" w:rsidR="00EC7D5A" w:rsidRPr="00A67FD8" w:rsidRDefault="006B1E2F" w:rsidP="00BC5A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Из них проживает в</w:t>
      </w:r>
      <w:r w:rsidR="00EC7D5A" w:rsidRPr="00A67FD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7AF470AA" w14:textId="2427BEE4" w:rsidR="006B1E2F" w:rsidRPr="00A67FD8" w:rsidRDefault="006B1E2F" w:rsidP="00BC5A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с. Васильевка – 458 чел.</w:t>
      </w:r>
    </w:p>
    <w:p w14:paraId="0E931CA0" w14:textId="4FBE6793" w:rsidR="006B1E2F" w:rsidRPr="00A67FD8" w:rsidRDefault="006B1E2F" w:rsidP="00BC5A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д. Лидинская-104 чел.</w:t>
      </w:r>
    </w:p>
    <w:p w14:paraId="3CBDEB22" w14:textId="2BB1B832" w:rsidR="006B1E2F" w:rsidRPr="00A67FD8" w:rsidRDefault="006B1E2F" w:rsidP="00BC5A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д. Харагун- 120 чел.</w:t>
      </w:r>
    </w:p>
    <w:p w14:paraId="5CF25C5A" w14:textId="5A1716FF" w:rsidR="006B1E2F" w:rsidRPr="00A67FD8" w:rsidRDefault="006B1E2F" w:rsidP="00BC5A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д. Толстовка- 47 чел.</w:t>
      </w:r>
    </w:p>
    <w:p w14:paraId="58CDE334" w14:textId="5D828712" w:rsidR="006B1E2F" w:rsidRPr="00A67FD8" w:rsidRDefault="006B1E2F" w:rsidP="00BC5A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921B0E" w14:textId="77777777" w:rsidR="006B1E2F" w:rsidRPr="00A67FD8" w:rsidRDefault="006B1E2F" w:rsidP="00BC5A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На территории Поселения проживает:</w:t>
      </w:r>
    </w:p>
    <w:p w14:paraId="1924C7C6" w14:textId="77777777" w:rsidR="006B1E2F" w:rsidRPr="00A67FD8" w:rsidRDefault="006B1E2F" w:rsidP="00BC5A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- инвалидов всего – 59 чел.;</w:t>
      </w:r>
    </w:p>
    <w:p w14:paraId="3310A8C2" w14:textId="77777777" w:rsidR="006B1E2F" w:rsidRPr="00A67FD8" w:rsidRDefault="006B1E2F" w:rsidP="00BC5A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- инвалиды 1 группы – 3 чел.;</w:t>
      </w:r>
    </w:p>
    <w:p w14:paraId="2126EC4D" w14:textId="77777777" w:rsidR="006B1E2F" w:rsidRPr="00A67FD8" w:rsidRDefault="006B1E2F" w:rsidP="00BC5A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- инвалиды 2 группы – 21 чел.;</w:t>
      </w:r>
    </w:p>
    <w:p w14:paraId="6D4406EF" w14:textId="77777777" w:rsidR="006B1E2F" w:rsidRPr="00A67FD8" w:rsidRDefault="006B1E2F" w:rsidP="00BC5A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- инвалиды 3 группы – 29 чел.;</w:t>
      </w:r>
    </w:p>
    <w:p w14:paraId="3E0B7698" w14:textId="34ACC3A3" w:rsidR="006B1E2F" w:rsidRPr="00A67FD8" w:rsidRDefault="006B1E2F" w:rsidP="00BC5A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- детей инвалидов – 6 чел.</w:t>
      </w:r>
    </w:p>
    <w:p w14:paraId="7FA14A93" w14:textId="3D85CBA8" w:rsidR="00EE017B" w:rsidRPr="00A67FD8" w:rsidRDefault="00EE017B" w:rsidP="00543B7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В настоящее время в МО</w:t>
      </w:r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 проводится работа по решению проблем инвалидов и других МГН в рамках обеспечения доступности приоритетных объектов в приоритетных сферах жизнедеятельности. В настоящее время установлены пандусы к зданию администрации </w:t>
      </w:r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 Васильевской СОШ, Васильевскому детскому саду,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Васильевской СВА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, магазину </w:t>
      </w:r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Сибскана</w:t>
      </w:r>
      <w:proofErr w:type="spellEnd"/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 зданию Васильевского ДТНТ, заменено крыльцо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>. Однако действующие объекты, не вошедшие в подпрограмму «Доступная среда для инвалидов», также требуют дооснащения для обеспечения беспрепятственного доступа для инвалидов и других МНГ к объектам и услугам на территории МО</w:t>
      </w:r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>. Ряд организаций не в полном объеме оборудованы специальными приспособлениями, подъемниками, пандусами, облегчающими прохождение инвалидов и других МГН в здания, что может повлечь за собой ограничения в получении услуг.</w:t>
      </w:r>
    </w:p>
    <w:p w14:paraId="69B6D2F9" w14:textId="1D0AAC6E" w:rsidR="00EE017B" w:rsidRPr="00A67FD8" w:rsidRDefault="00EE017B" w:rsidP="00543B7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Реализация мероприятий «дорожной карты» позволит создать условия и возможности получения услуг инвалидами и другими МГН в приоритетных сферах жизнедеятельности, в том числе за счет расширения материально-технической базы и адаптации зданий, сооружений в соответствии с требованиями законодательства.</w:t>
      </w:r>
    </w:p>
    <w:p w14:paraId="25C8981D" w14:textId="037DDC33" w:rsidR="00EE017B" w:rsidRPr="00A67FD8" w:rsidRDefault="00EE017B" w:rsidP="00543B7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Для формирования доступной среды жизнедеятельности инвалидов и других МГН в</w:t>
      </w:r>
      <w:r w:rsidR="006B1E2F"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Поселении</w:t>
      </w:r>
      <w:r w:rsidRPr="00A67FD8">
        <w:rPr>
          <w:rFonts w:ascii="Arial" w:eastAsia="Times New Roman" w:hAnsi="Arial" w:cs="Arial"/>
          <w:sz w:val="24"/>
          <w:szCs w:val="24"/>
          <w:lang w:eastAsia="ru-RU"/>
        </w:rPr>
        <w:t xml:space="preserve"> в первую очередь, необходимо точно и объективно оценить ситуацию, определить приоритеты, последовательность действий и объем финансовых ресурсов, необходимых для решения проблемы.</w:t>
      </w:r>
    </w:p>
    <w:p w14:paraId="1B805B77" w14:textId="47DA4EB7" w:rsidR="00EE017B" w:rsidRPr="00A67FD8" w:rsidRDefault="00EE017B" w:rsidP="00543B7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Таким образом, решение проблемы формирования доступной среды жизнедеятельности инвалидов и других МГН  требует комплексного подхода, включающего реализацию мероприятий как подпрограммы «Доступная среда для инвалидов», так и «дорожной карты», а также консолидацию усилий органов государственной власти Иркутской области, органов местного самоуправления Иркутской области, общественных и других организаций независимо от организационно-правовой формы и формы собственности.</w:t>
      </w:r>
    </w:p>
    <w:p w14:paraId="2641B049" w14:textId="42DA0FF9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97F720" w14:textId="1C40427B" w:rsidR="00EE017B" w:rsidRPr="00A67FD8" w:rsidRDefault="00EE017B" w:rsidP="00EC7D5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II. ЦЕЛИ «ДОРОЖНОЙ КАРТЫ»</w:t>
      </w:r>
    </w:p>
    <w:p w14:paraId="68431809" w14:textId="77777777" w:rsidR="00EC7D5A" w:rsidRPr="00A67FD8" w:rsidRDefault="00EC7D5A" w:rsidP="00EC7D5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F05CA5" w14:textId="77777777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9. Целями «дорожной карты» являются:</w:t>
      </w:r>
    </w:p>
    <w:p w14:paraId="071EED80" w14:textId="77777777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1) повышение уровня доступности приоритетных объектов и услуг в сфере социальной защиты населения, транспортной инфраструктуры, здравоохранения, образования, культуры, физической культуры и спорта, труда и занятости населения;</w:t>
      </w:r>
    </w:p>
    <w:p w14:paraId="731D1B95" w14:textId="2E02635B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2)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МГН.</w:t>
      </w:r>
    </w:p>
    <w:p w14:paraId="5CC62E14" w14:textId="77777777" w:rsidR="00EC7D5A" w:rsidRPr="00A67FD8" w:rsidRDefault="00EC7D5A" w:rsidP="00EC7D5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EB80908" w14:textId="70FE09AD" w:rsidR="00EE017B" w:rsidRPr="00A67FD8" w:rsidRDefault="00EE017B" w:rsidP="00EC7D5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ОЖИДАЕМЫЕ РЕЗУЛЬТАТЫ РЕАЛИЗАЦИИ</w:t>
      </w:r>
    </w:p>
    <w:p w14:paraId="448A459E" w14:textId="4A47D26E" w:rsidR="00EC7D5A" w:rsidRPr="00A67FD8" w:rsidRDefault="00EE017B" w:rsidP="00EC7D5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«ДОРОЖНОЙ КАРТЫ</w:t>
      </w:r>
      <w:r w:rsidR="006B1E2F" w:rsidRPr="00A67FD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14:paraId="00CD5D18" w14:textId="77777777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10. Ожидаемые результаты реализации «дорожной карты»:</w:t>
      </w:r>
    </w:p>
    <w:p w14:paraId="61790F93" w14:textId="079D96E4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1) повышение доступности объектов и услуг для инвалидов и других МГН, создание для них равных возможностей участия в жизни общества и повышение качества жизни на основе создания доступной среды жизнедеятельности. Эффективность будет обеспечена за счет реализации мер по повышению доступности и качества социальных услуг в приоритетных сферах жизнедеятельности, в том числе реабилитационных (</w:t>
      </w:r>
      <w:proofErr w:type="spellStart"/>
      <w:r w:rsidRPr="00A67FD8">
        <w:rPr>
          <w:rFonts w:ascii="Arial" w:eastAsia="Times New Roman" w:hAnsi="Arial" w:cs="Arial"/>
          <w:sz w:val="24"/>
          <w:szCs w:val="24"/>
          <w:lang w:eastAsia="ru-RU"/>
        </w:rPr>
        <w:t>абилитационных</w:t>
      </w:r>
      <w:proofErr w:type="spellEnd"/>
      <w:r w:rsidRPr="00A67FD8">
        <w:rPr>
          <w:rFonts w:ascii="Arial" w:eastAsia="Times New Roman" w:hAnsi="Arial" w:cs="Arial"/>
          <w:sz w:val="24"/>
          <w:szCs w:val="24"/>
          <w:lang w:eastAsia="ru-RU"/>
        </w:rPr>
        <w:t>), что будет способствовать повышению уровня здоровья, качества и продолжительности жизни этой категории граждан;</w:t>
      </w:r>
    </w:p>
    <w:p w14:paraId="7C575A88" w14:textId="77777777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2) социальная эффективность, которая будет выражаться в снижении социальной напряженности в обществе:</w:t>
      </w:r>
    </w:p>
    <w:p w14:paraId="3E3920CC" w14:textId="77777777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а) за счет увеличения уровня информированности граждан с ограниченными возможностями здоровья о доступных социально значимых объектах и услугах, о формате их предоставления;</w:t>
      </w:r>
    </w:p>
    <w:p w14:paraId="30AC02A9" w14:textId="77777777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б) за счет преодоления социальной изоляции и включенности граждан с различными ограничениями в жизнь общества, в том числе в совместные с другими гражданами мероприятия (в том числе досуговые, культурные);</w:t>
      </w:r>
    </w:p>
    <w:p w14:paraId="51EECAFC" w14:textId="77777777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в) по результатам информационных кампаний и акций средств массовой информации по освещению проблем граждан с ограниченными возможностями здоровья;</w:t>
      </w:r>
    </w:p>
    <w:p w14:paraId="50EE0B39" w14:textId="77777777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г) за счет повышения уровня и качества важнейших реабилитационных услуг с увеличением позитивных результатов реабилитации.</w:t>
      </w:r>
    </w:p>
    <w:p w14:paraId="57317634" w14:textId="77777777" w:rsidR="00EE017B" w:rsidRPr="00A67FD8" w:rsidRDefault="00EE017B" w:rsidP="00BC5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sz w:val="24"/>
          <w:szCs w:val="24"/>
          <w:lang w:eastAsia="ru-RU"/>
        </w:rPr>
        <w:t>11. Перечень мероприятий «дорожной карты», реализуемых для достижения запланированных значений показателей доступности для инвалидов объектов и услуг, приведен в приложении 1 к настоящей «дорожной карте».</w:t>
      </w:r>
    </w:p>
    <w:p w14:paraId="0F37CBFB" w14:textId="77777777" w:rsidR="00BC5A08" w:rsidRPr="00A67FD8" w:rsidRDefault="00BC5A08" w:rsidP="004B41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234287" w14:textId="77777777" w:rsidR="00BC5A08" w:rsidRPr="00A67FD8" w:rsidRDefault="00EE017B" w:rsidP="004B413B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67FD8">
        <w:rPr>
          <w:rFonts w:ascii="Courier New" w:eastAsia="Times New Roman" w:hAnsi="Courier New" w:cs="Courier New"/>
          <w:lang w:eastAsia="ru-RU"/>
        </w:rPr>
        <w:t>Приложение</w:t>
      </w:r>
      <w:r w:rsidR="004B413B" w:rsidRPr="00A67FD8">
        <w:rPr>
          <w:rFonts w:ascii="Courier New" w:eastAsia="Times New Roman" w:hAnsi="Courier New" w:cs="Courier New"/>
          <w:lang w:eastAsia="ru-RU"/>
        </w:rPr>
        <w:t xml:space="preserve"> 1</w:t>
      </w:r>
    </w:p>
    <w:p w14:paraId="2491D12E" w14:textId="77777777" w:rsidR="00BC5A08" w:rsidRPr="00A67FD8" w:rsidRDefault="004B413B" w:rsidP="00BC5A0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67FD8">
        <w:rPr>
          <w:rFonts w:ascii="Courier New" w:eastAsia="Times New Roman" w:hAnsi="Courier New" w:cs="Courier New"/>
          <w:lang w:eastAsia="ru-RU"/>
        </w:rPr>
        <w:t>к Плану</w:t>
      </w:r>
      <w:r w:rsidR="00BC5A08" w:rsidRPr="00A67FD8">
        <w:rPr>
          <w:rFonts w:ascii="Courier New" w:eastAsia="Times New Roman" w:hAnsi="Courier New" w:cs="Courier New"/>
          <w:lang w:eastAsia="ru-RU"/>
        </w:rPr>
        <w:t xml:space="preserve"> </w:t>
      </w:r>
      <w:r w:rsidRPr="00A67FD8">
        <w:rPr>
          <w:rFonts w:ascii="Courier New" w:eastAsia="Times New Roman" w:hAnsi="Courier New" w:cs="Courier New"/>
          <w:lang w:eastAsia="ru-RU"/>
        </w:rPr>
        <w:t>мероприятий</w:t>
      </w:r>
    </w:p>
    <w:p w14:paraId="3F2EF90A" w14:textId="0912A4A9" w:rsidR="004B413B" w:rsidRPr="00A67FD8" w:rsidRDefault="004B413B" w:rsidP="00BC5A0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67FD8">
        <w:rPr>
          <w:rFonts w:ascii="Courier New" w:eastAsia="Times New Roman" w:hAnsi="Courier New" w:cs="Courier New"/>
          <w:lang w:eastAsia="ru-RU"/>
        </w:rPr>
        <w:t>(дорожной карте)</w:t>
      </w:r>
    </w:p>
    <w:p w14:paraId="160E67DA" w14:textId="77777777" w:rsidR="004B413B" w:rsidRPr="00A67FD8" w:rsidRDefault="004B413B" w:rsidP="004B413B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78A562DF" w14:textId="77777777" w:rsidR="00EE017B" w:rsidRPr="00A67FD8" w:rsidRDefault="00EE017B" w:rsidP="004B413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МЕРОПРИЯТИЙ</w:t>
      </w:r>
    </w:p>
    <w:p w14:paraId="7BCF0150" w14:textId="26996F5A" w:rsidR="00EE017B" w:rsidRPr="00A67FD8" w:rsidRDefault="00EE017B" w:rsidP="004B413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67FD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«ДОРОЖНОЙ КАРТЫ», РЕАЛИЗУЕМЫХ ДЛЯ ДОСТИЖЕНИЯ ЗАПЛАНИРОВАННЫХ ЗНАЧЕНИЙ ПОКАЗАТЕЛЕЙ ДОСТУПНОСТИ ДЛЯ ИНВАЛИДОВ ОБЪЕКТОВ И УСЛУГ В МУНИЦИПАЛЬНОМ ОБРАЗОВАНИИ</w:t>
      </w:r>
      <w:r w:rsidR="004B413B" w:rsidRPr="00A67FD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«ВАСИЛЬЕВСК»</w:t>
      </w:r>
    </w:p>
    <w:p w14:paraId="4F726774" w14:textId="7DB06E0E" w:rsidR="00EE017B" w:rsidRPr="00A67FD8" w:rsidRDefault="00EE017B" w:rsidP="00BC5A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7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412"/>
        <w:gridCol w:w="1843"/>
        <w:gridCol w:w="1843"/>
        <w:gridCol w:w="1105"/>
        <w:gridCol w:w="1808"/>
      </w:tblGrid>
      <w:tr w:rsidR="00A67FD8" w:rsidRPr="00A67FD8" w14:paraId="58EE14C7" w14:textId="77777777" w:rsidTr="00BC5A0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79DB0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№ п/п</w:t>
            </w: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694CE5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B7ACA9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Нормативно правовой акт, которым предусмотрено проведение мероприятия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3720A5" w14:textId="43B27029" w:rsidR="00EE017B" w:rsidRPr="00A67FD8" w:rsidRDefault="00EE017B" w:rsidP="00BC5A0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Ответственные</w:t>
            </w:r>
            <w:r w:rsidR="00EC7D5A" w:rsidRPr="00A67FD8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A67FD8">
              <w:rPr>
                <w:rFonts w:ascii="Arial" w:eastAsia="Times New Roman" w:hAnsi="Arial" w:cs="Arial"/>
                <w:lang w:eastAsia="ru-RU"/>
              </w:rPr>
              <w:t>исполнители соисполнители</w:t>
            </w:r>
          </w:p>
        </w:tc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EC2E62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Сроки реализации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BC5AA3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Ожидаемый результат</w:t>
            </w:r>
          </w:p>
        </w:tc>
      </w:tr>
      <w:tr w:rsidR="00A67FD8" w:rsidRPr="00A67FD8" w14:paraId="7D4C5208" w14:textId="77777777" w:rsidTr="00BC5A0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FD374C" w14:textId="56F7F0A1" w:rsidR="00EE017B" w:rsidRPr="00A67FD8" w:rsidRDefault="001C74F0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lastRenderedPageBreak/>
              <w:t>1</w:t>
            </w:r>
            <w:r w:rsidR="00EE017B" w:rsidRPr="00A67FD8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3F324E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Оборудование санитарно-гигиенических помещений (приобретение и установка поручней и крючков для костылей в санитарно-гигиенических комнатах (туалетах)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79B00E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Паспорт доступности объекта социальной инфраструктуры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63DB22" w14:textId="2E9DEE65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 xml:space="preserve">Администрация </w:t>
            </w:r>
            <w:r w:rsidR="001C74F0" w:rsidRPr="00A67FD8">
              <w:rPr>
                <w:rFonts w:ascii="Arial" w:eastAsia="Times New Roman" w:hAnsi="Arial" w:cs="Arial"/>
                <w:lang w:eastAsia="ru-RU"/>
              </w:rPr>
              <w:t>МО «</w:t>
            </w:r>
            <w:proofErr w:type="spellStart"/>
            <w:r w:rsidR="001C74F0" w:rsidRPr="00A67FD8">
              <w:rPr>
                <w:rFonts w:ascii="Arial" w:eastAsia="Times New Roman" w:hAnsi="Arial" w:cs="Arial"/>
                <w:lang w:eastAsia="ru-RU"/>
              </w:rPr>
              <w:t>Васильевск</w:t>
            </w:r>
            <w:proofErr w:type="spellEnd"/>
            <w:r w:rsidR="001C74F0" w:rsidRPr="00A67FD8">
              <w:rPr>
                <w:rFonts w:ascii="Arial" w:eastAsia="Times New Roman" w:hAnsi="Arial" w:cs="Arial"/>
                <w:lang w:eastAsia="ru-RU"/>
              </w:rPr>
              <w:t>»</w:t>
            </w:r>
          </w:p>
          <w:p w14:paraId="6BDA7D38" w14:textId="66FC0A9C" w:rsidR="00EE017B" w:rsidRPr="00A67FD8" w:rsidRDefault="001C74F0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Учреждения культуры и досуга МО «</w:t>
            </w:r>
            <w:proofErr w:type="spellStart"/>
            <w:r w:rsidRPr="00A67FD8">
              <w:rPr>
                <w:rFonts w:ascii="Arial" w:eastAsia="Times New Roman" w:hAnsi="Arial" w:cs="Arial"/>
                <w:lang w:eastAsia="ru-RU"/>
              </w:rPr>
              <w:t>Васильевск</w:t>
            </w:r>
            <w:proofErr w:type="spellEnd"/>
            <w:r w:rsidRPr="00A67FD8">
              <w:rPr>
                <w:rFonts w:ascii="Arial" w:eastAsia="Times New Roman" w:hAnsi="Arial" w:cs="Arial"/>
                <w:lang w:eastAsia="ru-RU"/>
              </w:rPr>
              <w:t>»</w:t>
            </w:r>
          </w:p>
          <w:p w14:paraId="3802AD54" w14:textId="5E757394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03D37" w14:textId="04C91434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201</w:t>
            </w:r>
            <w:r w:rsidR="001C74F0" w:rsidRPr="00A67FD8">
              <w:rPr>
                <w:rFonts w:ascii="Arial" w:eastAsia="Times New Roman" w:hAnsi="Arial" w:cs="Arial"/>
                <w:lang w:eastAsia="ru-RU"/>
              </w:rPr>
              <w:t>9-2020</w:t>
            </w:r>
            <w:r w:rsidRPr="00A67FD8">
              <w:rPr>
                <w:rFonts w:ascii="Arial" w:eastAsia="Times New Roman" w:hAnsi="Arial" w:cs="Arial"/>
                <w:lang w:eastAsia="ru-RU"/>
              </w:rPr>
              <w:t xml:space="preserve"> г.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F94EAE" w14:textId="7000CB70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 xml:space="preserve">Создание </w:t>
            </w:r>
            <w:proofErr w:type="spellStart"/>
            <w:r w:rsidRPr="00A67FD8">
              <w:rPr>
                <w:rFonts w:ascii="Arial" w:eastAsia="Times New Roman" w:hAnsi="Arial" w:cs="Arial"/>
                <w:lang w:eastAsia="ru-RU"/>
              </w:rPr>
              <w:t>безбарьерной</w:t>
            </w:r>
            <w:proofErr w:type="spellEnd"/>
            <w:r w:rsidRPr="00A67FD8">
              <w:rPr>
                <w:rFonts w:ascii="Arial" w:eastAsia="Times New Roman" w:hAnsi="Arial" w:cs="Arial"/>
                <w:lang w:eastAsia="ru-RU"/>
              </w:rPr>
              <w:t xml:space="preserve"> среды, повышение уровня доступности муниципальных услуг</w:t>
            </w:r>
          </w:p>
        </w:tc>
      </w:tr>
      <w:tr w:rsidR="00A67FD8" w:rsidRPr="00A67FD8" w14:paraId="43DD09C0" w14:textId="77777777" w:rsidTr="00BC5A0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F40187" w14:textId="58F45476" w:rsidR="00EE017B" w:rsidRPr="00A67FD8" w:rsidRDefault="004F2218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2</w:t>
            </w:r>
            <w:r w:rsidR="00EE017B" w:rsidRPr="00A67FD8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681B39" w14:textId="45D4DA1D" w:rsidR="00EE017B" w:rsidRPr="00A67FD8" w:rsidRDefault="00EE017B" w:rsidP="00EC7D5A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Осуществление контроля при строительстве, реконструкции, капитальном ремонте объектов капитального строительства здравоохранения, образования, культуры, отдыха, спорта и иных объектов социально-культурного и коммунально-бытового назначения, объектов транспорта, торговли, общественного питания, объектов делового, административного, финансового, религиозного назначения, объектов жилого фонда (при наличии соответствующей проектной документации, прошедшей государственную экспертизу в соответствии с законодательством) в части выполнения мероприятий по обеспечению доступа инвалидов к объектам социальной</w:t>
            </w:r>
            <w:r w:rsidR="00BC5A08" w:rsidRPr="00A67FD8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A67FD8">
              <w:rPr>
                <w:rFonts w:ascii="Arial" w:eastAsia="Times New Roman" w:hAnsi="Arial" w:cs="Arial"/>
                <w:lang w:eastAsia="ru-RU"/>
              </w:rPr>
              <w:t>инфраструктуры.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E93CD6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Дорожная карта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CFC37F" w14:textId="2CFD95C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 xml:space="preserve">Администрация </w:t>
            </w:r>
            <w:r w:rsidR="001C74F0" w:rsidRPr="00A67FD8">
              <w:rPr>
                <w:rFonts w:ascii="Arial" w:eastAsia="Times New Roman" w:hAnsi="Arial" w:cs="Arial"/>
                <w:lang w:eastAsia="ru-RU"/>
              </w:rPr>
              <w:t>МО «</w:t>
            </w:r>
            <w:proofErr w:type="spellStart"/>
            <w:r w:rsidR="001C74F0" w:rsidRPr="00A67FD8">
              <w:rPr>
                <w:rFonts w:ascii="Arial" w:eastAsia="Times New Roman" w:hAnsi="Arial" w:cs="Arial"/>
                <w:lang w:eastAsia="ru-RU"/>
              </w:rPr>
              <w:t>Васильевск</w:t>
            </w:r>
            <w:proofErr w:type="spellEnd"/>
            <w:r w:rsidR="001C74F0" w:rsidRPr="00A67FD8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8BAC3D" w14:textId="1F219399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201</w:t>
            </w:r>
            <w:r w:rsidR="001C74F0" w:rsidRPr="00A67FD8">
              <w:rPr>
                <w:rFonts w:ascii="Arial" w:eastAsia="Times New Roman" w:hAnsi="Arial" w:cs="Arial"/>
                <w:lang w:eastAsia="ru-RU"/>
              </w:rPr>
              <w:t>9</w:t>
            </w:r>
            <w:r w:rsidRPr="00A67FD8">
              <w:rPr>
                <w:rFonts w:ascii="Arial" w:eastAsia="Times New Roman" w:hAnsi="Arial" w:cs="Arial"/>
                <w:lang w:eastAsia="ru-RU"/>
              </w:rPr>
              <w:t>-2030 годы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B767B" w14:textId="69897741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 xml:space="preserve">Создание </w:t>
            </w:r>
            <w:proofErr w:type="spellStart"/>
            <w:r w:rsidRPr="00A67FD8">
              <w:rPr>
                <w:rFonts w:ascii="Arial" w:eastAsia="Times New Roman" w:hAnsi="Arial" w:cs="Arial"/>
                <w:lang w:eastAsia="ru-RU"/>
              </w:rPr>
              <w:t>безбарьерной</w:t>
            </w:r>
            <w:proofErr w:type="spellEnd"/>
            <w:r w:rsidRPr="00A67FD8">
              <w:rPr>
                <w:rFonts w:ascii="Arial" w:eastAsia="Times New Roman" w:hAnsi="Arial" w:cs="Arial"/>
                <w:lang w:eastAsia="ru-RU"/>
              </w:rPr>
              <w:t xml:space="preserve"> среды, повышение уровня доступности объектов и услуг</w:t>
            </w:r>
          </w:p>
        </w:tc>
      </w:tr>
      <w:tr w:rsidR="00A67FD8" w:rsidRPr="00A67FD8" w14:paraId="4B744DED" w14:textId="77777777" w:rsidTr="00BC5A0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BE604" w14:textId="65713498" w:rsidR="00EE017B" w:rsidRPr="00A67FD8" w:rsidRDefault="004F2218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lastRenderedPageBreak/>
              <w:t>3</w:t>
            </w:r>
            <w:r w:rsidR="00EE017B" w:rsidRPr="00A67FD8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43E412" w14:textId="52BDBEC0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 xml:space="preserve">Установка кнопки вызова </w:t>
            </w:r>
            <w:r w:rsidR="001C74F0" w:rsidRPr="00A67FD8">
              <w:rPr>
                <w:rFonts w:ascii="Arial" w:eastAsia="Times New Roman" w:hAnsi="Arial" w:cs="Arial"/>
                <w:lang w:eastAsia="ru-RU"/>
              </w:rPr>
              <w:t xml:space="preserve">на </w:t>
            </w:r>
            <w:r w:rsidRPr="00A67FD8">
              <w:rPr>
                <w:rFonts w:ascii="Arial" w:eastAsia="Times New Roman" w:hAnsi="Arial" w:cs="Arial"/>
                <w:lang w:eastAsia="ru-RU"/>
              </w:rPr>
              <w:t>здании администрации МО</w:t>
            </w:r>
            <w:r w:rsidR="001C74F0" w:rsidRPr="00A67FD8">
              <w:rPr>
                <w:rFonts w:ascii="Arial" w:eastAsia="Times New Roman" w:hAnsi="Arial" w:cs="Arial"/>
                <w:lang w:eastAsia="ru-RU"/>
              </w:rPr>
              <w:t xml:space="preserve"> «</w:t>
            </w:r>
            <w:proofErr w:type="spellStart"/>
            <w:r w:rsidR="001C74F0" w:rsidRPr="00A67FD8">
              <w:rPr>
                <w:rFonts w:ascii="Arial" w:eastAsia="Times New Roman" w:hAnsi="Arial" w:cs="Arial"/>
                <w:lang w:eastAsia="ru-RU"/>
              </w:rPr>
              <w:t>Васильевск</w:t>
            </w:r>
            <w:proofErr w:type="spellEnd"/>
            <w:r w:rsidR="001C74F0" w:rsidRPr="00A67FD8">
              <w:rPr>
                <w:rFonts w:ascii="Arial" w:eastAsia="Times New Roman" w:hAnsi="Arial" w:cs="Arial"/>
                <w:lang w:eastAsia="ru-RU"/>
              </w:rPr>
              <w:t>»</w:t>
            </w:r>
            <w:r w:rsidRPr="00A67FD8">
              <w:rPr>
                <w:rFonts w:ascii="Arial" w:eastAsia="Times New Roman" w:hAnsi="Arial" w:cs="Arial"/>
                <w:lang w:eastAsia="ru-RU"/>
              </w:rPr>
              <w:t xml:space="preserve">,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15E5C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Паспорт доступности объекта социальной инфраструктуры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DD9E67" w14:textId="40F5EC44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Администрация МО</w:t>
            </w:r>
            <w:r w:rsidR="001C74F0" w:rsidRPr="00A67FD8">
              <w:rPr>
                <w:rFonts w:ascii="Arial" w:eastAsia="Times New Roman" w:hAnsi="Arial" w:cs="Arial"/>
                <w:lang w:eastAsia="ru-RU"/>
              </w:rPr>
              <w:t xml:space="preserve"> «</w:t>
            </w:r>
            <w:proofErr w:type="spellStart"/>
            <w:r w:rsidR="001C74F0" w:rsidRPr="00A67FD8">
              <w:rPr>
                <w:rFonts w:ascii="Arial" w:eastAsia="Times New Roman" w:hAnsi="Arial" w:cs="Arial"/>
                <w:lang w:eastAsia="ru-RU"/>
              </w:rPr>
              <w:t>Васильевск</w:t>
            </w:r>
            <w:proofErr w:type="spellEnd"/>
            <w:r w:rsidR="001C74F0" w:rsidRPr="00A67FD8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12AAFD" w14:textId="7E081C53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20</w:t>
            </w:r>
            <w:r w:rsidR="001C74F0" w:rsidRPr="00A67FD8">
              <w:rPr>
                <w:rFonts w:ascii="Arial" w:eastAsia="Times New Roman" w:hAnsi="Arial" w:cs="Arial"/>
                <w:lang w:eastAsia="ru-RU"/>
              </w:rPr>
              <w:t>20</w:t>
            </w:r>
            <w:r w:rsidRPr="00A67FD8">
              <w:rPr>
                <w:rFonts w:ascii="Arial" w:eastAsia="Times New Roman" w:hAnsi="Arial" w:cs="Arial"/>
                <w:lang w:eastAsia="ru-RU"/>
              </w:rPr>
              <w:t xml:space="preserve"> год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67006" w14:textId="1B0BDFEF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 xml:space="preserve">Создание </w:t>
            </w:r>
            <w:proofErr w:type="spellStart"/>
            <w:r w:rsidRPr="00A67FD8">
              <w:rPr>
                <w:rFonts w:ascii="Arial" w:eastAsia="Times New Roman" w:hAnsi="Arial" w:cs="Arial"/>
                <w:lang w:eastAsia="ru-RU"/>
              </w:rPr>
              <w:t>безбарьерной</w:t>
            </w:r>
            <w:proofErr w:type="spellEnd"/>
            <w:r w:rsidRPr="00A67FD8">
              <w:rPr>
                <w:rFonts w:ascii="Arial" w:eastAsia="Times New Roman" w:hAnsi="Arial" w:cs="Arial"/>
                <w:lang w:eastAsia="ru-RU"/>
              </w:rPr>
              <w:t xml:space="preserve"> среды, повышение уровня доступности муниципальных услуг</w:t>
            </w:r>
          </w:p>
        </w:tc>
      </w:tr>
      <w:tr w:rsidR="00A67FD8" w:rsidRPr="00A67FD8" w14:paraId="258D7A75" w14:textId="77777777" w:rsidTr="00BC5A0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DE5C55" w14:textId="48430A11" w:rsidR="00EE017B" w:rsidRPr="00A67FD8" w:rsidRDefault="004F2218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4</w:t>
            </w:r>
            <w:r w:rsidR="00EE017B" w:rsidRPr="00A67FD8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73C770" w14:textId="2C5B40AB" w:rsidR="00EE017B" w:rsidRPr="00A67FD8" w:rsidRDefault="00EE017B" w:rsidP="001C74F0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 xml:space="preserve">Установка кнопки вызова </w:t>
            </w:r>
            <w:r w:rsidR="001C74F0" w:rsidRPr="00A67FD8">
              <w:rPr>
                <w:rFonts w:ascii="Arial" w:eastAsia="Times New Roman" w:hAnsi="Arial" w:cs="Arial"/>
                <w:lang w:eastAsia="ru-RU"/>
              </w:rPr>
              <w:t>на</w:t>
            </w:r>
            <w:r w:rsidRPr="00A67FD8">
              <w:rPr>
                <w:rFonts w:ascii="Arial" w:eastAsia="Times New Roman" w:hAnsi="Arial" w:cs="Arial"/>
                <w:lang w:eastAsia="ru-RU"/>
              </w:rPr>
              <w:t xml:space="preserve"> здании МУ </w:t>
            </w:r>
            <w:r w:rsidR="001C74F0" w:rsidRPr="00A67FD8">
              <w:rPr>
                <w:rFonts w:ascii="Arial" w:eastAsia="Times New Roman" w:hAnsi="Arial" w:cs="Arial"/>
                <w:lang w:eastAsia="ru-RU"/>
              </w:rPr>
              <w:t>«Васильевский ДТНТ»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B6FCE3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Паспорт доступности объекта социальной инфраструктуры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106B33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Муниципальное учреждение</w:t>
            </w:r>
          </w:p>
          <w:p w14:paraId="11ED8276" w14:textId="55B48C77" w:rsidR="00EE017B" w:rsidRPr="00A67FD8" w:rsidRDefault="001C74F0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МБУК КИК МО «</w:t>
            </w:r>
            <w:proofErr w:type="spellStart"/>
            <w:r w:rsidRPr="00A67FD8">
              <w:rPr>
                <w:rFonts w:ascii="Arial" w:eastAsia="Times New Roman" w:hAnsi="Arial" w:cs="Arial"/>
                <w:lang w:eastAsia="ru-RU"/>
              </w:rPr>
              <w:t>Васильевск</w:t>
            </w:r>
            <w:proofErr w:type="spellEnd"/>
            <w:r w:rsidRPr="00A67FD8">
              <w:rPr>
                <w:rFonts w:ascii="Arial" w:eastAsia="Times New Roman" w:hAnsi="Arial" w:cs="Arial"/>
                <w:lang w:eastAsia="ru-RU"/>
              </w:rPr>
              <w:t>»</w:t>
            </w:r>
          </w:p>
          <w:p w14:paraId="5FB290F4" w14:textId="270EFEDC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576696" w14:textId="383E54CB" w:rsidR="00EE017B" w:rsidRPr="00A67FD8" w:rsidRDefault="00EE017B" w:rsidP="00EC7D5A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20</w:t>
            </w:r>
            <w:r w:rsidR="001C74F0" w:rsidRPr="00A67FD8">
              <w:rPr>
                <w:rFonts w:ascii="Arial" w:eastAsia="Times New Roman" w:hAnsi="Arial" w:cs="Arial"/>
                <w:lang w:eastAsia="ru-RU"/>
              </w:rPr>
              <w:t>21</w:t>
            </w:r>
            <w:r w:rsidRPr="00A67FD8">
              <w:rPr>
                <w:rFonts w:ascii="Arial" w:eastAsia="Times New Roman" w:hAnsi="Arial" w:cs="Arial"/>
                <w:lang w:eastAsia="ru-RU"/>
              </w:rPr>
              <w:t>год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076A80" w14:textId="319A8833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Создание безбарьерной среды, повышение уровня доступности муниципальных услуг</w:t>
            </w:r>
          </w:p>
        </w:tc>
      </w:tr>
      <w:tr w:rsidR="00A67FD8" w:rsidRPr="00A67FD8" w14:paraId="2985DE86" w14:textId="77777777" w:rsidTr="00BC5A0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963F7C" w14:textId="69D9D29B" w:rsidR="00EE017B" w:rsidRPr="00A67FD8" w:rsidRDefault="004F2218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5</w:t>
            </w:r>
            <w:r w:rsidR="00EE017B" w:rsidRPr="00A67FD8">
              <w:rPr>
                <w:rFonts w:ascii="Arial" w:eastAsia="Times New Roman" w:hAnsi="Arial" w:cs="Arial"/>
                <w:lang w:eastAsia="ru-RU"/>
              </w:rPr>
              <w:t xml:space="preserve">. </w:t>
            </w: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0E29BA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Приобретение луп для чтения в библиотеки, в помощь инвалидам по зрению.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76B9B6" w14:textId="361A3925" w:rsidR="00EE017B" w:rsidRPr="00A67FD8" w:rsidRDefault="00EE017B" w:rsidP="00EC7D5A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Дорожная карта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BF4059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Муниципальное учреждение</w:t>
            </w:r>
          </w:p>
          <w:p w14:paraId="1EEE624F" w14:textId="11C06666" w:rsidR="00EE017B" w:rsidRPr="00A67FD8" w:rsidRDefault="001C74F0" w:rsidP="00EC7D5A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МБУК КИК МО «</w:t>
            </w:r>
            <w:proofErr w:type="spellStart"/>
            <w:r w:rsidRPr="00A67FD8">
              <w:rPr>
                <w:rFonts w:ascii="Arial" w:eastAsia="Times New Roman" w:hAnsi="Arial" w:cs="Arial"/>
                <w:lang w:eastAsia="ru-RU"/>
              </w:rPr>
              <w:t>Васильевск</w:t>
            </w:r>
            <w:proofErr w:type="spellEnd"/>
            <w:r w:rsidRPr="00A67FD8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0FE33D" w14:textId="04683836" w:rsidR="00EE017B" w:rsidRPr="00A67FD8" w:rsidRDefault="00EE017B" w:rsidP="00EC7D5A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20</w:t>
            </w:r>
            <w:r w:rsidR="004F2218" w:rsidRPr="00A67FD8">
              <w:rPr>
                <w:rFonts w:ascii="Arial" w:eastAsia="Times New Roman" w:hAnsi="Arial" w:cs="Arial"/>
                <w:lang w:eastAsia="ru-RU"/>
              </w:rPr>
              <w:t>20-2021</w:t>
            </w:r>
            <w:r w:rsidRPr="00A67FD8">
              <w:rPr>
                <w:rFonts w:ascii="Arial" w:eastAsia="Times New Roman" w:hAnsi="Arial" w:cs="Arial"/>
                <w:lang w:eastAsia="ru-RU"/>
              </w:rPr>
              <w:t xml:space="preserve"> год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87F9C6" w14:textId="1D25250F" w:rsidR="00EE017B" w:rsidRPr="00A67FD8" w:rsidRDefault="00EE017B" w:rsidP="00EC7D5A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Устранение социальной разобщенности инвалидов и граждан</w:t>
            </w:r>
          </w:p>
        </w:tc>
      </w:tr>
      <w:tr w:rsidR="00A67FD8" w:rsidRPr="00A67FD8" w14:paraId="69F59FC9" w14:textId="77777777" w:rsidTr="00BC5A0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B679FF" w14:textId="6F6BC47D" w:rsidR="00EE017B" w:rsidRPr="00A67FD8" w:rsidRDefault="004F2218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6</w:t>
            </w:r>
            <w:r w:rsidR="00EE017B" w:rsidRPr="00A67FD8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72F1C5" w14:textId="3F6BD7EE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Организация и проведение конкурсов, выставок, культурно-массовых мероприятий, создание клубных формирований с целью адаптации и реабилитации инвалидов (кружок художественного творчества, настольные виды спорта.)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B1ED01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Дорожная карта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DE226B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Муниципальное учреждение</w:t>
            </w:r>
          </w:p>
          <w:p w14:paraId="18729B42" w14:textId="1186A6F4" w:rsidR="00EE017B" w:rsidRPr="00A67FD8" w:rsidRDefault="004F2218" w:rsidP="00EC7D5A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МБУК КИК МО «</w:t>
            </w:r>
            <w:proofErr w:type="spellStart"/>
            <w:r w:rsidRPr="00A67FD8">
              <w:rPr>
                <w:rFonts w:ascii="Arial" w:eastAsia="Times New Roman" w:hAnsi="Arial" w:cs="Arial"/>
                <w:lang w:eastAsia="ru-RU"/>
              </w:rPr>
              <w:t>Васильевск</w:t>
            </w:r>
            <w:proofErr w:type="spellEnd"/>
            <w:r w:rsidRPr="00A67FD8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BAE28D" w14:textId="320EE823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201</w:t>
            </w:r>
            <w:r w:rsidR="004F2218" w:rsidRPr="00A67FD8">
              <w:rPr>
                <w:rFonts w:ascii="Arial" w:eastAsia="Times New Roman" w:hAnsi="Arial" w:cs="Arial"/>
                <w:lang w:eastAsia="ru-RU"/>
              </w:rPr>
              <w:t>9</w:t>
            </w:r>
            <w:r w:rsidRPr="00A67FD8">
              <w:rPr>
                <w:rFonts w:ascii="Arial" w:eastAsia="Times New Roman" w:hAnsi="Arial" w:cs="Arial"/>
                <w:lang w:eastAsia="ru-RU"/>
              </w:rPr>
              <w:t xml:space="preserve"> – 2030 годы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92488A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Обеспечение равных возможностей всем инвалидам</w:t>
            </w:r>
          </w:p>
        </w:tc>
      </w:tr>
      <w:tr w:rsidR="00EE017B" w:rsidRPr="00A67FD8" w14:paraId="64AB8C70" w14:textId="77777777" w:rsidTr="00BC5A0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FFD111" w14:textId="6E855C68" w:rsidR="00EE017B" w:rsidRPr="00A67FD8" w:rsidRDefault="004F2218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7</w:t>
            </w:r>
            <w:r w:rsidR="00EE017B" w:rsidRPr="00A67FD8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043400" w14:textId="73C035AB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Организация работы со СМИ (размещение информации, статей по вопросам социальной защиты и реабилитации инвалидов в газете «Вестник МО</w:t>
            </w:r>
            <w:r w:rsidR="004F2218" w:rsidRPr="00A67FD8">
              <w:rPr>
                <w:rFonts w:ascii="Arial" w:eastAsia="Times New Roman" w:hAnsi="Arial" w:cs="Arial"/>
                <w:lang w:eastAsia="ru-RU"/>
              </w:rPr>
              <w:t xml:space="preserve"> «</w:t>
            </w:r>
            <w:proofErr w:type="spellStart"/>
            <w:r w:rsidR="004F2218" w:rsidRPr="00A67FD8">
              <w:rPr>
                <w:rFonts w:ascii="Arial" w:eastAsia="Times New Roman" w:hAnsi="Arial" w:cs="Arial"/>
                <w:lang w:eastAsia="ru-RU"/>
              </w:rPr>
              <w:t>Васильевск</w:t>
            </w:r>
            <w:proofErr w:type="spellEnd"/>
            <w:r w:rsidR="004F2218" w:rsidRPr="00A67FD8">
              <w:rPr>
                <w:rFonts w:ascii="Arial" w:eastAsia="Times New Roman" w:hAnsi="Arial" w:cs="Arial"/>
                <w:lang w:eastAsia="ru-RU"/>
              </w:rPr>
              <w:t>»</w:t>
            </w:r>
            <w:r w:rsidRPr="00A67FD8">
              <w:rPr>
                <w:rFonts w:ascii="Arial" w:eastAsia="Times New Roman" w:hAnsi="Arial" w:cs="Arial"/>
                <w:lang w:eastAsia="ru-RU"/>
              </w:rPr>
              <w:t xml:space="preserve">» и на </w:t>
            </w:r>
            <w:r w:rsidR="004F2218" w:rsidRPr="00A67FD8">
              <w:rPr>
                <w:rFonts w:ascii="Arial" w:eastAsia="Times New Roman" w:hAnsi="Arial" w:cs="Arial"/>
                <w:lang w:eastAsia="ru-RU"/>
              </w:rPr>
              <w:t xml:space="preserve">официальном </w:t>
            </w:r>
            <w:r w:rsidRPr="00A67FD8">
              <w:rPr>
                <w:rFonts w:ascii="Arial" w:eastAsia="Times New Roman" w:hAnsi="Arial" w:cs="Arial"/>
                <w:lang w:eastAsia="ru-RU"/>
              </w:rPr>
              <w:t>сайте МО</w:t>
            </w:r>
            <w:r w:rsidR="004F2218" w:rsidRPr="00A67FD8">
              <w:rPr>
                <w:rFonts w:ascii="Arial" w:eastAsia="Times New Roman" w:hAnsi="Arial" w:cs="Arial"/>
                <w:lang w:eastAsia="ru-RU"/>
              </w:rPr>
              <w:t xml:space="preserve"> «</w:t>
            </w:r>
            <w:proofErr w:type="spellStart"/>
            <w:r w:rsidR="004F2218" w:rsidRPr="00A67FD8">
              <w:rPr>
                <w:rFonts w:ascii="Arial" w:eastAsia="Times New Roman" w:hAnsi="Arial" w:cs="Arial"/>
                <w:lang w:eastAsia="ru-RU"/>
              </w:rPr>
              <w:t>Васильевск</w:t>
            </w:r>
            <w:proofErr w:type="spellEnd"/>
            <w:r w:rsidR="004F2218" w:rsidRPr="00A67FD8">
              <w:rPr>
                <w:rFonts w:ascii="Arial" w:eastAsia="Times New Roman" w:hAnsi="Arial" w:cs="Arial"/>
                <w:lang w:eastAsia="ru-RU"/>
              </w:rPr>
              <w:t>»</w:t>
            </w:r>
            <w:r w:rsidR="000B7987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B87AA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Дорожная карта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A07048" w14:textId="410C624B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 xml:space="preserve">Администрация </w:t>
            </w:r>
            <w:r w:rsidR="004F2218" w:rsidRPr="00A67FD8">
              <w:rPr>
                <w:rFonts w:ascii="Arial" w:eastAsia="Times New Roman" w:hAnsi="Arial" w:cs="Arial"/>
                <w:lang w:eastAsia="ru-RU"/>
              </w:rPr>
              <w:t>МО «</w:t>
            </w:r>
            <w:proofErr w:type="spellStart"/>
            <w:r w:rsidR="004F2218" w:rsidRPr="00A67FD8">
              <w:rPr>
                <w:rFonts w:ascii="Arial" w:eastAsia="Times New Roman" w:hAnsi="Arial" w:cs="Arial"/>
                <w:lang w:eastAsia="ru-RU"/>
              </w:rPr>
              <w:t>Васильевск</w:t>
            </w:r>
            <w:proofErr w:type="spellEnd"/>
            <w:r w:rsidR="004F2218" w:rsidRPr="00A67FD8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0046BC" w14:textId="0369423E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201</w:t>
            </w:r>
            <w:r w:rsidR="004F2218" w:rsidRPr="00A67FD8">
              <w:rPr>
                <w:rFonts w:ascii="Arial" w:eastAsia="Times New Roman" w:hAnsi="Arial" w:cs="Arial"/>
                <w:lang w:eastAsia="ru-RU"/>
              </w:rPr>
              <w:t>9</w:t>
            </w:r>
            <w:r w:rsidRPr="00A67FD8">
              <w:rPr>
                <w:rFonts w:ascii="Arial" w:eastAsia="Times New Roman" w:hAnsi="Arial" w:cs="Arial"/>
                <w:lang w:eastAsia="ru-RU"/>
              </w:rPr>
              <w:t xml:space="preserve"> – 2030 годы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A66634" w14:textId="77777777" w:rsidR="00EE017B" w:rsidRPr="00A67FD8" w:rsidRDefault="00EE017B" w:rsidP="00867F31">
            <w:pPr>
              <w:tabs>
                <w:tab w:val="center" w:pos="4677"/>
                <w:tab w:val="right" w:pos="9355"/>
              </w:tabs>
              <w:spacing w:before="100" w:beforeAutospacing="1" w:after="96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A67FD8">
              <w:rPr>
                <w:rFonts w:ascii="Arial" w:eastAsia="Times New Roman" w:hAnsi="Arial" w:cs="Arial"/>
                <w:lang w:eastAsia="ru-RU"/>
              </w:rPr>
              <w:t>Обеспечение равных возможностей и доступность информации для всех инвалидов.</w:t>
            </w:r>
          </w:p>
        </w:tc>
      </w:tr>
    </w:tbl>
    <w:p w14:paraId="3EF89889" w14:textId="406098E8" w:rsidR="00A757F1" w:rsidRPr="00A67FD8" w:rsidRDefault="00A757F1" w:rsidP="00EC7D5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bookmarkEnd w:id="0"/>
    <w:p w14:paraId="6190A935" w14:textId="77777777" w:rsidR="00AF5100" w:rsidRPr="00A67FD8" w:rsidRDefault="00AF51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AF5100" w:rsidRPr="00A67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86D08"/>
    <w:multiLevelType w:val="multilevel"/>
    <w:tmpl w:val="52B44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4213A6"/>
    <w:multiLevelType w:val="multilevel"/>
    <w:tmpl w:val="8F229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C24207"/>
    <w:multiLevelType w:val="multilevel"/>
    <w:tmpl w:val="6FCC60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C63A7D"/>
    <w:multiLevelType w:val="multilevel"/>
    <w:tmpl w:val="3F9497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4B73F0"/>
    <w:multiLevelType w:val="multilevel"/>
    <w:tmpl w:val="FFDEAE3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D00"/>
    <w:rsid w:val="000B7987"/>
    <w:rsid w:val="00102D00"/>
    <w:rsid w:val="001C74F0"/>
    <w:rsid w:val="001D4792"/>
    <w:rsid w:val="003A285B"/>
    <w:rsid w:val="003B5676"/>
    <w:rsid w:val="003E6A1F"/>
    <w:rsid w:val="00421D15"/>
    <w:rsid w:val="004B413B"/>
    <w:rsid w:val="004F2218"/>
    <w:rsid w:val="00504593"/>
    <w:rsid w:val="0053212B"/>
    <w:rsid w:val="00543B73"/>
    <w:rsid w:val="005B72F7"/>
    <w:rsid w:val="005D79C4"/>
    <w:rsid w:val="005E2E43"/>
    <w:rsid w:val="006853B9"/>
    <w:rsid w:val="006B1E2F"/>
    <w:rsid w:val="007820CF"/>
    <w:rsid w:val="008366C2"/>
    <w:rsid w:val="00867F31"/>
    <w:rsid w:val="00956206"/>
    <w:rsid w:val="00A320CD"/>
    <w:rsid w:val="00A67FD8"/>
    <w:rsid w:val="00A757F1"/>
    <w:rsid w:val="00AF08AB"/>
    <w:rsid w:val="00AF5100"/>
    <w:rsid w:val="00BC5A08"/>
    <w:rsid w:val="00D767EA"/>
    <w:rsid w:val="00EC7D5A"/>
    <w:rsid w:val="00EE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4D839"/>
  <w15:chartTrackingRefBased/>
  <w15:docId w15:val="{2566BDCD-B6BF-41BD-8C3D-C838A8A9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5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3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3B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1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8804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96250">
              <w:marLeft w:val="120"/>
              <w:marRight w:val="12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645BC-304F-472E-A247-982E34A10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6</Pages>
  <Words>1815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dns</cp:lastModifiedBy>
  <cp:revision>15</cp:revision>
  <cp:lastPrinted>2019-01-16T01:51:00Z</cp:lastPrinted>
  <dcterms:created xsi:type="dcterms:W3CDTF">2018-12-19T06:47:00Z</dcterms:created>
  <dcterms:modified xsi:type="dcterms:W3CDTF">2019-02-04T01:33:00Z</dcterms:modified>
</cp:coreProperties>
</file>