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FEA1CF" w14:textId="204C42B0" w:rsidR="005D7632" w:rsidRDefault="00855B68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B91C44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5</w:t>
      </w:r>
      <w:r w:rsidR="00B91C44">
        <w:rPr>
          <w:rFonts w:ascii="Arial" w:hAnsi="Arial" w:cs="Arial"/>
          <w:b/>
          <w:sz w:val="32"/>
          <w:szCs w:val="32"/>
        </w:rPr>
        <w:t>.202</w:t>
      </w:r>
      <w:r w:rsidR="00B94439">
        <w:rPr>
          <w:rFonts w:ascii="Arial" w:hAnsi="Arial" w:cs="Arial"/>
          <w:b/>
          <w:sz w:val="32"/>
          <w:szCs w:val="32"/>
        </w:rPr>
        <w:t>4</w:t>
      </w:r>
      <w:r w:rsidR="000A6D39">
        <w:rPr>
          <w:rFonts w:ascii="Arial" w:hAnsi="Arial" w:cs="Arial"/>
          <w:b/>
          <w:sz w:val="32"/>
          <w:szCs w:val="32"/>
        </w:rPr>
        <w:t xml:space="preserve"> </w:t>
      </w:r>
      <w:r w:rsidR="005D7632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30</w:t>
      </w:r>
    </w:p>
    <w:p w14:paraId="0A926F73" w14:textId="77777777"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ECA3BF6" w14:textId="77777777"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F6B1427" w14:textId="77777777"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69F0D017" w14:textId="77777777"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85E09">
        <w:rPr>
          <w:rFonts w:ascii="Arial" w:hAnsi="Arial" w:cs="Arial"/>
          <w:b/>
          <w:sz w:val="32"/>
          <w:szCs w:val="32"/>
        </w:rPr>
        <w:t>ВАСИЛЬЕВСК</w:t>
      </w:r>
      <w:r>
        <w:rPr>
          <w:rFonts w:ascii="Arial" w:hAnsi="Arial" w:cs="Arial"/>
          <w:b/>
          <w:sz w:val="32"/>
          <w:szCs w:val="32"/>
        </w:rPr>
        <w:t>»</w:t>
      </w:r>
    </w:p>
    <w:p w14:paraId="566BFDD6" w14:textId="77777777" w:rsidR="00A95AC9" w:rsidRDefault="004E140F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07F5E1C6" w14:textId="77777777"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14:paraId="7EE31309" w14:textId="77777777" w:rsidR="00045C13" w:rsidRDefault="00045C13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685E439E" w14:textId="4F92A65D" w:rsidR="00045C13" w:rsidRDefault="00855B68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ПОСТАНОВЛЕНИЕ № 9 ОТ 02 ФЕВРАЛЯ 2024 ГОДА «</w:t>
      </w:r>
      <w:r w:rsidR="005D7632">
        <w:rPr>
          <w:rFonts w:ascii="Arial" w:hAnsi="Arial" w:cs="Arial"/>
          <w:b/>
          <w:sz w:val="32"/>
          <w:szCs w:val="32"/>
        </w:rPr>
        <w:t>О</w:t>
      </w:r>
      <w:r w:rsidR="00045C13">
        <w:rPr>
          <w:rFonts w:ascii="Arial" w:hAnsi="Arial" w:cs="Arial"/>
          <w:b/>
          <w:sz w:val="32"/>
          <w:szCs w:val="32"/>
        </w:rPr>
        <w:t>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  <w:r>
        <w:rPr>
          <w:rFonts w:ascii="Arial" w:hAnsi="Arial" w:cs="Arial"/>
          <w:b/>
          <w:sz w:val="32"/>
          <w:szCs w:val="32"/>
        </w:rPr>
        <w:t>»</w:t>
      </w:r>
    </w:p>
    <w:p w14:paraId="0354EE47" w14:textId="77777777"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C45C027" w14:textId="77777777"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эффективной реализации в 20</w:t>
      </w:r>
      <w:r w:rsidR="00B91C44">
        <w:rPr>
          <w:rFonts w:ascii="Arial" w:hAnsi="Arial" w:cs="Arial"/>
          <w:sz w:val="24"/>
          <w:szCs w:val="24"/>
        </w:rPr>
        <w:t>2</w:t>
      </w:r>
      <w:r w:rsidR="00B9443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proofErr w:type="spellStart"/>
      <w:r w:rsidR="00F85E09"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 xml:space="preserve">» от </w:t>
      </w:r>
      <w:r w:rsidR="00B94439">
        <w:rPr>
          <w:rFonts w:ascii="Arial" w:hAnsi="Arial" w:cs="Arial"/>
          <w:sz w:val="24"/>
          <w:szCs w:val="24"/>
        </w:rPr>
        <w:t>31</w:t>
      </w:r>
      <w:r w:rsidR="00C13B8D">
        <w:rPr>
          <w:rFonts w:ascii="Arial" w:hAnsi="Arial" w:cs="Arial"/>
          <w:sz w:val="24"/>
          <w:szCs w:val="24"/>
        </w:rPr>
        <w:t xml:space="preserve"> </w:t>
      </w:r>
      <w:r w:rsidR="00B94439">
        <w:rPr>
          <w:rFonts w:ascii="Arial" w:hAnsi="Arial" w:cs="Arial"/>
          <w:sz w:val="24"/>
          <w:szCs w:val="24"/>
        </w:rPr>
        <w:t>января</w:t>
      </w:r>
      <w:r>
        <w:rPr>
          <w:rFonts w:ascii="Arial" w:hAnsi="Arial" w:cs="Arial"/>
          <w:sz w:val="24"/>
          <w:szCs w:val="24"/>
        </w:rPr>
        <w:t xml:space="preserve"> 20</w:t>
      </w:r>
      <w:r w:rsidR="007C562E">
        <w:rPr>
          <w:rFonts w:ascii="Arial" w:hAnsi="Arial" w:cs="Arial"/>
          <w:sz w:val="24"/>
          <w:szCs w:val="24"/>
        </w:rPr>
        <w:t>2</w:t>
      </w:r>
      <w:r w:rsidR="00B94439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г., в соответствии с </w:t>
      </w:r>
      <w:r w:rsidRPr="00F85E09">
        <w:rPr>
          <w:rFonts w:ascii="Arial" w:hAnsi="Arial" w:cs="Arial"/>
          <w:sz w:val="24"/>
          <w:szCs w:val="24"/>
        </w:rPr>
        <w:t xml:space="preserve">Положением о предоставлении </w:t>
      </w:r>
      <w:r w:rsidR="0026156D" w:rsidRPr="00F85E09">
        <w:rPr>
          <w:rFonts w:ascii="Arial" w:hAnsi="Arial" w:cs="Arial"/>
          <w:sz w:val="24"/>
          <w:szCs w:val="24"/>
        </w:rPr>
        <w:t>субсидий из областн</w:t>
      </w:r>
      <w:r w:rsidR="00045C13" w:rsidRPr="00F85E09">
        <w:rPr>
          <w:rFonts w:ascii="Arial" w:hAnsi="Arial" w:cs="Arial"/>
          <w:sz w:val="24"/>
          <w:szCs w:val="24"/>
        </w:rPr>
        <w:t>о</w:t>
      </w:r>
      <w:r w:rsidR="0026156D" w:rsidRPr="00F85E09">
        <w:rPr>
          <w:rFonts w:ascii="Arial" w:hAnsi="Arial" w:cs="Arial"/>
          <w:sz w:val="24"/>
          <w:szCs w:val="24"/>
        </w:rPr>
        <w:t>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 w:rsidRPr="00F85E09">
        <w:rPr>
          <w:rFonts w:ascii="Arial" w:hAnsi="Arial" w:cs="Arial"/>
          <w:sz w:val="24"/>
          <w:szCs w:val="24"/>
        </w:rPr>
        <w:t xml:space="preserve">, утвержденным постановлением Правительства Иркутской области от </w:t>
      </w:r>
      <w:r w:rsidR="00BB16E8" w:rsidRPr="00F85E09">
        <w:rPr>
          <w:rFonts w:ascii="Arial" w:hAnsi="Arial" w:cs="Arial"/>
          <w:sz w:val="24"/>
          <w:szCs w:val="24"/>
        </w:rPr>
        <w:t>1</w:t>
      </w:r>
      <w:r w:rsidR="00FA6F07" w:rsidRPr="00F85E09">
        <w:rPr>
          <w:rFonts w:ascii="Arial" w:hAnsi="Arial" w:cs="Arial"/>
          <w:sz w:val="24"/>
          <w:szCs w:val="24"/>
        </w:rPr>
        <w:t>4</w:t>
      </w:r>
      <w:r w:rsidR="00845247" w:rsidRPr="00F85E09">
        <w:rPr>
          <w:rFonts w:ascii="Arial" w:hAnsi="Arial" w:cs="Arial"/>
          <w:sz w:val="24"/>
          <w:szCs w:val="24"/>
        </w:rPr>
        <w:t xml:space="preserve"> </w:t>
      </w:r>
      <w:r w:rsidR="00FA6F07" w:rsidRPr="00F85E09">
        <w:rPr>
          <w:rFonts w:ascii="Arial" w:hAnsi="Arial" w:cs="Arial"/>
          <w:sz w:val="24"/>
          <w:szCs w:val="24"/>
        </w:rPr>
        <w:t>февраля</w:t>
      </w:r>
      <w:r w:rsidRPr="00F85E09">
        <w:rPr>
          <w:rFonts w:ascii="Arial" w:hAnsi="Arial" w:cs="Arial"/>
          <w:sz w:val="24"/>
          <w:szCs w:val="24"/>
        </w:rPr>
        <w:t xml:space="preserve"> 20</w:t>
      </w:r>
      <w:r w:rsidR="00FA6F07" w:rsidRPr="00F85E09">
        <w:rPr>
          <w:rFonts w:ascii="Arial" w:hAnsi="Arial" w:cs="Arial"/>
          <w:sz w:val="24"/>
          <w:szCs w:val="24"/>
        </w:rPr>
        <w:t>19</w:t>
      </w:r>
      <w:r w:rsidRPr="00F85E09">
        <w:rPr>
          <w:rFonts w:ascii="Arial" w:hAnsi="Arial" w:cs="Arial"/>
          <w:sz w:val="24"/>
          <w:szCs w:val="24"/>
        </w:rPr>
        <w:t xml:space="preserve"> года № </w:t>
      </w:r>
      <w:r w:rsidR="00FA6F07" w:rsidRPr="00F85E09">
        <w:rPr>
          <w:rFonts w:ascii="Arial" w:hAnsi="Arial" w:cs="Arial"/>
          <w:sz w:val="24"/>
          <w:szCs w:val="24"/>
        </w:rPr>
        <w:t>108-пп</w:t>
      </w:r>
      <w:r w:rsidRPr="00F85E09">
        <w:rPr>
          <w:rFonts w:ascii="Arial" w:hAnsi="Arial" w:cs="Arial"/>
          <w:sz w:val="24"/>
          <w:szCs w:val="24"/>
        </w:rPr>
        <w:t>, руководствуясь пунктом 1 статьи 78.1, пунктом 1 статьи 86, статьей 161 Бюджетного кодекса Российской Федерации, Уставом муниципального образования «</w:t>
      </w:r>
      <w:proofErr w:type="spellStart"/>
      <w:r w:rsidR="00F85E09" w:rsidRPr="00F85E09">
        <w:rPr>
          <w:rFonts w:ascii="Arial" w:hAnsi="Arial" w:cs="Arial"/>
          <w:sz w:val="24"/>
          <w:szCs w:val="24"/>
        </w:rPr>
        <w:t>Васильевск</w:t>
      </w:r>
      <w:proofErr w:type="spellEnd"/>
      <w:r w:rsidRPr="00F85E09">
        <w:rPr>
          <w:rFonts w:ascii="Arial" w:hAnsi="Arial" w:cs="Arial"/>
          <w:sz w:val="24"/>
          <w:szCs w:val="24"/>
        </w:rPr>
        <w:t>».</w:t>
      </w:r>
    </w:p>
    <w:p w14:paraId="4AE9985F" w14:textId="77777777"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E875D2F" w14:textId="77777777"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14:paraId="2A0ECAC3" w14:textId="77777777" w:rsidR="005D7632" w:rsidRDefault="005D7632" w:rsidP="00831C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1571FA4" w14:textId="534CB690" w:rsidR="005D7632" w:rsidRPr="00831C5B" w:rsidRDefault="00831C5B" w:rsidP="00831C5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855B68" w:rsidRPr="00831C5B">
        <w:rPr>
          <w:rFonts w:ascii="Arial" w:hAnsi="Arial" w:cs="Arial"/>
          <w:sz w:val="24"/>
          <w:szCs w:val="24"/>
        </w:rPr>
        <w:t>Подпункт 2 пункта 1 постановления № 9 от 02 февраля 2024 года «Об утверждении мероприятий перечня проектов народных инициатив, порядка организации работы по его реализации и расходования бюджетных средств» изложить в редакции:</w:t>
      </w:r>
    </w:p>
    <w:p w14:paraId="50B10757" w14:textId="015F923B" w:rsidR="00855B68" w:rsidRDefault="00855B68" w:rsidP="00831C5B">
      <w:pPr>
        <w:pStyle w:val="a5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«2) </w:t>
      </w:r>
      <w:r w:rsidR="00831C5B">
        <w:rPr>
          <w:rFonts w:ascii="Arial" w:hAnsi="Arial" w:cs="Arial"/>
          <w:sz w:val="24"/>
          <w:szCs w:val="24"/>
        </w:rPr>
        <w:t>П</w:t>
      </w:r>
      <w:r>
        <w:rPr>
          <w:rFonts w:ascii="Arial" w:hAnsi="Arial" w:cs="Arial"/>
          <w:sz w:val="24"/>
          <w:szCs w:val="24"/>
        </w:rPr>
        <w:t>риобретение и установка детской игровой площадки в селе Васильевка, по ул. Перевалова 17А. Установка при трудовом участии населения</w:t>
      </w:r>
      <w:r w:rsidR="00831C5B">
        <w:rPr>
          <w:rFonts w:ascii="Arial" w:hAnsi="Arial" w:cs="Arial"/>
          <w:sz w:val="24"/>
          <w:szCs w:val="24"/>
        </w:rPr>
        <w:t>.»</w:t>
      </w:r>
    </w:p>
    <w:p w14:paraId="3D032516" w14:textId="77777777" w:rsidR="00831C5B" w:rsidRPr="00831C5B" w:rsidRDefault="00831C5B" w:rsidP="00831C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1C5B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настоящее постановление в газете «Вестник МО «</w:t>
      </w:r>
      <w:proofErr w:type="spellStart"/>
      <w:r w:rsidRPr="00831C5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31C5B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831C5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31C5B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14:paraId="3CB29A81" w14:textId="12F39071" w:rsidR="00831C5B" w:rsidRPr="00831C5B" w:rsidRDefault="007305A0" w:rsidP="00831C5B">
      <w:pPr>
        <w:widowControl w:val="0"/>
        <w:tabs>
          <w:tab w:val="left" w:pos="1122"/>
          <w:tab w:val="left" w:pos="6140"/>
        </w:tabs>
        <w:spacing w:after="0" w:line="24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bookmarkStart w:id="0" w:name="bookmark5"/>
      <w:bookmarkStart w:id="1" w:name="bookmark6"/>
      <w:bookmarkEnd w:id="0"/>
      <w:bookmarkEnd w:id="1"/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3. Контроль по</w:t>
      </w:r>
      <w:r w:rsidR="00831C5B" w:rsidRPr="00831C5B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исполнению настоящего постановления </w:t>
      </w:r>
      <w:r w:rsidR="00831C5B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оставляю за собой</w:t>
      </w:r>
      <w:r w:rsidR="00831C5B" w:rsidRPr="00831C5B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.</w:t>
      </w:r>
    </w:p>
    <w:p w14:paraId="2ADE14B7" w14:textId="77777777" w:rsidR="00831C5B" w:rsidRPr="00831C5B" w:rsidRDefault="00831C5B" w:rsidP="00831C5B">
      <w:pPr>
        <w:widowControl w:val="0"/>
        <w:spacing w:after="0" w:line="240" w:lineRule="auto"/>
        <w:ind w:firstLine="720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</w:p>
    <w:p w14:paraId="24CD7FC2" w14:textId="77777777" w:rsidR="00831C5B" w:rsidRPr="00831C5B" w:rsidRDefault="00831C5B" w:rsidP="00831C5B">
      <w:pPr>
        <w:widowControl w:val="0"/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</w:p>
    <w:p w14:paraId="7AAAEFB1" w14:textId="05188076" w:rsidR="00831C5B" w:rsidRPr="00831C5B" w:rsidRDefault="00831C5B" w:rsidP="00831C5B">
      <w:pPr>
        <w:widowControl w:val="0"/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bookmarkStart w:id="2" w:name="_GoBack"/>
      <w:bookmarkEnd w:id="2"/>
      <w:r w:rsidRPr="00831C5B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Глава администрации</w:t>
      </w:r>
    </w:p>
    <w:p w14:paraId="0ABA5EAD" w14:textId="77777777" w:rsidR="00831C5B" w:rsidRPr="00831C5B" w:rsidRDefault="00831C5B" w:rsidP="00831C5B">
      <w:pPr>
        <w:widowControl w:val="0"/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 w:rsidRPr="00831C5B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муниципального образования</w:t>
      </w:r>
    </w:p>
    <w:p w14:paraId="53BEAEE2" w14:textId="1F77A3CB" w:rsidR="00763299" w:rsidRPr="007305A0" w:rsidRDefault="007305A0" w:rsidP="007305A0">
      <w:pPr>
        <w:widowControl w:val="0"/>
        <w:spacing w:after="0" w:line="240" w:lineRule="auto"/>
        <w:rPr>
          <w:rFonts w:ascii="Arial" w:eastAsia="Arial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«</w:t>
      </w:r>
      <w:proofErr w:type="spellStart"/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Васильевск</w:t>
      </w:r>
      <w:proofErr w:type="spellEnd"/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» </w:t>
      </w:r>
      <w:r w:rsidR="00831C5B" w:rsidRPr="00831C5B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С.Д.</w:t>
      </w:r>
      <w:r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 xml:space="preserve"> </w:t>
      </w:r>
      <w:r w:rsidR="00831C5B" w:rsidRPr="00831C5B">
        <w:rPr>
          <w:rFonts w:ascii="Arial" w:eastAsia="Arial" w:hAnsi="Arial" w:cs="Arial"/>
          <w:color w:val="000000"/>
          <w:sz w:val="24"/>
          <w:szCs w:val="24"/>
          <w:lang w:eastAsia="ru-RU" w:bidi="ru-RU"/>
        </w:rPr>
        <w:t>Рябцев</w:t>
      </w:r>
    </w:p>
    <w:sectPr w:rsidR="00763299" w:rsidRPr="007305A0" w:rsidSect="00045C13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54EAE"/>
    <w:multiLevelType w:val="hybridMultilevel"/>
    <w:tmpl w:val="08947026"/>
    <w:lvl w:ilvl="0" w:tplc="56A67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D7632"/>
    <w:rsid w:val="00045C13"/>
    <w:rsid w:val="000A6D39"/>
    <w:rsid w:val="000B4F98"/>
    <w:rsid w:val="00142DBB"/>
    <w:rsid w:val="001A312C"/>
    <w:rsid w:val="001C39C8"/>
    <w:rsid w:val="001F523B"/>
    <w:rsid w:val="002118DB"/>
    <w:rsid w:val="00241760"/>
    <w:rsid w:val="0026132F"/>
    <w:rsid w:val="0026156D"/>
    <w:rsid w:val="00295B55"/>
    <w:rsid w:val="002B5081"/>
    <w:rsid w:val="003738E0"/>
    <w:rsid w:val="003F67B4"/>
    <w:rsid w:val="0048305F"/>
    <w:rsid w:val="0049393D"/>
    <w:rsid w:val="004C09CD"/>
    <w:rsid w:val="004E140F"/>
    <w:rsid w:val="004E34C1"/>
    <w:rsid w:val="005834A0"/>
    <w:rsid w:val="005C3685"/>
    <w:rsid w:val="005D7632"/>
    <w:rsid w:val="00644915"/>
    <w:rsid w:val="00660E7A"/>
    <w:rsid w:val="006B7948"/>
    <w:rsid w:val="007305A0"/>
    <w:rsid w:val="00763299"/>
    <w:rsid w:val="007C562E"/>
    <w:rsid w:val="007F65C0"/>
    <w:rsid w:val="00831C5B"/>
    <w:rsid w:val="00845247"/>
    <w:rsid w:val="00855B68"/>
    <w:rsid w:val="008E1370"/>
    <w:rsid w:val="0090362A"/>
    <w:rsid w:val="00982865"/>
    <w:rsid w:val="00A377D1"/>
    <w:rsid w:val="00A44DCA"/>
    <w:rsid w:val="00A9098C"/>
    <w:rsid w:val="00A95AC9"/>
    <w:rsid w:val="00B41A78"/>
    <w:rsid w:val="00B91C44"/>
    <w:rsid w:val="00B94439"/>
    <w:rsid w:val="00BB16E8"/>
    <w:rsid w:val="00C13B8D"/>
    <w:rsid w:val="00CD5E09"/>
    <w:rsid w:val="00D359C7"/>
    <w:rsid w:val="00D830D4"/>
    <w:rsid w:val="00EF6433"/>
    <w:rsid w:val="00F85E09"/>
    <w:rsid w:val="00FA4FF1"/>
    <w:rsid w:val="00FA6F07"/>
    <w:rsid w:val="00FE35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39993"/>
  <w15:docId w15:val="{9435B7A0-AEFE-4695-87A7-410DEDBC2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D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31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A312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55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3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днс</cp:lastModifiedBy>
  <cp:revision>40</cp:revision>
  <cp:lastPrinted>2024-05-24T09:41:00Z</cp:lastPrinted>
  <dcterms:created xsi:type="dcterms:W3CDTF">2020-01-20T07:59:00Z</dcterms:created>
  <dcterms:modified xsi:type="dcterms:W3CDTF">2024-05-24T09:41:00Z</dcterms:modified>
</cp:coreProperties>
</file>