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398B03" w14:textId="2AABAEB0" w:rsidR="00796B03" w:rsidRPr="00250BD9" w:rsidRDefault="00796B03" w:rsidP="007701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0BD9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законодательстве в области охраны окружающей среды, законодательстве в области экологической безопасности, информация о состоянии окружающей среды и об использовании природных ресурсов на территории </w:t>
      </w:r>
      <w:r w:rsidR="00BB1B81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«Васильевск»</w:t>
      </w:r>
    </w:p>
    <w:p w14:paraId="7096BBBE" w14:textId="77777777" w:rsidR="003F6A86" w:rsidRPr="003F6A86" w:rsidRDefault="003F6A86" w:rsidP="003F6A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AD5711" w14:textId="77777777" w:rsidR="00796B03" w:rsidRPr="007701E3" w:rsidRDefault="00796B03" w:rsidP="007701E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701E3">
        <w:rPr>
          <w:rFonts w:ascii="Times New Roman" w:hAnsi="Times New Roman" w:cs="Times New Roman"/>
          <w:b/>
          <w:bCs/>
          <w:iCs/>
          <w:sz w:val="24"/>
          <w:szCs w:val="24"/>
        </w:rPr>
        <w:t>Информация о законодательстве в области охраны окружающей среды, законодательстве в области экологической безопасности</w:t>
      </w:r>
    </w:p>
    <w:p w14:paraId="51F20882" w14:textId="77777777" w:rsidR="00ED28C7" w:rsidRPr="003F6A86" w:rsidRDefault="00ED28C7" w:rsidP="003F6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3D3B31" w14:textId="77777777" w:rsidR="00796B03" w:rsidRPr="003F6A86" w:rsidRDefault="00796B03" w:rsidP="003F6A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Систему законодательных и иных нормативных правовых актов Российской Федерации, регулирующих отношения </w:t>
      </w:r>
      <w:r w:rsidR="007701E3" w:rsidRPr="007701E3">
        <w:rPr>
          <w:rFonts w:ascii="Times New Roman" w:hAnsi="Times New Roman" w:cs="Times New Roman"/>
          <w:sz w:val="24"/>
          <w:szCs w:val="24"/>
        </w:rPr>
        <w:t>в области охраны окружающей среды</w:t>
      </w:r>
      <w:r w:rsidR="007701E3">
        <w:rPr>
          <w:rFonts w:ascii="Times New Roman" w:hAnsi="Times New Roman" w:cs="Times New Roman"/>
          <w:sz w:val="24"/>
          <w:szCs w:val="24"/>
        </w:rPr>
        <w:t xml:space="preserve"> и</w:t>
      </w:r>
      <w:r w:rsidR="007701E3" w:rsidRPr="007701E3">
        <w:rPr>
          <w:rFonts w:ascii="Times New Roman" w:hAnsi="Times New Roman" w:cs="Times New Roman"/>
          <w:sz w:val="24"/>
          <w:szCs w:val="24"/>
        </w:rPr>
        <w:t xml:space="preserve"> экологической безопасности</w:t>
      </w:r>
      <w:r w:rsidRPr="003F6A86">
        <w:rPr>
          <w:rFonts w:ascii="Times New Roman" w:hAnsi="Times New Roman" w:cs="Times New Roman"/>
          <w:sz w:val="24"/>
          <w:szCs w:val="24"/>
        </w:rPr>
        <w:t>, составляют:</w:t>
      </w:r>
    </w:p>
    <w:p w14:paraId="4114AA15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Конституция Российской Федерации (принята всенародным голосованием 12.12.1993)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50CDB4F4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Земельный кодекс </w:t>
      </w:r>
      <w:r w:rsidR="00D30A39">
        <w:rPr>
          <w:rFonts w:ascii="Times New Roman" w:hAnsi="Times New Roman" w:cs="Times New Roman"/>
          <w:sz w:val="24"/>
          <w:szCs w:val="24"/>
        </w:rPr>
        <w:t>РФ</w:t>
      </w:r>
      <w:r w:rsidRPr="003F6A86">
        <w:rPr>
          <w:rFonts w:ascii="Times New Roman" w:hAnsi="Times New Roman" w:cs="Times New Roman"/>
          <w:sz w:val="24"/>
          <w:szCs w:val="24"/>
        </w:rPr>
        <w:t xml:space="preserve"> от 25 октября 2001 г. № 136-ФЗ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7EA3DFDC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Водный кодекс РФ от 3 июня 2006 г. № 74-ФЗ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6FCFF859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Лесной кодекс РФ от 4 декабря 2006 г. № 200-ФЗ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1877713C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10.01.2002 № 7-ФЗ «Об охране окружающей среды»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393FCADC" w14:textId="77777777" w:rsidR="003F6A86" w:rsidRPr="003F6A86" w:rsidRDefault="003F6A86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4 мая 1999 г. № 96-ФЗ «Об охране атмосферного воздуха»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F563F60" w14:textId="77777777" w:rsidR="003F6A86" w:rsidRDefault="003F6A86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24 июня 1998 г. № 89-ФЗ «Об отходах производства и потребления»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CA1D78" w14:textId="77777777" w:rsidR="00C84AB9" w:rsidRPr="00C84AB9" w:rsidRDefault="00C84AB9" w:rsidP="00B231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AB9">
        <w:rPr>
          <w:rFonts w:ascii="Times New Roman" w:hAnsi="Times New Roman" w:cs="Times New Roman"/>
          <w:sz w:val="24"/>
          <w:szCs w:val="24"/>
        </w:rPr>
        <w:t>Федеральный закон от 30</w:t>
      </w:r>
      <w:r>
        <w:rPr>
          <w:rFonts w:ascii="Times New Roman" w:hAnsi="Times New Roman" w:cs="Times New Roman"/>
          <w:sz w:val="24"/>
          <w:szCs w:val="24"/>
        </w:rPr>
        <w:t xml:space="preserve"> марта </w:t>
      </w:r>
      <w:r w:rsidRPr="00C84AB9">
        <w:rPr>
          <w:rFonts w:ascii="Times New Roman" w:hAnsi="Times New Roman" w:cs="Times New Roman"/>
          <w:sz w:val="24"/>
          <w:szCs w:val="24"/>
        </w:rPr>
        <w:t>1999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C84A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C84AB9">
        <w:rPr>
          <w:rFonts w:ascii="Times New Roman" w:hAnsi="Times New Roman" w:cs="Times New Roman"/>
          <w:sz w:val="24"/>
          <w:szCs w:val="24"/>
        </w:rPr>
        <w:t xml:space="preserve"> 52-ФЗ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4AB9">
        <w:rPr>
          <w:rFonts w:ascii="Times New Roman" w:hAnsi="Times New Roman" w:cs="Times New Roman"/>
          <w:sz w:val="24"/>
          <w:szCs w:val="24"/>
        </w:rPr>
        <w:t>О санитарно-эпидемиоло</w:t>
      </w:r>
      <w:r>
        <w:rPr>
          <w:rFonts w:ascii="Times New Roman" w:hAnsi="Times New Roman" w:cs="Times New Roman"/>
          <w:sz w:val="24"/>
          <w:szCs w:val="24"/>
        </w:rPr>
        <w:t>гическом благополучии населения»</w:t>
      </w:r>
      <w:r w:rsidR="003D009C">
        <w:rPr>
          <w:rFonts w:ascii="Times New Roman" w:hAnsi="Times New Roman" w:cs="Times New Roman"/>
          <w:sz w:val="24"/>
          <w:szCs w:val="24"/>
        </w:rPr>
        <w:t>;</w:t>
      </w:r>
    </w:p>
    <w:p w14:paraId="06D94509" w14:textId="77777777" w:rsidR="003F6A86" w:rsidRPr="003F6A86" w:rsidRDefault="003F6A86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14 марта 1995 г.  № 33-ФЗ «Об особо охраняемых природных территориях»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83A25D6" w14:textId="77777777" w:rsidR="003F6A86" w:rsidRPr="003F6A86" w:rsidRDefault="003F6A86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Закон РФ от 21 февраля 1992 г. № 2395-1 </w:t>
      </w:r>
      <w:r>
        <w:rPr>
          <w:rFonts w:ascii="Times New Roman" w:hAnsi="Times New Roman" w:cs="Times New Roman"/>
          <w:sz w:val="24"/>
          <w:szCs w:val="24"/>
        </w:rPr>
        <w:t>«О недрах»;</w:t>
      </w:r>
    </w:p>
    <w:p w14:paraId="49CA6C17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Федеральным законом от 01 мая 1999 </w:t>
      </w:r>
      <w:r w:rsidR="003D009C">
        <w:rPr>
          <w:rFonts w:ascii="Times New Roman" w:hAnsi="Times New Roman" w:cs="Times New Roman"/>
          <w:sz w:val="24"/>
          <w:szCs w:val="24"/>
        </w:rPr>
        <w:t xml:space="preserve">г. </w:t>
      </w:r>
      <w:r w:rsidRPr="003F6A86">
        <w:rPr>
          <w:rFonts w:ascii="Times New Roman" w:hAnsi="Times New Roman" w:cs="Times New Roman"/>
          <w:sz w:val="24"/>
          <w:szCs w:val="24"/>
        </w:rPr>
        <w:t>№ 94-ФЗ «Об охране озера Байкал»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75A19707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23 ноября 1995 г. № 174-ФЗ «Об экологической экспертизе»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532BDE3B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9 января 1996 г. № 3-ФЗ «О радиационной безопасности населения»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54F94C7B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19 июля 1997 г. № 109-ФЗ «О безопасном обращении с пестицидами и агрохимикатами»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7AF7FCB9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10 января 1996 г.  № 4-ФЗ «О мелиорации земель»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16A73095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18 июня 2001 г. № 78-ФЗ «О землеустройстве»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26FF82D9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24 июля 2002 г. № 101-ФЗ «Об обороте земель сельскохозяйственного назначения»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334B7395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24 апреля 1995 г. № 52-ФЗ «О животном мире»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709DF02B" w14:textId="77777777" w:rsidR="003F6A86" w:rsidRPr="003F6A86" w:rsidRDefault="003F6A86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24 июля 2009 г. № 209-ФЗ «Об охоте и о сохранении охотничьих ресурсов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613A80A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20 декабря 2004 г. № 166-ФЗ «О рыболовстве и сохранении водных биологических ресурсов»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6B2282BD" w14:textId="77777777" w:rsidR="00796B03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Федеральный закон от 25 декабря 2018 № 475-ФЗ «О любительском рыболовстве и о внесении изменений в отдельные законодательные акты Российской Федерации»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25FE7749" w14:textId="77777777" w:rsidR="003F6A86" w:rsidRPr="003F6A86" w:rsidRDefault="00250BD9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02 июля</w:t>
      </w:r>
      <w:r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="003F6A86" w:rsidRPr="003F6A86">
        <w:rPr>
          <w:rFonts w:ascii="Times New Roman" w:hAnsi="Times New Roman" w:cs="Times New Roman"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3F6A86" w:rsidRPr="003F6A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3F6A86" w:rsidRPr="003F6A86">
        <w:rPr>
          <w:rFonts w:ascii="Times New Roman" w:hAnsi="Times New Roman" w:cs="Times New Roman"/>
          <w:sz w:val="24"/>
          <w:szCs w:val="24"/>
        </w:rPr>
        <w:t xml:space="preserve"> 148-ФЗ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3F6A86" w:rsidRPr="003F6A86">
        <w:rPr>
          <w:rFonts w:ascii="Times New Roman" w:hAnsi="Times New Roman" w:cs="Times New Roman"/>
          <w:sz w:val="24"/>
          <w:szCs w:val="24"/>
        </w:rPr>
        <w:t>Об аквакультуре (рыбоводстве) и о внесении изменений в отдельные законодательные акты РФ</w:t>
      </w:r>
      <w:r>
        <w:rPr>
          <w:rFonts w:ascii="Times New Roman" w:hAnsi="Times New Roman" w:cs="Times New Roman"/>
          <w:sz w:val="24"/>
          <w:szCs w:val="24"/>
        </w:rPr>
        <w:t>»;</w:t>
      </w:r>
    </w:p>
    <w:p w14:paraId="2E32F147" w14:textId="77777777" w:rsidR="00ED28C7" w:rsidRDefault="00ED28C7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3F6A86" w:rsidRPr="003F6A86">
        <w:rPr>
          <w:rFonts w:ascii="Times New Roman" w:hAnsi="Times New Roman" w:cs="Times New Roman"/>
          <w:sz w:val="24"/>
          <w:szCs w:val="24"/>
        </w:rPr>
        <w:t xml:space="preserve">от 07 мая 2001 г.  № 49-ФЗ </w:t>
      </w:r>
      <w:r w:rsidRPr="003F6A86">
        <w:rPr>
          <w:rFonts w:ascii="Times New Roman" w:hAnsi="Times New Roman" w:cs="Times New Roman"/>
          <w:sz w:val="24"/>
          <w:szCs w:val="24"/>
        </w:rPr>
        <w:t>«О территориях традиционного природопользования коренных малочисленных народов Севера, Сибири и Дальнег</w:t>
      </w:r>
      <w:r w:rsidR="003F6A86">
        <w:rPr>
          <w:rFonts w:ascii="Times New Roman" w:hAnsi="Times New Roman" w:cs="Times New Roman"/>
          <w:sz w:val="24"/>
          <w:szCs w:val="24"/>
        </w:rPr>
        <w:t>о Востока Российской Федерации»;</w:t>
      </w:r>
    </w:p>
    <w:p w14:paraId="735F0EC0" w14:textId="77777777" w:rsidR="00A03A9B" w:rsidRPr="003F6A86" w:rsidRDefault="00A03A9B" w:rsidP="00A03A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A9B">
        <w:rPr>
          <w:rFonts w:ascii="Times New Roman" w:hAnsi="Times New Roman" w:cs="Times New Roman"/>
          <w:sz w:val="24"/>
          <w:szCs w:val="24"/>
        </w:rPr>
        <w:t>Постановление Правительства РФ от 30</w:t>
      </w:r>
      <w:r>
        <w:rPr>
          <w:rFonts w:ascii="Times New Roman" w:hAnsi="Times New Roman" w:cs="Times New Roman"/>
          <w:sz w:val="24"/>
          <w:szCs w:val="24"/>
        </w:rPr>
        <w:t xml:space="preserve"> августа </w:t>
      </w:r>
      <w:r w:rsidRPr="00A03A9B">
        <w:rPr>
          <w:rFonts w:ascii="Times New Roman" w:hAnsi="Times New Roman" w:cs="Times New Roman"/>
          <w:sz w:val="24"/>
          <w:szCs w:val="24"/>
        </w:rPr>
        <w:t>2001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A03A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A03A9B">
        <w:rPr>
          <w:rFonts w:ascii="Times New Roman" w:hAnsi="Times New Roman" w:cs="Times New Roman"/>
          <w:sz w:val="24"/>
          <w:szCs w:val="24"/>
        </w:rPr>
        <w:t xml:space="preserve"> 643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03A9B">
        <w:rPr>
          <w:rFonts w:ascii="Times New Roman" w:hAnsi="Times New Roman" w:cs="Times New Roman"/>
          <w:sz w:val="24"/>
          <w:szCs w:val="24"/>
        </w:rPr>
        <w:t>Об утверждении перечня видов деятельности, запрещенных в центральной экологической зоне Б</w:t>
      </w:r>
      <w:r>
        <w:rPr>
          <w:rFonts w:ascii="Times New Roman" w:hAnsi="Times New Roman" w:cs="Times New Roman"/>
          <w:sz w:val="24"/>
          <w:szCs w:val="24"/>
        </w:rPr>
        <w:t>айкальской природной территории»;</w:t>
      </w:r>
    </w:p>
    <w:p w14:paraId="20C5D36A" w14:textId="77777777" w:rsidR="00796B03" w:rsidRPr="003F6A86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РФ от 30 декабря 2006 г. </w:t>
      </w:r>
      <w:r w:rsidR="003F6A86">
        <w:rPr>
          <w:rFonts w:ascii="Times New Roman" w:hAnsi="Times New Roman" w:cs="Times New Roman"/>
          <w:sz w:val="24"/>
          <w:szCs w:val="24"/>
        </w:rPr>
        <w:t>№</w:t>
      </w:r>
      <w:r w:rsidRPr="003F6A86">
        <w:rPr>
          <w:rFonts w:ascii="Times New Roman" w:hAnsi="Times New Roman" w:cs="Times New Roman"/>
          <w:sz w:val="24"/>
          <w:szCs w:val="24"/>
        </w:rPr>
        <w:t xml:space="preserve"> 881 «О порядке утверждения нормативов допустимого воздействия на водные объекты»</w:t>
      </w:r>
      <w:r w:rsidR="003F6A86">
        <w:rPr>
          <w:rFonts w:ascii="Times New Roman" w:hAnsi="Times New Roman" w:cs="Times New Roman"/>
          <w:sz w:val="24"/>
          <w:szCs w:val="24"/>
        </w:rPr>
        <w:t>;</w:t>
      </w:r>
      <w:r w:rsidRPr="003F6A86">
        <w:rPr>
          <w:rFonts w:ascii="Times New Roman" w:hAnsi="Times New Roman" w:cs="Times New Roman"/>
          <w:sz w:val="24"/>
          <w:szCs w:val="24"/>
        </w:rPr>
        <w:t> </w:t>
      </w:r>
    </w:p>
    <w:p w14:paraId="604C4021" w14:textId="77777777" w:rsidR="00ED28C7" w:rsidRDefault="00ED28C7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lastRenderedPageBreak/>
        <w:t xml:space="preserve">Постановление Правительства РФ от 02 марта 2000 г. </w:t>
      </w:r>
      <w:r w:rsidR="003F6A86">
        <w:rPr>
          <w:rFonts w:ascii="Times New Roman" w:hAnsi="Times New Roman" w:cs="Times New Roman"/>
          <w:sz w:val="24"/>
          <w:szCs w:val="24"/>
        </w:rPr>
        <w:t>№</w:t>
      </w:r>
      <w:r w:rsidRPr="003F6A86">
        <w:rPr>
          <w:rFonts w:ascii="Times New Roman" w:hAnsi="Times New Roman" w:cs="Times New Roman"/>
          <w:sz w:val="24"/>
          <w:szCs w:val="24"/>
        </w:rPr>
        <w:t xml:space="preserve"> 183 «О нормативах выбросов вредных (загрязняющих) веществ в атмосферный воздух и вредных физических воздействий на него»</w:t>
      </w:r>
      <w:r w:rsidR="003F6A86">
        <w:rPr>
          <w:rFonts w:ascii="Times New Roman" w:hAnsi="Times New Roman" w:cs="Times New Roman"/>
          <w:sz w:val="24"/>
          <w:szCs w:val="24"/>
        </w:rPr>
        <w:t>;</w:t>
      </w:r>
    </w:p>
    <w:p w14:paraId="68451BC9" w14:textId="77777777" w:rsidR="00A03A9B" w:rsidRPr="00A03A9B" w:rsidRDefault="00A03A9B" w:rsidP="00701B7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A9B">
        <w:rPr>
          <w:rFonts w:ascii="Times New Roman" w:hAnsi="Times New Roman" w:cs="Times New Roman"/>
          <w:sz w:val="24"/>
          <w:szCs w:val="24"/>
        </w:rPr>
        <w:t>Ук</w:t>
      </w:r>
      <w:r>
        <w:rPr>
          <w:rFonts w:ascii="Times New Roman" w:hAnsi="Times New Roman" w:cs="Times New Roman"/>
          <w:sz w:val="24"/>
          <w:szCs w:val="24"/>
        </w:rPr>
        <w:t>аз Президента РФ от 01 апреля 1996 г. №</w:t>
      </w:r>
      <w:r w:rsidRPr="00A03A9B">
        <w:rPr>
          <w:rFonts w:ascii="Times New Roman" w:hAnsi="Times New Roman" w:cs="Times New Roman"/>
          <w:sz w:val="24"/>
          <w:szCs w:val="24"/>
        </w:rPr>
        <w:t xml:space="preserve"> 440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03A9B">
        <w:rPr>
          <w:rFonts w:ascii="Times New Roman" w:hAnsi="Times New Roman" w:cs="Times New Roman"/>
          <w:sz w:val="24"/>
          <w:szCs w:val="24"/>
        </w:rPr>
        <w:t>О Концепции перехода Российской Федерации к устойчивому развитию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3E47DA24" w14:textId="77777777" w:rsidR="00250BD9" w:rsidRDefault="00250BD9" w:rsidP="00E7561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BD9">
        <w:rPr>
          <w:rFonts w:ascii="Times New Roman" w:hAnsi="Times New Roman" w:cs="Times New Roman"/>
          <w:sz w:val="24"/>
          <w:szCs w:val="24"/>
        </w:rPr>
        <w:t>Указ Президента РФ от 19</w:t>
      </w:r>
      <w:r>
        <w:rPr>
          <w:rFonts w:ascii="Times New Roman" w:hAnsi="Times New Roman" w:cs="Times New Roman"/>
          <w:sz w:val="24"/>
          <w:szCs w:val="24"/>
        </w:rPr>
        <w:t xml:space="preserve"> апреля </w:t>
      </w:r>
      <w:r w:rsidRPr="00250BD9">
        <w:rPr>
          <w:rFonts w:ascii="Times New Roman" w:hAnsi="Times New Roman" w:cs="Times New Roman"/>
          <w:sz w:val="24"/>
          <w:szCs w:val="24"/>
        </w:rPr>
        <w:t>2017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250B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50BD9">
        <w:rPr>
          <w:rFonts w:ascii="Times New Roman" w:hAnsi="Times New Roman" w:cs="Times New Roman"/>
          <w:sz w:val="24"/>
          <w:szCs w:val="24"/>
        </w:rPr>
        <w:t xml:space="preserve"> 176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50BD9">
        <w:rPr>
          <w:rFonts w:ascii="Times New Roman" w:hAnsi="Times New Roman" w:cs="Times New Roman"/>
          <w:sz w:val="24"/>
          <w:szCs w:val="24"/>
        </w:rPr>
        <w:t>О Стратегии экологической безопасности Российской Федерации на период до 2025 года</w:t>
      </w:r>
      <w:r>
        <w:rPr>
          <w:rFonts w:ascii="Times New Roman" w:hAnsi="Times New Roman" w:cs="Times New Roman"/>
          <w:sz w:val="24"/>
          <w:szCs w:val="24"/>
        </w:rPr>
        <w:t>»;</w:t>
      </w:r>
    </w:p>
    <w:p w14:paraId="65887509" w14:textId="77777777" w:rsidR="00A03A9B" w:rsidRPr="00A03A9B" w:rsidRDefault="00A03A9B" w:rsidP="00A03A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A9B">
        <w:rPr>
          <w:rFonts w:ascii="Times New Roman" w:hAnsi="Times New Roman" w:cs="Times New Roman"/>
          <w:sz w:val="24"/>
          <w:szCs w:val="24"/>
        </w:rPr>
        <w:t>Закон Иркутской области от 10 ноября 2011 года № 107-ОЗ «Об областной государственной поддержке деятельности, направленной на сохранение и улучшение состояния уникальной экологической системы озера Байкал»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FED1EE" w14:textId="77777777" w:rsidR="00A03A9B" w:rsidRPr="00A03A9B" w:rsidRDefault="00A03A9B" w:rsidP="00A03A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A9B">
        <w:rPr>
          <w:rFonts w:ascii="Times New Roman" w:hAnsi="Times New Roman" w:cs="Times New Roman"/>
          <w:sz w:val="24"/>
          <w:szCs w:val="24"/>
        </w:rPr>
        <w:t>Закон Иркутской области от 11</w:t>
      </w:r>
      <w:r>
        <w:rPr>
          <w:rFonts w:ascii="Times New Roman" w:hAnsi="Times New Roman" w:cs="Times New Roman"/>
          <w:sz w:val="24"/>
          <w:szCs w:val="24"/>
        </w:rPr>
        <w:t xml:space="preserve"> июня </w:t>
      </w:r>
      <w:r w:rsidRPr="00A03A9B">
        <w:rPr>
          <w:rFonts w:ascii="Times New Roman" w:hAnsi="Times New Roman" w:cs="Times New Roman"/>
          <w:sz w:val="24"/>
          <w:szCs w:val="24"/>
        </w:rPr>
        <w:t>2008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A03A9B">
        <w:rPr>
          <w:rFonts w:ascii="Times New Roman" w:hAnsi="Times New Roman" w:cs="Times New Roman"/>
          <w:sz w:val="24"/>
          <w:szCs w:val="24"/>
        </w:rPr>
        <w:t xml:space="preserve"> № 23-оз «Об отдельных вопросах охраны окружающей среды в Иркутской области»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0C8745F" w14:textId="77777777" w:rsidR="00A03A9B" w:rsidRPr="00A03A9B" w:rsidRDefault="00A03A9B" w:rsidP="00A03A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A9B">
        <w:rPr>
          <w:rFonts w:ascii="Times New Roman" w:hAnsi="Times New Roman" w:cs="Times New Roman"/>
          <w:sz w:val="24"/>
          <w:szCs w:val="24"/>
        </w:rPr>
        <w:t>Закон Иркутской области от 19</w:t>
      </w:r>
      <w:r>
        <w:rPr>
          <w:rFonts w:ascii="Times New Roman" w:hAnsi="Times New Roman" w:cs="Times New Roman"/>
          <w:sz w:val="24"/>
          <w:szCs w:val="24"/>
        </w:rPr>
        <w:t xml:space="preserve"> июня </w:t>
      </w:r>
      <w:r w:rsidRPr="00A03A9B">
        <w:rPr>
          <w:rFonts w:ascii="Times New Roman" w:hAnsi="Times New Roman" w:cs="Times New Roman"/>
          <w:sz w:val="24"/>
          <w:szCs w:val="24"/>
        </w:rPr>
        <w:t>2008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A03A9B">
        <w:rPr>
          <w:rFonts w:ascii="Times New Roman" w:hAnsi="Times New Roman" w:cs="Times New Roman"/>
          <w:sz w:val="24"/>
          <w:szCs w:val="24"/>
        </w:rPr>
        <w:t xml:space="preserve"> № 27-оз «Об особо охраняемых природных территориях в Иркутской области»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5254358" w14:textId="77777777" w:rsidR="00A03A9B" w:rsidRPr="00A03A9B" w:rsidRDefault="00A03A9B" w:rsidP="00A03A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A9B">
        <w:rPr>
          <w:rFonts w:ascii="Times New Roman" w:hAnsi="Times New Roman" w:cs="Times New Roman"/>
          <w:sz w:val="24"/>
          <w:szCs w:val="24"/>
        </w:rPr>
        <w:t>Закон Иркутской области от 24</w:t>
      </w:r>
      <w:r>
        <w:rPr>
          <w:rFonts w:ascii="Times New Roman" w:hAnsi="Times New Roman" w:cs="Times New Roman"/>
          <w:sz w:val="24"/>
          <w:szCs w:val="24"/>
        </w:rPr>
        <w:t xml:space="preserve"> июня </w:t>
      </w:r>
      <w:r w:rsidRPr="00A03A9B">
        <w:rPr>
          <w:rFonts w:ascii="Times New Roman" w:hAnsi="Times New Roman" w:cs="Times New Roman"/>
          <w:sz w:val="24"/>
          <w:szCs w:val="24"/>
        </w:rPr>
        <w:t>2008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A03A9B">
        <w:rPr>
          <w:rFonts w:ascii="Times New Roman" w:hAnsi="Times New Roman" w:cs="Times New Roman"/>
          <w:sz w:val="24"/>
          <w:szCs w:val="24"/>
        </w:rPr>
        <w:t xml:space="preserve"> № 30-оз «О Красной книге Иркутской области»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19550D8" w14:textId="77777777" w:rsidR="00A03A9B" w:rsidRPr="00A03A9B" w:rsidRDefault="00A03A9B" w:rsidP="00A03A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A9B">
        <w:rPr>
          <w:rFonts w:ascii="Times New Roman" w:hAnsi="Times New Roman" w:cs="Times New Roman"/>
          <w:sz w:val="24"/>
          <w:szCs w:val="24"/>
        </w:rPr>
        <w:t>Закон Иркутской области от 07</w:t>
      </w:r>
      <w:r w:rsidR="00C84AB9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A03A9B">
        <w:rPr>
          <w:rFonts w:ascii="Times New Roman" w:hAnsi="Times New Roman" w:cs="Times New Roman"/>
          <w:sz w:val="24"/>
          <w:szCs w:val="24"/>
        </w:rPr>
        <w:t>2008</w:t>
      </w:r>
      <w:r w:rsidR="00C84AB9">
        <w:rPr>
          <w:rFonts w:ascii="Times New Roman" w:hAnsi="Times New Roman" w:cs="Times New Roman"/>
          <w:sz w:val="24"/>
          <w:szCs w:val="24"/>
        </w:rPr>
        <w:t xml:space="preserve"> г.</w:t>
      </w:r>
      <w:r w:rsidRPr="00A03A9B">
        <w:rPr>
          <w:rFonts w:ascii="Times New Roman" w:hAnsi="Times New Roman" w:cs="Times New Roman"/>
          <w:sz w:val="24"/>
          <w:szCs w:val="24"/>
        </w:rPr>
        <w:t xml:space="preserve"> № 75-оз «О регулировании отдельных отношений недропользования в Иркутской области»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84B726C" w14:textId="77777777" w:rsidR="00A03A9B" w:rsidRDefault="00A03A9B" w:rsidP="00A03A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A9B">
        <w:rPr>
          <w:rFonts w:ascii="Times New Roman" w:hAnsi="Times New Roman" w:cs="Times New Roman"/>
          <w:sz w:val="24"/>
          <w:szCs w:val="24"/>
        </w:rPr>
        <w:t>Закон Иркутской области от 04</w:t>
      </w:r>
      <w:r w:rsidR="00C84AB9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A03A9B">
        <w:rPr>
          <w:rFonts w:ascii="Times New Roman" w:hAnsi="Times New Roman" w:cs="Times New Roman"/>
          <w:sz w:val="24"/>
          <w:szCs w:val="24"/>
        </w:rPr>
        <w:t xml:space="preserve">2008 </w:t>
      </w:r>
      <w:r w:rsidR="00C84AB9">
        <w:rPr>
          <w:rFonts w:ascii="Times New Roman" w:hAnsi="Times New Roman" w:cs="Times New Roman"/>
          <w:sz w:val="24"/>
          <w:szCs w:val="24"/>
        </w:rPr>
        <w:t xml:space="preserve">г. </w:t>
      </w:r>
      <w:r w:rsidRPr="00A03A9B">
        <w:rPr>
          <w:rFonts w:ascii="Times New Roman" w:hAnsi="Times New Roman" w:cs="Times New Roman"/>
          <w:sz w:val="24"/>
          <w:szCs w:val="24"/>
        </w:rPr>
        <w:t>№ 101-оз «Об организации и развитии системы экологического образования и формировании экологической культуры на территории Иркутской области»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17147C4" w14:textId="77777777" w:rsidR="00A03A9B" w:rsidRDefault="00A03A9B" w:rsidP="00A03A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A9B">
        <w:rPr>
          <w:rFonts w:ascii="Times New Roman" w:hAnsi="Times New Roman" w:cs="Times New Roman"/>
          <w:sz w:val="24"/>
          <w:szCs w:val="24"/>
        </w:rPr>
        <w:t>Постановление Правительства Иркутской области от 15</w:t>
      </w:r>
      <w:r w:rsidR="00C84AB9">
        <w:rPr>
          <w:rFonts w:ascii="Times New Roman" w:hAnsi="Times New Roman" w:cs="Times New Roman"/>
          <w:sz w:val="24"/>
          <w:szCs w:val="24"/>
        </w:rPr>
        <w:t xml:space="preserve"> апреля </w:t>
      </w:r>
      <w:r w:rsidRPr="00A03A9B">
        <w:rPr>
          <w:rFonts w:ascii="Times New Roman" w:hAnsi="Times New Roman" w:cs="Times New Roman"/>
          <w:sz w:val="24"/>
          <w:szCs w:val="24"/>
        </w:rPr>
        <w:t>2009</w:t>
      </w:r>
      <w:r w:rsidR="00C84AB9">
        <w:rPr>
          <w:rFonts w:ascii="Times New Roman" w:hAnsi="Times New Roman" w:cs="Times New Roman"/>
          <w:sz w:val="24"/>
          <w:szCs w:val="24"/>
        </w:rPr>
        <w:t xml:space="preserve"> г.</w:t>
      </w:r>
      <w:r w:rsidRPr="00A03A9B">
        <w:rPr>
          <w:rFonts w:ascii="Times New Roman" w:hAnsi="Times New Roman" w:cs="Times New Roman"/>
          <w:sz w:val="24"/>
          <w:szCs w:val="24"/>
        </w:rPr>
        <w:t xml:space="preserve"> № 110-пп «Об утверждении Положения о порядке проведения работ по регулированию выбросов вредных (загрязняющих) веществ в атмосферный воздух в периоды неблагоприятных метеорологических условий на территории Иркутской области»</w:t>
      </w:r>
      <w:r w:rsidR="00C84AB9">
        <w:rPr>
          <w:rFonts w:ascii="Times New Roman" w:hAnsi="Times New Roman" w:cs="Times New Roman"/>
          <w:sz w:val="24"/>
          <w:szCs w:val="24"/>
        </w:rPr>
        <w:t>;</w:t>
      </w:r>
    </w:p>
    <w:p w14:paraId="01DAFC54" w14:textId="77777777" w:rsidR="00A03A9B" w:rsidRPr="00C84AB9" w:rsidRDefault="00A03A9B" w:rsidP="006E6F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AB9">
        <w:rPr>
          <w:rFonts w:ascii="Times New Roman" w:hAnsi="Times New Roman" w:cs="Times New Roman"/>
          <w:sz w:val="24"/>
          <w:szCs w:val="24"/>
        </w:rPr>
        <w:t>Постановление Правительства Иркутской области от 30 марта 2012 г</w:t>
      </w:r>
      <w:r w:rsidR="00C84AB9" w:rsidRPr="00C84AB9">
        <w:rPr>
          <w:rFonts w:ascii="Times New Roman" w:hAnsi="Times New Roman" w:cs="Times New Roman"/>
          <w:sz w:val="24"/>
          <w:szCs w:val="24"/>
        </w:rPr>
        <w:t xml:space="preserve">. </w:t>
      </w:r>
      <w:r w:rsidRPr="00C84AB9">
        <w:rPr>
          <w:rFonts w:ascii="Times New Roman" w:hAnsi="Times New Roman" w:cs="Times New Roman"/>
          <w:sz w:val="24"/>
          <w:szCs w:val="24"/>
        </w:rPr>
        <w:t>№ 124-пп</w:t>
      </w:r>
      <w:r w:rsidR="00C84AB9" w:rsidRPr="00C84AB9">
        <w:rPr>
          <w:rFonts w:ascii="Times New Roman" w:hAnsi="Times New Roman" w:cs="Times New Roman"/>
          <w:sz w:val="24"/>
          <w:szCs w:val="24"/>
        </w:rPr>
        <w:t xml:space="preserve"> </w:t>
      </w:r>
      <w:r w:rsidR="00C84AB9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Pr="00C84AB9">
        <w:rPr>
          <w:rFonts w:ascii="Times New Roman" w:hAnsi="Times New Roman" w:cs="Times New Roman"/>
          <w:sz w:val="24"/>
          <w:szCs w:val="24"/>
        </w:rPr>
        <w:t>Положени</w:t>
      </w:r>
      <w:r w:rsidR="00C84AB9">
        <w:rPr>
          <w:rFonts w:ascii="Times New Roman" w:hAnsi="Times New Roman" w:cs="Times New Roman"/>
          <w:sz w:val="24"/>
          <w:szCs w:val="24"/>
        </w:rPr>
        <w:t xml:space="preserve">я </w:t>
      </w:r>
      <w:r w:rsidRPr="00C84AB9">
        <w:rPr>
          <w:rFonts w:ascii="Times New Roman" w:hAnsi="Times New Roman" w:cs="Times New Roman"/>
          <w:sz w:val="24"/>
          <w:szCs w:val="24"/>
        </w:rPr>
        <w:t>о порядке организации работы по информационной и организационной поддержке деятельности, направленной на сохранение и улучшение состояния уникальной экологической системы озера Байкал</w:t>
      </w:r>
      <w:r w:rsidR="00C84AB9">
        <w:rPr>
          <w:rFonts w:ascii="Times New Roman" w:hAnsi="Times New Roman" w:cs="Times New Roman"/>
          <w:sz w:val="24"/>
          <w:szCs w:val="24"/>
        </w:rPr>
        <w:t>»;</w:t>
      </w:r>
    </w:p>
    <w:p w14:paraId="490ED8FD" w14:textId="77777777" w:rsidR="00C84AB9" w:rsidRDefault="00C84AB9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AB9">
        <w:rPr>
          <w:rFonts w:ascii="Times New Roman" w:hAnsi="Times New Roman" w:cs="Times New Roman"/>
          <w:sz w:val="24"/>
          <w:szCs w:val="24"/>
        </w:rPr>
        <w:t>Постановление Правительства Иркутской области от 04</w:t>
      </w:r>
      <w:r>
        <w:rPr>
          <w:rFonts w:ascii="Times New Roman" w:hAnsi="Times New Roman" w:cs="Times New Roman"/>
          <w:sz w:val="24"/>
          <w:szCs w:val="24"/>
        </w:rPr>
        <w:t xml:space="preserve"> августа </w:t>
      </w:r>
      <w:r w:rsidRPr="00C84AB9">
        <w:rPr>
          <w:rFonts w:ascii="Times New Roman" w:hAnsi="Times New Roman" w:cs="Times New Roman"/>
          <w:sz w:val="24"/>
          <w:szCs w:val="24"/>
        </w:rPr>
        <w:t>2011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C84AB9">
        <w:rPr>
          <w:rFonts w:ascii="Times New Roman" w:hAnsi="Times New Roman" w:cs="Times New Roman"/>
          <w:sz w:val="24"/>
          <w:szCs w:val="24"/>
        </w:rPr>
        <w:t xml:space="preserve"> № 222-пп «Об утверждении Положения о порядке использования водных объектов в Иркутской области в целях обеспечения защиты исконной среды обитания и традиционного образа жизни коренны</w:t>
      </w:r>
      <w:r>
        <w:rPr>
          <w:rFonts w:ascii="Times New Roman" w:hAnsi="Times New Roman" w:cs="Times New Roman"/>
          <w:sz w:val="24"/>
          <w:szCs w:val="24"/>
        </w:rPr>
        <w:t>х малочисленных народов Сибири»;</w:t>
      </w:r>
    </w:p>
    <w:p w14:paraId="59A73DC6" w14:textId="77777777" w:rsidR="00796B03" w:rsidRDefault="00796B03" w:rsidP="003F6A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А также иные нормативно-правовые </w:t>
      </w:r>
      <w:r w:rsidR="00250BD9" w:rsidRPr="003F6A86">
        <w:rPr>
          <w:rFonts w:ascii="Times New Roman" w:hAnsi="Times New Roman" w:cs="Times New Roman"/>
          <w:sz w:val="24"/>
          <w:szCs w:val="24"/>
        </w:rPr>
        <w:t>акты.</w:t>
      </w:r>
    </w:p>
    <w:p w14:paraId="7FF9B9EE" w14:textId="77777777" w:rsidR="00C84AB9" w:rsidRDefault="00C84A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5ED9F8" w14:textId="77777777" w:rsidR="00796B03" w:rsidRPr="003F6A86" w:rsidRDefault="00796B03" w:rsidP="00C84AB9">
      <w:pPr>
        <w:jc w:val="center"/>
        <w:rPr>
          <w:rFonts w:ascii="Times New Roman" w:hAnsi="Times New Roman" w:cs="Times New Roman"/>
          <w:b/>
          <w:sz w:val="24"/>
        </w:rPr>
      </w:pPr>
      <w:r w:rsidRPr="003F6A86">
        <w:rPr>
          <w:rFonts w:ascii="Times New Roman" w:hAnsi="Times New Roman" w:cs="Times New Roman"/>
          <w:b/>
          <w:bCs/>
          <w:iCs/>
          <w:sz w:val="24"/>
        </w:rPr>
        <w:lastRenderedPageBreak/>
        <w:t>Информации о состоянии окружающей среды и об использовании природных ресурсов</w:t>
      </w:r>
    </w:p>
    <w:p w14:paraId="13DCD856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> </w:t>
      </w:r>
    </w:p>
    <w:p w14:paraId="1A641B89" w14:textId="2F8BE22C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 xml:space="preserve">В целом экологическая </w:t>
      </w:r>
      <w:r w:rsidR="003F6A86" w:rsidRPr="003F6A86">
        <w:rPr>
          <w:rFonts w:ascii="Times New Roman" w:hAnsi="Times New Roman" w:cs="Times New Roman"/>
          <w:sz w:val="24"/>
        </w:rPr>
        <w:t>ситуация на</w:t>
      </w:r>
      <w:r w:rsidRPr="003F6A86">
        <w:rPr>
          <w:rFonts w:ascii="Times New Roman" w:hAnsi="Times New Roman" w:cs="Times New Roman"/>
          <w:sz w:val="24"/>
        </w:rPr>
        <w:t xml:space="preserve"> территории </w:t>
      </w:r>
      <w:r w:rsidR="00BB1B81">
        <w:rPr>
          <w:rFonts w:ascii="Times New Roman" w:hAnsi="Times New Roman" w:cs="Times New Roman"/>
          <w:sz w:val="24"/>
        </w:rPr>
        <w:t>МО «Васильевск»</w:t>
      </w:r>
      <w:r w:rsidRPr="003F6A86">
        <w:rPr>
          <w:rFonts w:ascii="Times New Roman" w:hAnsi="Times New Roman" w:cs="Times New Roman"/>
          <w:sz w:val="24"/>
        </w:rPr>
        <w:t xml:space="preserve"> благоприятная.</w:t>
      </w:r>
    </w:p>
    <w:p w14:paraId="0D810467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>На территории поселения отсутствуют промышленные и химические предприятия, загрязняющие атмосферный воздух.</w:t>
      </w:r>
    </w:p>
    <w:p w14:paraId="2992AEA6" w14:textId="0E666918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 xml:space="preserve">Объектов специального назначения – скотомогильников и биозахоронений на территории </w:t>
      </w:r>
      <w:r w:rsidR="00BB1B81">
        <w:rPr>
          <w:rFonts w:ascii="Times New Roman" w:hAnsi="Times New Roman" w:cs="Times New Roman"/>
          <w:sz w:val="24"/>
        </w:rPr>
        <w:t>МО «Васильевск»</w:t>
      </w:r>
      <w:r w:rsidRPr="003F6A86">
        <w:rPr>
          <w:rFonts w:ascii="Times New Roman" w:hAnsi="Times New Roman" w:cs="Times New Roman"/>
          <w:sz w:val="24"/>
        </w:rPr>
        <w:t xml:space="preserve"> не имеется.</w:t>
      </w:r>
    </w:p>
    <w:p w14:paraId="7B42D7DD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>Уровень загрязнения воды, почвы и воздуха не превышает предельно допустимых нормативов.</w:t>
      </w:r>
    </w:p>
    <w:p w14:paraId="4E603704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 xml:space="preserve">Запасов подземных вод достаточно для обеспечения чистой водой </w:t>
      </w:r>
      <w:r w:rsidR="003F6A86" w:rsidRPr="003F6A86">
        <w:rPr>
          <w:rFonts w:ascii="Times New Roman" w:hAnsi="Times New Roman" w:cs="Times New Roman"/>
          <w:sz w:val="24"/>
        </w:rPr>
        <w:t>жителей всех</w:t>
      </w:r>
      <w:r w:rsidRPr="003F6A86">
        <w:rPr>
          <w:rFonts w:ascii="Times New Roman" w:hAnsi="Times New Roman" w:cs="Times New Roman"/>
          <w:sz w:val="24"/>
        </w:rPr>
        <w:t xml:space="preserve"> населенных пунктов сельского поселения.</w:t>
      </w:r>
    </w:p>
    <w:p w14:paraId="5C2B6680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>Добыча недр не осуществляется.</w:t>
      </w:r>
    </w:p>
    <w:p w14:paraId="0808125F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>Основными источниками загрязнения окружающей среды в поселении являются автотранспорт, твердые коммунальные отходы.</w:t>
      </w:r>
    </w:p>
    <w:p w14:paraId="38B58022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 xml:space="preserve">По-прежнему серьезную озабоченность вызывают состояние сбора и </w:t>
      </w:r>
      <w:r w:rsidR="003F6A86" w:rsidRPr="003F6A86">
        <w:rPr>
          <w:rFonts w:ascii="Times New Roman" w:hAnsi="Times New Roman" w:cs="Times New Roman"/>
          <w:sz w:val="24"/>
        </w:rPr>
        <w:t>утилизации коммунальных отходов</w:t>
      </w:r>
      <w:r w:rsidRPr="003F6A86">
        <w:rPr>
          <w:rFonts w:ascii="Times New Roman" w:hAnsi="Times New Roman" w:cs="Times New Roman"/>
          <w:sz w:val="24"/>
        </w:rPr>
        <w:t xml:space="preserve">. Для решения данной проблемы требуется участие и взаимодействие органов местного </w:t>
      </w:r>
      <w:r w:rsidR="003F6A86" w:rsidRPr="003F6A86">
        <w:rPr>
          <w:rFonts w:ascii="Times New Roman" w:hAnsi="Times New Roman" w:cs="Times New Roman"/>
          <w:sz w:val="24"/>
        </w:rPr>
        <w:t>самоуправления с</w:t>
      </w:r>
      <w:r w:rsidRPr="003F6A86">
        <w:rPr>
          <w:rFonts w:ascii="Times New Roman" w:hAnsi="Times New Roman" w:cs="Times New Roman"/>
          <w:sz w:val="24"/>
        </w:rPr>
        <w:t xml:space="preserve"> привлечением населения, предприятий и организаций.</w:t>
      </w:r>
    </w:p>
    <w:p w14:paraId="260165FB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>Вывоз твердых коммунальных отходов осуществляет региональный оператор.</w:t>
      </w:r>
    </w:p>
    <w:p w14:paraId="1EB2088E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 xml:space="preserve">Автодорожная сеть на территории поселения представлена участками регионального значения </w:t>
      </w:r>
      <w:r w:rsidR="00250BD9">
        <w:rPr>
          <w:rFonts w:ascii="Times New Roman" w:hAnsi="Times New Roman" w:cs="Times New Roman"/>
          <w:sz w:val="24"/>
        </w:rPr>
        <w:t xml:space="preserve">и межмуниципального значения </w:t>
      </w:r>
      <w:r w:rsidRPr="003F6A86">
        <w:rPr>
          <w:rFonts w:ascii="Times New Roman" w:hAnsi="Times New Roman" w:cs="Times New Roman"/>
          <w:sz w:val="24"/>
        </w:rPr>
        <w:t xml:space="preserve">автомобильных дорог общего </w:t>
      </w:r>
      <w:r w:rsidR="00250BD9" w:rsidRPr="003F6A86">
        <w:rPr>
          <w:rFonts w:ascii="Times New Roman" w:hAnsi="Times New Roman" w:cs="Times New Roman"/>
          <w:sz w:val="24"/>
        </w:rPr>
        <w:t>пользования, и</w:t>
      </w:r>
      <w:r w:rsidRPr="003F6A86">
        <w:rPr>
          <w:rFonts w:ascii="Times New Roman" w:hAnsi="Times New Roman" w:cs="Times New Roman"/>
          <w:sz w:val="24"/>
        </w:rPr>
        <w:t xml:space="preserve"> сетью автодорог общего пользования местного значения.</w:t>
      </w:r>
    </w:p>
    <w:p w14:paraId="2EFEF62B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 жилых зон, а также являются источниками загрязнения сельскохозяйственных земель вдоль автомагистралей.</w:t>
      </w:r>
    </w:p>
    <w:p w14:paraId="0636AD83" w14:textId="3D2C5710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 xml:space="preserve">Администрацией </w:t>
      </w:r>
      <w:r w:rsidR="00BB1B81">
        <w:rPr>
          <w:rFonts w:ascii="Times New Roman" w:hAnsi="Times New Roman" w:cs="Times New Roman"/>
          <w:sz w:val="24"/>
        </w:rPr>
        <w:t>МО «Васильевск»</w:t>
      </w:r>
      <w:r w:rsidRPr="003F6A86">
        <w:rPr>
          <w:rFonts w:ascii="Times New Roman" w:hAnsi="Times New Roman" w:cs="Times New Roman"/>
          <w:sz w:val="24"/>
        </w:rPr>
        <w:t xml:space="preserve"> целенаправленно проводятся мероприятия с привлечением общественности к насущным проблемам, связанным с нашей природой, ее загрязнением и последствиями этих загрязнений, обеспечением экологической безопасности:</w:t>
      </w:r>
    </w:p>
    <w:p w14:paraId="7AAB1E8D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>— взаимодействие с Роспотребнадзором, прокуратурой по контролю за состоянием окружающей среды;</w:t>
      </w:r>
    </w:p>
    <w:p w14:paraId="11C00E9F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>— проводится работа с населением по недопущению образования несанкционированных свалок, загрязнения территории бытовыми отходами;</w:t>
      </w:r>
    </w:p>
    <w:p w14:paraId="0FFDA5EF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>— проводится работа по формированию экологической культуры населения, повышения уровня экологического воспитания и образования, которая является залогом ответственного отношения граждан к окружающей среде;</w:t>
      </w:r>
    </w:p>
    <w:p w14:paraId="10D36FD5" w14:textId="2625A8F3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 xml:space="preserve">— утверждены Правила организации сбора и вывоза бытового мусора, отходов производства и потребления на территории </w:t>
      </w:r>
      <w:r w:rsidR="00BB1B81">
        <w:rPr>
          <w:rFonts w:ascii="Times New Roman" w:hAnsi="Times New Roman" w:cs="Times New Roman"/>
          <w:sz w:val="24"/>
        </w:rPr>
        <w:t>МО «Васильевск»</w:t>
      </w:r>
      <w:r w:rsidRPr="003F6A86">
        <w:rPr>
          <w:rFonts w:ascii="Times New Roman" w:hAnsi="Times New Roman" w:cs="Times New Roman"/>
          <w:sz w:val="24"/>
        </w:rPr>
        <w:t>;</w:t>
      </w:r>
    </w:p>
    <w:p w14:paraId="1A760617" w14:textId="41BA8D75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 xml:space="preserve">— решением </w:t>
      </w:r>
      <w:r w:rsidR="00250BD9">
        <w:rPr>
          <w:rFonts w:ascii="Times New Roman" w:hAnsi="Times New Roman" w:cs="Times New Roman"/>
          <w:sz w:val="24"/>
        </w:rPr>
        <w:t xml:space="preserve">Думы </w:t>
      </w:r>
      <w:r w:rsidR="00BB1B81">
        <w:rPr>
          <w:rFonts w:ascii="Times New Roman" w:hAnsi="Times New Roman" w:cs="Times New Roman"/>
          <w:sz w:val="24"/>
        </w:rPr>
        <w:t>МО «Васильевск»</w:t>
      </w:r>
      <w:r w:rsidRPr="003F6A86">
        <w:rPr>
          <w:rFonts w:ascii="Times New Roman" w:hAnsi="Times New Roman" w:cs="Times New Roman"/>
          <w:sz w:val="24"/>
        </w:rPr>
        <w:t xml:space="preserve"> </w:t>
      </w:r>
      <w:r w:rsidR="00250BD9" w:rsidRPr="003F6A86">
        <w:rPr>
          <w:rFonts w:ascii="Times New Roman" w:hAnsi="Times New Roman" w:cs="Times New Roman"/>
          <w:sz w:val="24"/>
        </w:rPr>
        <w:t>от</w:t>
      </w:r>
      <w:r w:rsidRPr="003F6A86">
        <w:rPr>
          <w:rFonts w:ascii="Times New Roman" w:hAnsi="Times New Roman" w:cs="Times New Roman"/>
          <w:sz w:val="24"/>
        </w:rPr>
        <w:t xml:space="preserve"> </w:t>
      </w:r>
      <w:r w:rsidR="00BB1B81">
        <w:rPr>
          <w:rFonts w:ascii="Times New Roman" w:hAnsi="Times New Roman" w:cs="Times New Roman"/>
          <w:sz w:val="24"/>
        </w:rPr>
        <w:t>24.07.2020</w:t>
      </w:r>
      <w:r w:rsidRPr="003F6A86">
        <w:rPr>
          <w:rFonts w:ascii="Times New Roman" w:hAnsi="Times New Roman" w:cs="Times New Roman"/>
          <w:sz w:val="24"/>
        </w:rPr>
        <w:t xml:space="preserve"> года №</w:t>
      </w:r>
      <w:r w:rsidR="00BB1B81">
        <w:rPr>
          <w:rFonts w:ascii="Times New Roman" w:hAnsi="Times New Roman" w:cs="Times New Roman"/>
          <w:sz w:val="24"/>
        </w:rPr>
        <w:t>47</w:t>
      </w:r>
      <w:r w:rsidRPr="003F6A86">
        <w:rPr>
          <w:rFonts w:ascii="Times New Roman" w:hAnsi="Times New Roman" w:cs="Times New Roman"/>
          <w:sz w:val="24"/>
        </w:rPr>
        <w:t xml:space="preserve"> </w:t>
      </w:r>
      <w:r w:rsidR="00250BD9" w:rsidRPr="003F6A86">
        <w:rPr>
          <w:rFonts w:ascii="Times New Roman" w:hAnsi="Times New Roman" w:cs="Times New Roman"/>
          <w:sz w:val="24"/>
        </w:rPr>
        <w:t>утверждены Правила</w:t>
      </w:r>
      <w:r w:rsidRPr="003F6A86">
        <w:rPr>
          <w:rFonts w:ascii="Times New Roman" w:hAnsi="Times New Roman" w:cs="Times New Roman"/>
          <w:sz w:val="24"/>
        </w:rPr>
        <w:t xml:space="preserve"> благоустройства территории муниципального образования </w:t>
      </w:r>
      <w:r w:rsidR="00BB1B81">
        <w:rPr>
          <w:rFonts w:ascii="Times New Roman" w:hAnsi="Times New Roman" w:cs="Times New Roman"/>
          <w:sz w:val="24"/>
        </w:rPr>
        <w:t>«Васильевск»</w:t>
      </w:r>
      <w:r w:rsidR="007701E3">
        <w:rPr>
          <w:rFonts w:ascii="Times New Roman" w:hAnsi="Times New Roman" w:cs="Times New Roman"/>
          <w:sz w:val="24"/>
        </w:rPr>
        <w:t>;</w:t>
      </w:r>
    </w:p>
    <w:p w14:paraId="3CD44D50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>— ежегодно доставляются и высаживаются саженцы деревьев и кустарников;</w:t>
      </w:r>
    </w:p>
    <w:p w14:paraId="37A6CF4E" w14:textId="6C9795FC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 xml:space="preserve">— участие в ежегодных «Днях защиты от экологической опасности на территории </w:t>
      </w:r>
      <w:r w:rsidR="00BB1B81">
        <w:rPr>
          <w:rFonts w:ascii="Times New Roman" w:hAnsi="Times New Roman" w:cs="Times New Roman"/>
          <w:sz w:val="24"/>
        </w:rPr>
        <w:t>Иркутской</w:t>
      </w:r>
      <w:r w:rsidRPr="003F6A86">
        <w:rPr>
          <w:rFonts w:ascii="Times New Roman" w:hAnsi="Times New Roman" w:cs="Times New Roman"/>
          <w:sz w:val="24"/>
        </w:rPr>
        <w:t xml:space="preserve"> области»;</w:t>
      </w:r>
    </w:p>
    <w:p w14:paraId="156BA3A1" w14:textId="77777777" w:rsidR="00796B03" w:rsidRPr="003F6A86" w:rsidRDefault="00796B03" w:rsidP="003F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F6A86">
        <w:rPr>
          <w:rFonts w:ascii="Times New Roman" w:hAnsi="Times New Roman" w:cs="Times New Roman"/>
          <w:sz w:val="24"/>
        </w:rPr>
        <w:t>— участие в «Экологических субботниках» и акциях.</w:t>
      </w:r>
    </w:p>
    <w:p w14:paraId="5D71051E" w14:textId="77777777" w:rsidR="002B6B78" w:rsidRDefault="002B6B78"/>
    <w:sectPr w:rsidR="002B6B78" w:rsidSect="00C84AB9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A021E6" w14:textId="77777777" w:rsidR="00D02745" w:rsidRDefault="00D02745" w:rsidP="00C84AB9">
      <w:pPr>
        <w:spacing w:after="0" w:line="240" w:lineRule="auto"/>
      </w:pPr>
      <w:r>
        <w:separator/>
      </w:r>
    </w:p>
  </w:endnote>
  <w:endnote w:type="continuationSeparator" w:id="0">
    <w:p w14:paraId="23C7FAAA" w14:textId="77777777" w:rsidR="00D02745" w:rsidRDefault="00D02745" w:rsidP="00C84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43F205" w14:textId="77777777" w:rsidR="00D02745" w:rsidRDefault="00D02745" w:rsidP="00C84AB9">
      <w:pPr>
        <w:spacing w:after="0" w:line="240" w:lineRule="auto"/>
      </w:pPr>
      <w:r>
        <w:separator/>
      </w:r>
    </w:p>
  </w:footnote>
  <w:footnote w:type="continuationSeparator" w:id="0">
    <w:p w14:paraId="23EF08C6" w14:textId="77777777" w:rsidR="00D02745" w:rsidRDefault="00D02745" w:rsidP="00C84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53631B"/>
    <w:multiLevelType w:val="hybridMultilevel"/>
    <w:tmpl w:val="B2F26DB4"/>
    <w:lvl w:ilvl="0" w:tplc="F4F85DF4">
      <w:start w:val="1"/>
      <w:numFmt w:val="bullet"/>
      <w:lvlText w:val="-"/>
      <w:lvlJc w:val="left"/>
      <w:pPr>
        <w:ind w:left="720" w:hanging="360"/>
      </w:pPr>
      <w:rPr>
        <w:rFonts w:ascii="OCR A Extended" w:hAnsi="OCR A Extend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B03"/>
    <w:rsid w:val="00250BD9"/>
    <w:rsid w:val="002B6B78"/>
    <w:rsid w:val="00334184"/>
    <w:rsid w:val="003D009C"/>
    <w:rsid w:val="003F6A86"/>
    <w:rsid w:val="0050609B"/>
    <w:rsid w:val="007701E3"/>
    <w:rsid w:val="00796B03"/>
    <w:rsid w:val="00A03A9B"/>
    <w:rsid w:val="00BB1B81"/>
    <w:rsid w:val="00BC2A7E"/>
    <w:rsid w:val="00C84AB9"/>
    <w:rsid w:val="00D02745"/>
    <w:rsid w:val="00D30A39"/>
    <w:rsid w:val="00ED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EDEAD"/>
  <w15:chartTrackingRefBased/>
  <w15:docId w15:val="{3C8CFBBB-601C-48E8-8061-E64B150D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A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84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4AB9"/>
  </w:style>
  <w:style w:type="paragraph" w:styleId="a6">
    <w:name w:val="footer"/>
    <w:basedOn w:val="a"/>
    <w:link w:val="a7"/>
    <w:uiPriority w:val="99"/>
    <w:unhideWhenUsed/>
    <w:rsid w:val="00C84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4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06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dns</cp:lastModifiedBy>
  <cp:revision>10</cp:revision>
  <dcterms:created xsi:type="dcterms:W3CDTF">2020-06-16T02:22:00Z</dcterms:created>
  <dcterms:modified xsi:type="dcterms:W3CDTF">2021-01-12T02:35:00Z</dcterms:modified>
</cp:coreProperties>
</file>