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DE4" w:rsidRPr="007D19A9" w:rsidRDefault="00D32DE4" w:rsidP="00D32D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19A9">
        <w:rPr>
          <w:rFonts w:ascii="Arial" w:hAnsi="Arial" w:cs="Arial"/>
          <w:b/>
          <w:sz w:val="32"/>
          <w:szCs w:val="32"/>
        </w:rPr>
        <w:t>29.12.2017г. №93</w:t>
      </w:r>
    </w:p>
    <w:p w:rsidR="00D32DE4" w:rsidRPr="007D19A9" w:rsidRDefault="00D32DE4" w:rsidP="00D32D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19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32DE4" w:rsidRPr="007D19A9" w:rsidRDefault="00D32DE4" w:rsidP="00D32D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19A9">
        <w:rPr>
          <w:rFonts w:ascii="Arial" w:hAnsi="Arial" w:cs="Arial"/>
          <w:b/>
          <w:sz w:val="32"/>
          <w:szCs w:val="32"/>
        </w:rPr>
        <w:t>ИРКУТСКАЯ ОБЛАСТЬ</w:t>
      </w:r>
    </w:p>
    <w:p w:rsidR="00D32DE4" w:rsidRPr="007D19A9" w:rsidRDefault="00D32DE4" w:rsidP="00D32D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19A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32DE4" w:rsidRPr="007D19A9" w:rsidRDefault="00D32DE4" w:rsidP="00D32D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19A9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D32DE4" w:rsidRPr="007D19A9" w:rsidRDefault="00D32DE4" w:rsidP="00D32D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19A9">
        <w:rPr>
          <w:rFonts w:ascii="Arial" w:hAnsi="Arial" w:cs="Arial"/>
          <w:b/>
          <w:sz w:val="32"/>
          <w:szCs w:val="32"/>
        </w:rPr>
        <w:t>ДУМА</w:t>
      </w:r>
    </w:p>
    <w:p w:rsidR="00D32DE4" w:rsidRPr="007D19A9" w:rsidRDefault="00D32DE4" w:rsidP="00D32D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19A9">
        <w:rPr>
          <w:rFonts w:ascii="Arial" w:hAnsi="Arial" w:cs="Arial"/>
          <w:b/>
          <w:sz w:val="32"/>
          <w:szCs w:val="32"/>
        </w:rPr>
        <w:t>РЕШЕНИЕ</w:t>
      </w:r>
    </w:p>
    <w:p w:rsidR="00AD59AE" w:rsidRPr="007D19A9" w:rsidRDefault="00AD59AE" w:rsidP="00AA68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19A9" w:rsidRDefault="005605B9" w:rsidP="007D19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7D19A9">
        <w:rPr>
          <w:rFonts w:ascii="Arial" w:hAnsi="Arial" w:cs="Arial"/>
          <w:b/>
          <w:sz w:val="32"/>
          <w:szCs w:val="32"/>
        </w:rPr>
        <w:t>ОБ УТВЕРЖДЕНИИ ПЕРЕЧНЯ ДОЛЖНОСТЕЙ МУНИЦИПАЛЬНОЙ СЛУЖБЫ</w:t>
      </w:r>
      <w:r w:rsidRPr="007D19A9">
        <w:rPr>
          <w:rFonts w:ascii="Arial" w:hAnsi="Arial" w:cs="Arial"/>
          <w:b/>
          <w:sz w:val="32"/>
          <w:szCs w:val="32"/>
          <w:lang w:eastAsia="en-US"/>
        </w:rPr>
        <w:t>, ЗАМЕЩЕНИЕ КОТОРЫХ СВЯЗАНО С КОРРУПЦИОННЫМИ РИСКАМИ</w:t>
      </w:r>
    </w:p>
    <w:p w:rsidR="007D19A9" w:rsidRDefault="007D19A9" w:rsidP="007D19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A3626E" w:rsidRPr="007D19A9" w:rsidRDefault="00A3626E" w:rsidP="007D19A9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  <w:lang w:eastAsia="en-US"/>
        </w:rPr>
      </w:pPr>
      <w:proofErr w:type="gramStart"/>
      <w:r w:rsidRPr="00D32DE4">
        <w:rPr>
          <w:rFonts w:ascii="Arial" w:hAnsi="Arial" w:cs="Arial"/>
          <w:sz w:val="24"/>
          <w:szCs w:val="24"/>
          <w:lang w:eastAsia="en-US"/>
        </w:rPr>
        <w:t xml:space="preserve">Руководствуясь статьями 8, 8.1 Федерального закона от </w:t>
      </w:r>
      <w:r w:rsidR="007D19A9">
        <w:rPr>
          <w:rFonts w:ascii="Arial" w:hAnsi="Arial" w:cs="Arial"/>
          <w:sz w:val="24"/>
          <w:szCs w:val="24"/>
          <w:lang w:eastAsia="en-US"/>
        </w:rPr>
        <w:t>25 декабря 2008 года №</w:t>
      </w:r>
      <w:r w:rsidRPr="00D32DE4">
        <w:rPr>
          <w:rFonts w:ascii="Arial" w:hAnsi="Arial" w:cs="Arial"/>
          <w:sz w:val="24"/>
          <w:szCs w:val="24"/>
          <w:lang w:eastAsia="en-US"/>
        </w:rPr>
        <w:t>273-ФЗ «О противодействии коррупции», статьей 15 Федеральног</w:t>
      </w:r>
      <w:r w:rsidR="007D19A9">
        <w:rPr>
          <w:rFonts w:ascii="Arial" w:hAnsi="Arial" w:cs="Arial"/>
          <w:sz w:val="24"/>
          <w:szCs w:val="24"/>
          <w:lang w:eastAsia="en-US"/>
        </w:rPr>
        <w:t>о закона от 2 марта 2007 года №</w:t>
      </w:r>
      <w:r w:rsidRPr="00D32DE4">
        <w:rPr>
          <w:rFonts w:ascii="Arial" w:hAnsi="Arial" w:cs="Arial"/>
          <w:sz w:val="24"/>
          <w:szCs w:val="24"/>
          <w:lang w:eastAsia="en-US"/>
        </w:rPr>
        <w:t xml:space="preserve">25-ФЗ «О муниципальной службе в Российской Федерации», статьей </w:t>
      </w:r>
      <w:r w:rsidR="000956ED" w:rsidRPr="00D32DE4">
        <w:rPr>
          <w:rFonts w:ascii="Arial" w:hAnsi="Arial" w:cs="Arial"/>
          <w:sz w:val="24"/>
          <w:szCs w:val="24"/>
          <w:lang w:eastAsia="en-US"/>
        </w:rPr>
        <w:t>2 Федерального закона о</w:t>
      </w:r>
      <w:r w:rsidR="007D19A9">
        <w:rPr>
          <w:rFonts w:ascii="Arial" w:hAnsi="Arial" w:cs="Arial"/>
          <w:sz w:val="24"/>
          <w:szCs w:val="24"/>
          <w:lang w:eastAsia="en-US"/>
        </w:rPr>
        <w:t>т 3 декабря 2012 года №</w:t>
      </w:r>
      <w:r w:rsidR="000956ED" w:rsidRPr="00D32DE4">
        <w:rPr>
          <w:rFonts w:ascii="Arial" w:hAnsi="Arial" w:cs="Arial"/>
          <w:sz w:val="24"/>
          <w:szCs w:val="24"/>
          <w:lang w:eastAsia="en-US"/>
        </w:rPr>
        <w:t>230-ФЗ «О контроле за соответствием расходов лиц, замещающих государственные должности, и иных лиц их доходам»,</w:t>
      </w:r>
      <w:r w:rsidR="00D86122" w:rsidRPr="00D32DE4">
        <w:rPr>
          <w:rFonts w:ascii="Arial" w:hAnsi="Arial" w:cs="Arial"/>
          <w:sz w:val="24"/>
          <w:szCs w:val="24"/>
          <w:lang w:eastAsia="en-US"/>
        </w:rPr>
        <w:t xml:space="preserve"> статьей 13(1) Закона Иркутской</w:t>
      </w:r>
      <w:proofErr w:type="gramEnd"/>
      <w:r w:rsidR="00D86122" w:rsidRPr="00D32DE4">
        <w:rPr>
          <w:rFonts w:ascii="Arial" w:hAnsi="Arial" w:cs="Arial"/>
          <w:sz w:val="24"/>
          <w:szCs w:val="24"/>
          <w:lang w:eastAsia="en-US"/>
        </w:rPr>
        <w:t xml:space="preserve"> об</w:t>
      </w:r>
      <w:r w:rsidR="007D19A9">
        <w:rPr>
          <w:rFonts w:ascii="Arial" w:hAnsi="Arial" w:cs="Arial"/>
          <w:sz w:val="24"/>
          <w:szCs w:val="24"/>
          <w:lang w:eastAsia="en-US"/>
        </w:rPr>
        <w:t>ласти от 15 октября 2007 года №</w:t>
      </w:r>
      <w:r w:rsidR="00D86122" w:rsidRPr="00D32DE4">
        <w:rPr>
          <w:rFonts w:ascii="Arial" w:hAnsi="Arial" w:cs="Arial"/>
          <w:sz w:val="24"/>
          <w:szCs w:val="24"/>
          <w:lang w:eastAsia="en-US"/>
        </w:rPr>
        <w:t>88-оз «Об отдельных вопросах муниципальной службы в Иркутской области»,</w:t>
      </w:r>
      <w:r w:rsidR="000956ED" w:rsidRPr="00D32DE4">
        <w:rPr>
          <w:rFonts w:ascii="Arial" w:hAnsi="Arial" w:cs="Arial"/>
          <w:sz w:val="24"/>
          <w:szCs w:val="24"/>
          <w:lang w:eastAsia="en-US"/>
        </w:rPr>
        <w:t xml:space="preserve"> Уставо</w:t>
      </w:r>
      <w:r w:rsidR="00D32DE4">
        <w:rPr>
          <w:rFonts w:ascii="Arial" w:hAnsi="Arial" w:cs="Arial"/>
          <w:sz w:val="24"/>
          <w:szCs w:val="24"/>
          <w:lang w:eastAsia="en-US"/>
        </w:rPr>
        <w:t>м муниципального образования «Васильевск»</w:t>
      </w:r>
      <w:r w:rsidR="000956ED" w:rsidRPr="00D32DE4">
        <w:rPr>
          <w:rFonts w:ascii="Arial" w:hAnsi="Arial" w:cs="Arial"/>
          <w:sz w:val="24"/>
          <w:szCs w:val="24"/>
        </w:rPr>
        <w:t xml:space="preserve">, </w:t>
      </w:r>
      <w:r w:rsidR="00D32DE4">
        <w:rPr>
          <w:rFonts w:ascii="Arial" w:hAnsi="Arial" w:cs="Arial"/>
          <w:sz w:val="24"/>
          <w:szCs w:val="24"/>
        </w:rPr>
        <w:t>Дума муниципального образования «Васильевск»</w:t>
      </w:r>
    </w:p>
    <w:p w:rsidR="00D32DE4" w:rsidRDefault="00D32DE4" w:rsidP="00AA68C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32DE4" w:rsidRPr="007D19A9" w:rsidRDefault="00D32DE4" w:rsidP="00D32DE4">
      <w:pPr>
        <w:spacing w:after="0" w:line="240" w:lineRule="auto"/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7D19A9">
        <w:rPr>
          <w:rFonts w:ascii="Arial" w:hAnsi="Arial" w:cs="Arial"/>
          <w:b/>
          <w:sz w:val="32"/>
          <w:szCs w:val="32"/>
        </w:rPr>
        <w:t>РЕШИЛА:</w:t>
      </w:r>
    </w:p>
    <w:p w:rsidR="00D32DE4" w:rsidRPr="00D32DE4" w:rsidRDefault="00D32DE4" w:rsidP="00D32DE4">
      <w:pPr>
        <w:spacing w:after="0" w:line="240" w:lineRule="auto"/>
        <w:ind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7C7218" w:rsidRPr="00D32DE4" w:rsidRDefault="007D19A9" w:rsidP="007D19A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C297F" w:rsidRPr="00D32DE4">
        <w:rPr>
          <w:rFonts w:ascii="Arial" w:hAnsi="Arial" w:cs="Arial"/>
          <w:sz w:val="24"/>
          <w:szCs w:val="24"/>
        </w:rPr>
        <w:t>Утвердить Перечень должностей муниципальной службы</w:t>
      </w:r>
      <w:r w:rsidR="003F2B45" w:rsidRPr="00D32DE4">
        <w:rPr>
          <w:rFonts w:ascii="Arial" w:hAnsi="Arial" w:cs="Arial"/>
          <w:sz w:val="24"/>
          <w:szCs w:val="24"/>
        </w:rPr>
        <w:t xml:space="preserve"> в </w:t>
      </w:r>
      <w:r w:rsidR="00D32DE4">
        <w:rPr>
          <w:rFonts w:ascii="Arial" w:hAnsi="Arial" w:cs="Arial"/>
          <w:sz w:val="24"/>
          <w:szCs w:val="24"/>
        </w:rPr>
        <w:t>муниципальном образовании «Васильевск»</w:t>
      </w:r>
      <w:r w:rsidR="000C297F" w:rsidRPr="00D32DE4">
        <w:rPr>
          <w:rFonts w:ascii="Arial" w:hAnsi="Arial" w:cs="Arial"/>
          <w:sz w:val="24"/>
          <w:szCs w:val="24"/>
        </w:rPr>
        <w:t xml:space="preserve"> при назначении на которые </w:t>
      </w:r>
      <w:proofErr w:type="gramStart"/>
      <w:r w:rsidR="000C297F" w:rsidRPr="00D32DE4">
        <w:rPr>
          <w:rFonts w:ascii="Arial" w:hAnsi="Arial" w:cs="Arial"/>
          <w:sz w:val="24"/>
          <w:szCs w:val="24"/>
        </w:rPr>
        <w:t>граждане</w:t>
      </w:r>
      <w:proofErr w:type="gramEnd"/>
      <w:r w:rsidR="000C297F" w:rsidRPr="00D32DE4">
        <w:rPr>
          <w:rFonts w:ascii="Arial" w:hAnsi="Arial" w:cs="Arial"/>
          <w:sz w:val="24"/>
          <w:szCs w:val="24"/>
        </w:rPr>
        <w:t xml:space="preserve"> и при замещении </w:t>
      </w:r>
      <w:proofErr w:type="gramStart"/>
      <w:r w:rsidR="000C297F" w:rsidRPr="00D32DE4">
        <w:rPr>
          <w:rFonts w:ascii="Arial" w:hAnsi="Arial" w:cs="Arial"/>
          <w:sz w:val="24"/>
          <w:szCs w:val="24"/>
        </w:rPr>
        <w:t>которых</w:t>
      </w:r>
      <w:proofErr w:type="gramEnd"/>
      <w:r w:rsidR="000C297F" w:rsidRPr="00D32DE4">
        <w:rPr>
          <w:rFonts w:ascii="Arial" w:hAnsi="Arial" w:cs="Arial"/>
          <w:sz w:val="24"/>
          <w:szCs w:val="24"/>
        </w:rPr>
        <w:t xml:space="preserve"> муниципальные служащие</w:t>
      </w:r>
      <w:r w:rsidR="00D32DE4">
        <w:rPr>
          <w:rFonts w:ascii="Arial" w:hAnsi="Arial" w:cs="Arial"/>
          <w:sz w:val="24"/>
          <w:szCs w:val="24"/>
        </w:rPr>
        <w:t>,</w:t>
      </w:r>
      <w:r w:rsidR="007C7218" w:rsidRPr="00D32DE4">
        <w:rPr>
          <w:rFonts w:ascii="Arial" w:hAnsi="Arial" w:cs="Arial"/>
          <w:sz w:val="24"/>
          <w:szCs w:val="24"/>
        </w:rPr>
        <w:t xml:space="preserve">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(прилагается).</w:t>
      </w:r>
    </w:p>
    <w:p w:rsidR="007C7218" w:rsidRDefault="00731605" w:rsidP="007D19A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32DE4">
        <w:rPr>
          <w:rFonts w:ascii="Arial" w:hAnsi="Arial" w:cs="Arial"/>
          <w:sz w:val="24"/>
          <w:szCs w:val="24"/>
        </w:rPr>
        <w:t>2.</w:t>
      </w:r>
      <w:r w:rsidR="000C297F" w:rsidRPr="00D32DE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D5420" w:rsidRPr="00D32DE4">
        <w:rPr>
          <w:rFonts w:ascii="Arial" w:hAnsi="Arial" w:cs="Arial"/>
          <w:sz w:val="24"/>
          <w:szCs w:val="24"/>
        </w:rPr>
        <w:t>Установить</w:t>
      </w:r>
      <w:r w:rsidR="007C7218" w:rsidRPr="00D32DE4">
        <w:rPr>
          <w:rFonts w:ascii="Arial" w:hAnsi="Arial" w:cs="Arial"/>
          <w:sz w:val="24"/>
          <w:szCs w:val="24"/>
        </w:rPr>
        <w:t xml:space="preserve">, что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данным муниципальным служащим, его супругой (супругом) и (или) несовершеннолетними детьми в течение календарного года, предшествующего году представления сведений (далее </w:t>
      </w:r>
      <w:r w:rsidR="002B68D9" w:rsidRPr="00D32DE4">
        <w:rPr>
          <w:rFonts w:ascii="Arial" w:hAnsi="Arial" w:cs="Arial"/>
          <w:sz w:val="24"/>
          <w:szCs w:val="24"/>
        </w:rPr>
        <w:t>–</w:t>
      </w:r>
      <w:r w:rsidR="007C7218" w:rsidRPr="00D32DE4">
        <w:rPr>
          <w:rFonts w:ascii="Arial" w:hAnsi="Arial" w:cs="Arial"/>
          <w:sz w:val="24"/>
          <w:szCs w:val="24"/>
        </w:rPr>
        <w:t xml:space="preserve"> отчетный</w:t>
      </w:r>
      <w:proofErr w:type="gramEnd"/>
      <w:r w:rsidR="007C7218" w:rsidRPr="00D32DE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C7218" w:rsidRPr="00D32DE4">
        <w:rPr>
          <w:rFonts w:ascii="Arial" w:hAnsi="Arial" w:cs="Arial"/>
          <w:sz w:val="24"/>
          <w:szCs w:val="24"/>
        </w:rPr>
        <w:t xml:space="preserve">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сделки, представляют </w:t>
      </w:r>
      <w:r w:rsidR="00DD0030" w:rsidRPr="00D32DE4">
        <w:rPr>
          <w:rFonts w:ascii="Arial" w:hAnsi="Arial" w:cs="Arial"/>
          <w:sz w:val="24"/>
          <w:szCs w:val="24"/>
        </w:rPr>
        <w:t>муниципальные служащие</w:t>
      </w:r>
      <w:r w:rsidR="007C7218" w:rsidRPr="00D32DE4">
        <w:rPr>
          <w:rFonts w:ascii="Arial" w:hAnsi="Arial" w:cs="Arial"/>
          <w:sz w:val="24"/>
          <w:szCs w:val="24"/>
        </w:rPr>
        <w:t>, замещающие должности муниципальной службы, замещение которых влечет за собой обязанность представлять сведения о своих доходах, об имуществе и обязательствах имущественного характера, а также сведения</w:t>
      </w:r>
      <w:proofErr w:type="gramEnd"/>
      <w:r w:rsidR="007C7218" w:rsidRPr="00D32DE4">
        <w:rPr>
          <w:rFonts w:ascii="Arial" w:hAnsi="Arial" w:cs="Arial"/>
          <w:sz w:val="24"/>
          <w:szCs w:val="24"/>
        </w:rPr>
        <w:t xml:space="preserve"> о доходах, об имуществе и обязательствах имущественного характера своих супруги (супруга) и несовершеннолетних детей.</w:t>
      </w:r>
    </w:p>
    <w:p w:rsidR="009E0BA4" w:rsidRDefault="009E0BA4" w:rsidP="007D19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3</w:t>
      </w:r>
      <w:r w:rsidRPr="003D1D69">
        <w:rPr>
          <w:rFonts w:ascii="Arial" w:hAnsi="Arial" w:cs="Arial"/>
          <w:color w:val="000000" w:themeColor="text1"/>
          <w:sz w:val="24"/>
          <w:szCs w:val="24"/>
        </w:rPr>
        <w:t>.</w:t>
      </w:r>
      <w:r w:rsidRPr="003D1D69">
        <w:rPr>
          <w:rFonts w:ascii="Arial" w:hAnsi="Arial" w:cs="Arial"/>
          <w:sz w:val="24"/>
          <w:szCs w:val="24"/>
        </w:rPr>
        <w:t xml:space="preserve"> Решение подлежит официальному оп</w:t>
      </w:r>
      <w:r w:rsidR="007D19A9">
        <w:rPr>
          <w:rFonts w:ascii="Arial" w:hAnsi="Arial" w:cs="Arial"/>
          <w:sz w:val="24"/>
          <w:szCs w:val="24"/>
        </w:rPr>
        <w:t xml:space="preserve">убликованию в газете «Вестник» </w:t>
      </w:r>
      <w:r w:rsidRPr="003D1D69">
        <w:rPr>
          <w:rFonts w:ascii="Arial" w:hAnsi="Arial" w:cs="Arial"/>
          <w:sz w:val="24"/>
          <w:szCs w:val="24"/>
        </w:rPr>
        <w:t>и размещению на официальном сайте Муниципального образования «Васильевск»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«Интернет»;</w:t>
      </w:r>
    </w:p>
    <w:p w:rsidR="00731605" w:rsidRDefault="009E0BA4" w:rsidP="007D19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721D0" w:rsidRPr="00D32DE4">
        <w:rPr>
          <w:rFonts w:ascii="Arial" w:hAnsi="Arial" w:cs="Arial"/>
          <w:sz w:val="24"/>
          <w:szCs w:val="24"/>
        </w:rPr>
        <w:t>. Настоящее решение вступает в силу после его официального опубликования.</w:t>
      </w:r>
    </w:p>
    <w:p w:rsidR="007D19A9" w:rsidRDefault="007D19A9" w:rsidP="007D19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D19A9" w:rsidRPr="00D32DE4" w:rsidRDefault="007D19A9" w:rsidP="007D19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32DE4" w:rsidRPr="003D1D69" w:rsidRDefault="00D32DE4" w:rsidP="00D32DE4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D32DE4" w:rsidRPr="003D1D69" w:rsidRDefault="00D32DE4" w:rsidP="00D32DE4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В.В.Горошко</w:t>
      </w:r>
    </w:p>
    <w:p w:rsidR="00D32DE4" w:rsidRPr="003D1D69" w:rsidRDefault="00D32DE4" w:rsidP="00D32D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D32DE4" w:rsidRPr="003D1D69" w:rsidRDefault="00D32DE4" w:rsidP="00D32DE4">
      <w:pPr>
        <w:spacing w:after="0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 xml:space="preserve">Глава МО «Васильевск»  </w:t>
      </w:r>
    </w:p>
    <w:p w:rsidR="00DD0030" w:rsidRDefault="00D32DE4" w:rsidP="00D32DE4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С.Д.Рябце</w:t>
      </w:r>
      <w:r>
        <w:rPr>
          <w:rFonts w:ascii="Arial" w:hAnsi="Arial" w:cs="Arial"/>
          <w:sz w:val="24"/>
          <w:szCs w:val="24"/>
        </w:rPr>
        <w:t>в</w:t>
      </w:r>
    </w:p>
    <w:p w:rsidR="00D32DE4" w:rsidRDefault="00D32DE4" w:rsidP="00D32DE4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D32DE4" w:rsidRPr="00D32DE4" w:rsidRDefault="00D32DE4" w:rsidP="00D32DE4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hAnsiTheme="minorHAnsi"/>
          <w:kern w:val="28"/>
          <w:sz w:val="24"/>
          <w:szCs w:val="24"/>
        </w:rPr>
      </w:pPr>
    </w:p>
    <w:p w:rsidR="00AA68CA" w:rsidRPr="00D32DE4" w:rsidRDefault="00D32DE4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D32DE4">
        <w:rPr>
          <w:rFonts w:ascii="Courier New" w:hAnsi="Courier New" w:cs="Courier New"/>
          <w:sz w:val="22"/>
          <w:szCs w:val="22"/>
        </w:rPr>
        <w:t>Утвержден</w:t>
      </w:r>
    </w:p>
    <w:p w:rsidR="00AA68CA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D32DE4">
        <w:rPr>
          <w:rFonts w:ascii="Courier New" w:hAnsi="Courier New" w:cs="Courier New"/>
          <w:sz w:val="22"/>
          <w:szCs w:val="22"/>
        </w:rPr>
        <w:t xml:space="preserve">решением </w:t>
      </w:r>
      <w:r w:rsidR="007D19A9">
        <w:rPr>
          <w:rFonts w:ascii="Courier New" w:hAnsi="Courier New" w:cs="Courier New"/>
          <w:sz w:val="22"/>
          <w:szCs w:val="22"/>
        </w:rPr>
        <w:t xml:space="preserve">Думы </w:t>
      </w:r>
      <w:proofErr w:type="gramStart"/>
      <w:r w:rsidR="007D19A9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D32DE4" w:rsidRPr="00D32DE4" w:rsidRDefault="00D32DE4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образования «Васильевск»</w:t>
      </w:r>
    </w:p>
    <w:p w:rsidR="00AA68CA" w:rsidRPr="00AA68CA" w:rsidRDefault="00D32DE4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Courier New" w:hAnsi="Courier New" w:cs="Courier New"/>
          <w:sz w:val="22"/>
          <w:szCs w:val="22"/>
        </w:rPr>
        <w:t>от «29» декабря 2017</w:t>
      </w:r>
      <w:r w:rsidR="00AA68CA" w:rsidRPr="00D32DE4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  <w:sz w:val="22"/>
          <w:szCs w:val="22"/>
        </w:rPr>
        <w:t>93</w:t>
      </w:r>
    </w:p>
    <w:p w:rsidR="00AA68CA" w:rsidRPr="00AA68CA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8359DB" w:rsidRPr="00D32DE4" w:rsidRDefault="00D32DE4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32DE4">
        <w:rPr>
          <w:rFonts w:ascii="Arial" w:hAnsi="Arial" w:cs="Arial"/>
          <w:b/>
          <w:sz w:val="24"/>
          <w:szCs w:val="24"/>
          <w:lang w:eastAsia="en-US"/>
        </w:rPr>
        <w:t>Перечень должностей муниципальной службы</w:t>
      </w:r>
      <w:r w:rsidRPr="00D32DE4">
        <w:rPr>
          <w:rFonts w:ascii="Arial" w:hAnsi="Arial" w:cs="Arial"/>
          <w:b/>
          <w:sz w:val="24"/>
          <w:szCs w:val="24"/>
        </w:rPr>
        <w:t xml:space="preserve"> в </w:t>
      </w:r>
      <w:r>
        <w:rPr>
          <w:rFonts w:ascii="Arial" w:hAnsi="Arial" w:cs="Arial"/>
          <w:b/>
          <w:sz w:val="24"/>
          <w:szCs w:val="24"/>
        </w:rPr>
        <w:t>муниципальном образовании «Васильевск»</w:t>
      </w:r>
      <w:proofErr w:type="gramStart"/>
      <w:r>
        <w:rPr>
          <w:rFonts w:ascii="Arial" w:hAnsi="Arial" w:cs="Arial"/>
          <w:b/>
          <w:sz w:val="24"/>
          <w:szCs w:val="24"/>
        </w:rPr>
        <w:t>,</w:t>
      </w:r>
      <w:r w:rsidRPr="00D32DE4">
        <w:rPr>
          <w:rFonts w:ascii="Arial" w:hAnsi="Arial" w:cs="Arial"/>
          <w:b/>
          <w:sz w:val="24"/>
          <w:szCs w:val="24"/>
          <w:lang w:eastAsia="en-US"/>
        </w:rPr>
        <w:t>п</w:t>
      </w:r>
      <w:proofErr w:type="gramEnd"/>
      <w:r w:rsidRPr="00D32DE4">
        <w:rPr>
          <w:rFonts w:ascii="Arial" w:hAnsi="Arial" w:cs="Arial"/>
          <w:b/>
          <w:sz w:val="24"/>
          <w:szCs w:val="24"/>
          <w:lang w:eastAsia="en-US"/>
        </w:rPr>
        <w:t>ри назначении на которые граждане</w:t>
      </w:r>
      <w:r>
        <w:rPr>
          <w:rFonts w:ascii="Arial" w:hAnsi="Arial" w:cs="Arial"/>
          <w:b/>
          <w:sz w:val="24"/>
          <w:szCs w:val="24"/>
          <w:lang w:eastAsia="en-US"/>
        </w:rPr>
        <w:t>,</w:t>
      </w:r>
      <w:r w:rsidRPr="00D32DE4">
        <w:rPr>
          <w:rFonts w:ascii="Arial" w:hAnsi="Arial" w:cs="Arial"/>
          <w:b/>
          <w:sz w:val="24"/>
          <w:szCs w:val="24"/>
          <w:lang w:eastAsia="en-US"/>
        </w:rPr>
        <w:t xml:space="preserve"> и при замещении которых муниципальные служащие</w:t>
      </w:r>
      <w:r>
        <w:rPr>
          <w:rFonts w:ascii="Arial" w:hAnsi="Arial" w:cs="Arial"/>
          <w:b/>
          <w:sz w:val="24"/>
          <w:szCs w:val="24"/>
          <w:lang w:eastAsia="en-US"/>
        </w:rPr>
        <w:t>,</w:t>
      </w:r>
      <w:r w:rsidRPr="00D32DE4">
        <w:rPr>
          <w:rFonts w:ascii="Arial" w:hAnsi="Arial" w:cs="Arial"/>
          <w:b/>
          <w:sz w:val="24"/>
          <w:szCs w:val="24"/>
          <w:lang w:eastAsia="en-US"/>
        </w:rPr>
        <w:t xml:space="preserve"> обязаны </w:t>
      </w:r>
      <w:r w:rsidRPr="00D32DE4">
        <w:rPr>
          <w:rFonts w:ascii="Arial" w:hAnsi="Arial" w:cs="Arial"/>
          <w:b/>
          <w:sz w:val="24"/>
          <w:szCs w:val="24"/>
        </w:rPr>
        <w:t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AA68CA" w:rsidRPr="00AA68CA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1242"/>
        <w:gridCol w:w="8329"/>
      </w:tblGrid>
      <w:tr w:rsidR="008A487D" w:rsidTr="008A487D">
        <w:tc>
          <w:tcPr>
            <w:tcW w:w="1242" w:type="dxa"/>
          </w:tcPr>
          <w:p w:rsidR="008A487D" w:rsidRPr="00D32DE4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2DE4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8329" w:type="dxa"/>
          </w:tcPr>
          <w:p w:rsidR="008A487D" w:rsidRPr="00D32DE4" w:rsidRDefault="008A487D" w:rsidP="005D5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2DE4">
              <w:rPr>
                <w:rFonts w:ascii="Arial" w:hAnsi="Arial" w:cs="Arial"/>
                <w:sz w:val="24"/>
                <w:szCs w:val="24"/>
              </w:rPr>
              <w:t>Наименование должности муниципальной службы</w:t>
            </w:r>
          </w:p>
        </w:tc>
      </w:tr>
      <w:tr w:rsidR="008A487D" w:rsidTr="00596AE3">
        <w:tc>
          <w:tcPr>
            <w:tcW w:w="9571" w:type="dxa"/>
            <w:gridSpan w:val="2"/>
          </w:tcPr>
          <w:p w:rsidR="008A487D" w:rsidRPr="00D32DE4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D32DE4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9" w:type="dxa"/>
          </w:tcPr>
          <w:p w:rsidR="008A487D" w:rsidRDefault="005D54F1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Младшие должности муниципальной службы:</w:t>
            </w:r>
          </w:p>
          <w:p w:rsidR="005D54F1" w:rsidRPr="00D32DE4" w:rsidRDefault="005D54F1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D32DE4" w:rsidRDefault="005D54F1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329" w:type="dxa"/>
          </w:tcPr>
          <w:p w:rsidR="008A487D" w:rsidRPr="00D32DE4" w:rsidRDefault="005D54F1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Главный специалист:</w:t>
            </w:r>
          </w:p>
        </w:tc>
      </w:tr>
      <w:tr w:rsidR="008A487D" w:rsidTr="00513443">
        <w:tc>
          <w:tcPr>
            <w:tcW w:w="9571" w:type="dxa"/>
            <w:gridSpan w:val="2"/>
          </w:tcPr>
          <w:p w:rsidR="005D54F1" w:rsidRDefault="005D54F1" w:rsidP="005D54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1.1. Управляющая делами МО «Васильевск»;</w:t>
            </w:r>
          </w:p>
          <w:p w:rsidR="005D54F1" w:rsidRDefault="005D54F1" w:rsidP="005D54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1.2 Бухгалтер-финансист МО «Васильевск»;</w:t>
            </w:r>
          </w:p>
          <w:p w:rsidR="005D54F1" w:rsidRDefault="005D54F1" w:rsidP="005D54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1.3 Специалист по управлению имуществом МО «Васильевск»;</w:t>
            </w:r>
          </w:p>
          <w:p w:rsidR="005D54F1" w:rsidRDefault="005D54F1" w:rsidP="005D54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1.4 Юрист МО «Васильевск».</w:t>
            </w:r>
          </w:p>
          <w:p w:rsidR="005D54F1" w:rsidRDefault="005D54F1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D54F1" w:rsidRPr="00D32DE4" w:rsidRDefault="005D54F1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D32DE4" w:rsidRDefault="005D54F1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329" w:type="dxa"/>
          </w:tcPr>
          <w:p w:rsidR="008A487D" w:rsidRDefault="005D54F1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Ведущий специалист:</w:t>
            </w:r>
          </w:p>
          <w:p w:rsidR="005D54F1" w:rsidRPr="00D32DE4" w:rsidRDefault="005D54F1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D32DE4" w:rsidRDefault="005D54F1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329" w:type="dxa"/>
          </w:tcPr>
          <w:p w:rsidR="008A487D" w:rsidRPr="005D54F1" w:rsidRDefault="005D54F1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Специалист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 категории:</w:t>
            </w:r>
          </w:p>
        </w:tc>
      </w:tr>
      <w:tr w:rsidR="008A487D" w:rsidTr="008C0203">
        <w:tc>
          <w:tcPr>
            <w:tcW w:w="9571" w:type="dxa"/>
            <w:gridSpan w:val="2"/>
          </w:tcPr>
          <w:p w:rsidR="008A487D" w:rsidRPr="00D32DE4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D32DE4" w:rsidRDefault="005D54F1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8329" w:type="dxa"/>
          </w:tcPr>
          <w:p w:rsidR="008A487D" w:rsidRPr="005D54F1" w:rsidRDefault="005D54F1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Специалист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Arial" w:hAnsi="Arial" w:cs="Arial"/>
                <w:sz w:val="24"/>
                <w:szCs w:val="24"/>
              </w:rPr>
              <w:t>категории:</w:t>
            </w:r>
          </w:p>
        </w:tc>
      </w:tr>
      <w:tr w:rsidR="005D54F1" w:rsidTr="009B3CCE">
        <w:tc>
          <w:tcPr>
            <w:tcW w:w="9571" w:type="dxa"/>
            <w:gridSpan w:val="2"/>
          </w:tcPr>
          <w:p w:rsidR="005D54F1" w:rsidRPr="00D32DE4" w:rsidRDefault="005D54F1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4F1" w:rsidTr="005D54F1">
        <w:tc>
          <w:tcPr>
            <w:tcW w:w="1242" w:type="dxa"/>
          </w:tcPr>
          <w:p w:rsidR="005D54F1" w:rsidRPr="00D32DE4" w:rsidRDefault="005D54F1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8329" w:type="dxa"/>
          </w:tcPr>
          <w:p w:rsidR="005D54F1" w:rsidRPr="00D32DE4" w:rsidRDefault="005D54F1" w:rsidP="005D54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Специалист:</w:t>
            </w:r>
          </w:p>
        </w:tc>
      </w:tr>
      <w:tr w:rsidR="008A487D" w:rsidTr="008A487D">
        <w:tc>
          <w:tcPr>
            <w:tcW w:w="1242" w:type="dxa"/>
          </w:tcPr>
          <w:p w:rsidR="008A487D" w:rsidRPr="00D32DE4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9" w:type="dxa"/>
          </w:tcPr>
          <w:p w:rsidR="008A487D" w:rsidRPr="00D32DE4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D32DE4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9" w:type="dxa"/>
          </w:tcPr>
          <w:p w:rsidR="008A487D" w:rsidRPr="00D32DE4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487D" w:rsidRDefault="008A487D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D32DE4" w:rsidRPr="00D32DE4" w:rsidRDefault="00D32DE4" w:rsidP="00D32DE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D32DE4" w:rsidRPr="00D32DE4" w:rsidSect="00700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1DD" w:rsidRDefault="008C01DD" w:rsidP="00A62AFE">
      <w:pPr>
        <w:spacing w:after="0" w:line="240" w:lineRule="auto"/>
      </w:pPr>
      <w:r>
        <w:separator/>
      </w:r>
    </w:p>
  </w:endnote>
  <w:endnote w:type="continuationSeparator" w:id="0">
    <w:p w:rsidR="008C01DD" w:rsidRDefault="008C01DD" w:rsidP="00A62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1DD" w:rsidRDefault="008C01DD" w:rsidP="00A62AFE">
      <w:pPr>
        <w:spacing w:after="0" w:line="240" w:lineRule="auto"/>
      </w:pPr>
      <w:r>
        <w:separator/>
      </w:r>
    </w:p>
  </w:footnote>
  <w:footnote w:type="continuationSeparator" w:id="0">
    <w:p w:rsidR="008C01DD" w:rsidRDefault="008C01DD" w:rsidP="00A62A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2C9F"/>
    <w:rsid w:val="00055ECA"/>
    <w:rsid w:val="000956ED"/>
    <w:rsid w:val="000B3784"/>
    <w:rsid w:val="000C297F"/>
    <w:rsid w:val="000C6D5F"/>
    <w:rsid w:val="000D2803"/>
    <w:rsid w:val="000E3EC8"/>
    <w:rsid w:val="00100720"/>
    <w:rsid w:val="00160B8C"/>
    <w:rsid w:val="001655A7"/>
    <w:rsid w:val="001B53F2"/>
    <w:rsid w:val="001F4E18"/>
    <w:rsid w:val="0026425D"/>
    <w:rsid w:val="002811BB"/>
    <w:rsid w:val="002A1D7D"/>
    <w:rsid w:val="002B68D9"/>
    <w:rsid w:val="002D33FE"/>
    <w:rsid w:val="002D4281"/>
    <w:rsid w:val="002E66BA"/>
    <w:rsid w:val="003112CF"/>
    <w:rsid w:val="003277C7"/>
    <w:rsid w:val="003526EF"/>
    <w:rsid w:val="003721D0"/>
    <w:rsid w:val="00386240"/>
    <w:rsid w:val="003B5123"/>
    <w:rsid w:val="003E50F5"/>
    <w:rsid w:val="003F2B45"/>
    <w:rsid w:val="00422E95"/>
    <w:rsid w:val="005248C4"/>
    <w:rsid w:val="005605B9"/>
    <w:rsid w:val="005757B3"/>
    <w:rsid w:val="00596201"/>
    <w:rsid w:val="005D54F1"/>
    <w:rsid w:val="005F74C1"/>
    <w:rsid w:val="006737A6"/>
    <w:rsid w:val="0068235A"/>
    <w:rsid w:val="00700552"/>
    <w:rsid w:val="00731605"/>
    <w:rsid w:val="00732C9F"/>
    <w:rsid w:val="0078394A"/>
    <w:rsid w:val="00790864"/>
    <w:rsid w:val="007A63BA"/>
    <w:rsid w:val="007C7218"/>
    <w:rsid w:val="007D19A9"/>
    <w:rsid w:val="007F7AA9"/>
    <w:rsid w:val="008359DB"/>
    <w:rsid w:val="008A4709"/>
    <w:rsid w:val="008A487D"/>
    <w:rsid w:val="008B3F84"/>
    <w:rsid w:val="008C01DD"/>
    <w:rsid w:val="008C3D3B"/>
    <w:rsid w:val="00914D1E"/>
    <w:rsid w:val="00954627"/>
    <w:rsid w:val="009706A8"/>
    <w:rsid w:val="009E0BA4"/>
    <w:rsid w:val="009E545C"/>
    <w:rsid w:val="009F6B05"/>
    <w:rsid w:val="00A03CAE"/>
    <w:rsid w:val="00A3626E"/>
    <w:rsid w:val="00A62AFE"/>
    <w:rsid w:val="00AA3BF7"/>
    <w:rsid w:val="00AA68CA"/>
    <w:rsid w:val="00AD59AE"/>
    <w:rsid w:val="00AF0209"/>
    <w:rsid w:val="00B556DA"/>
    <w:rsid w:val="00B70921"/>
    <w:rsid w:val="00BB4CC7"/>
    <w:rsid w:val="00BD0384"/>
    <w:rsid w:val="00C93CF0"/>
    <w:rsid w:val="00CB5204"/>
    <w:rsid w:val="00CD5420"/>
    <w:rsid w:val="00D122E1"/>
    <w:rsid w:val="00D14E15"/>
    <w:rsid w:val="00D151CB"/>
    <w:rsid w:val="00D32DE4"/>
    <w:rsid w:val="00D52ED3"/>
    <w:rsid w:val="00D86122"/>
    <w:rsid w:val="00DD0030"/>
    <w:rsid w:val="00E05B55"/>
    <w:rsid w:val="00E37400"/>
    <w:rsid w:val="00E57D80"/>
    <w:rsid w:val="00EA486B"/>
    <w:rsid w:val="00ED5A0C"/>
    <w:rsid w:val="00F31D6A"/>
    <w:rsid w:val="00F56F93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552"/>
    <w:rPr>
      <w:rFonts w:ascii="Tms Rm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62AF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A62AFE"/>
    <w:rPr>
      <w:sz w:val="20"/>
      <w:szCs w:val="20"/>
      <w:lang w:eastAsia="ru-RU"/>
    </w:rPr>
  </w:style>
  <w:style w:type="character" w:styleId="a5">
    <w:name w:val="footnote reference"/>
    <w:semiHidden/>
    <w:rsid w:val="00A62AFE"/>
    <w:rPr>
      <w:vertAlign w:val="superscript"/>
    </w:rPr>
  </w:style>
  <w:style w:type="paragraph" w:customStyle="1" w:styleId="ConsPlusNormal">
    <w:name w:val="ConsPlusNormal"/>
    <w:rsid w:val="000C297F"/>
    <w:pPr>
      <w:autoSpaceDE w:val="0"/>
      <w:autoSpaceDN w:val="0"/>
      <w:adjustRightInd w:val="0"/>
      <w:spacing w:after="0" w:line="240" w:lineRule="auto"/>
    </w:pPr>
  </w:style>
  <w:style w:type="table" w:styleId="a6">
    <w:name w:val="Table Grid"/>
    <w:basedOn w:val="a1"/>
    <w:uiPriority w:val="59"/>
    <w:rsid w:val="008A48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ms Rm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62AF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A62AFE"/>
    <w:rPr>
      <w:sz w:val="20"/>
      <w:szCs w:val="20"/>
      <w:lang w:eastAsia="ru-RU"/>
    </w:rPr>
  </w:style>
  <w:style w:type="character" w:styleId="a5">
    <w:name w:val="footnote reference"/>
    <w:semiHidden/>
    <w:rsid w:val="00A62AFE"/>
    <w:rPr>
      <w:vertAlign w:val="superscript"/>
    </w:rPr>
  </w:style>
  <w:style w:type="paragraph" w:customStyle="1" w:styleId="ConsPlusNormal">
    <w:name w:val="ConsPlusNormal"/>
    <w:rsid w:val="000C297F"/>
    <w:pPr>
      <w:autoSpaceDE w:val="0"/>
      <w:autoSpaceDN w:val="0"/>
      <w:adjustRightInd w:val="0"/>
      <w:spacing w:after="0" w:line="240" w:lineRule="auto"/>
    </w:pPr>
  </w:style>
  <w:style w:type="table" w:styleId="a6">
    <w:name w:val="Table Grid"/>
    <w:basedOn w:val="a1"/>
    <w:uiPriority w:val="59"/>
    <w:rsid w:val="008A48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5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31110-C876-433C-95EE-AD491ACFC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Андрей</cp:lastModifiedBy>
  <cp:revision>174</cp:revision>
  <cp:lastPrinted>2017-12-28T07:40:00Z</cp:lastPrinted>
  <dcterms:created xsi:type="dcterms:W3CDTF">2015-11-13T05:56:00Z</dcterms:created>
  <dcterms:modified xsi:type="dcterms:W3CDTF">2017-12-28T07:40:00Z</dcterms:modified>
</cp:coreProperties>
</file>