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622F" w:rsidRPr="00A32D03" w:rsidRDefault="00E62B29" w:rsidP="00C3622F">
      <w:pPr>
        <w:autoSpaceDE w:val="0"/>
        <w:autoSpaceDN w:val="0"/>
        <w:adjustRightInd w:val="0"/>
        <w:spacing w:after="0" w:line="240" w:lineRule="auto"/>
        <w:ind w:right="-716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27</w:t>
      </w:r>
      <w:r w:rsidR="00C3622F">
        <w:rPr>
          <w:rFonts w:ascii="Arial" w:hAnsi="Arial" w:cs="Arial"/>
          <w:b/>
          <w:bCs/>
          <w:sz w:val="32"/>
          <w:szCs w:val="32"/>
        </w:rPr>
        <w:t>.12.2019г. №</w:t>
      </w:r>
      <w:r w:rsidR="00A2731A">
        <w:rPr>
          <w:rFonts w:ascii="Arial" w:hAnsi="Arial" w:cs="Arial"/>
          <w:b/>
          <w:bCs/>
          <w:sz w:val="32"/>
          <w:szCs w:val="32"/>
        </w:rPr>
        <w:t>24</w:t>
      </w:r>
    </w:p>
    <w:p w:rsidR="00C3622F" w:rsidRPr="00A32D03" w:rsidRDefault="00C3622F" w:rsidP="00C3622F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A32D03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C3622F" w:rsidRPr="00A32D03" w:rsidRDefault="00C3622F" w:rsidP="00C3622F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A32D03">
        <w:rPr>
          <w:rFonts w:ascii="Arial" w:hAnsi="Arial" w:cs="Arial"/>
          <w:b/>
          <w:sz w:val="32"/>
          <w:szCs w:val="32"/>
        </w:rPr>
        <w:t>ИРКУТСКАЯ ОБЛАСТЬ</w:t>
      </w:r>
    </w:p>
    <w:p w:rsidR="00C3622F" w:rsidRPr="00A32D03" w:rsidRDefault="00C3622F" w:rsidP="00C3622F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A32D03">
        <w:rPr>
          <w:rFonts w:ascii="Arial" w:hAnsi="Arial" w:cs="Arial"/>
          <w:b/>
          <w:sz w:val="32"/>
          <w:szCs w:val="32"/>
        </w:rPr>
        <w:t>БАЯНДАЕВСКИЙ МУНИЦИПАЛЬНЫЙ РАЙОН</w:t>
      </w:r>
    </w:p>
    <w:p w:rsidR="00C3622F" w:rsidRPr="00A32D03" w:rsidRDefault="00C3622F" w:rsidP="00C3622F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A32D03">
        <w:rPr>
          <w:rFonts w:ascii="Arial" w:hAnsi="Arial" w:cs="Arial"/>
          <w:b/>
          <w:sz w:val="32"/>
          <w:szCs w:val="32"/>
        </w:rPr>
        <w:t>МУНИЦИПАЛЬНОЕ ОБРАЗОВАНИЕ «ВАСИЛЬЕВСК»</w:t>
      </w:r>
    </w:p>
    <w:p w:rsidR="00322F33" w:rsidRPr="00C3622F" w:rsidRDefault="00C3622F" w:rsidP="00C3622F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C3622F">
        <w:rPr>
          <w:rFonts w:ascii="Arial" w:hAnsi="Arial" w:cs="Arial"/>
          <w:b/>
          <w:sz w:val="32"/>
          <w:szCs w:val="32"/>
        </w:rPr>
        <w:t>АДМИНИСТРАЦИЯ</w:t>
      </w:r>
    </w:p>
    <w:p w:rsidR="00322F33" w:rsidRPr="004731F3" w:rsidRDefault="00A2731A" w:rsidP="00322F33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РАСПОРЯЖЕНИЕ</w:t>
      </w:r>
    </w:p>
    <w:p w:rsidR="00C3622F" w:rsidRPr="00C3622F" w:rsidRDefault="00C3622F" w:rsidP="00C3622F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322F33">
        <w:rPr>
          <w:rFonts w:ascii="Times New Roman" w:hAnsi="Times New Roman" w:cs="Times New Roman"/>
          <w:szCs w:val="28"/>
        </w:rPr>
        <w:t xml:space="preserve">        </w:t>
      </w:r>
      <w:r w:rsidRPr="00C3622F">
        <w:rPr>
          <w:rFonts w:ascii="Arial" w:hAnsi="Arial" w:cs="Arial"/>
          <w:b/>
          <w:sz w:val="32"/>
          <w:szCs w:val="32"/>
        </w:rPr>
        <w:t xml:space="preserve">ОБ УТВЕРЖДЕНИИ ПЛАНА-ГРАФИКА РЕАЛИЗАЦИИ БЮДЖЕТНОГО ПРОЦЕССА МУНИЦИПАЛЬНОГО ОБРАЗОВАНИЯ «ВАСИЛЬЕВСК» НА 2020 ГОД </w:t>
      </w:r>
    </w:p>
    <w:p w:rsidR="00DA284B" w:rsidRPr="00322F33" w:rsidRDefault="00C3622F" w:rsidP="00C3622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3622F">
        <w:rPr>
          <w:rFonts w:ascii="Arial" w:hAnsi="Arial" w:cs="Arial"/>
          <w:b/>
          <w:sz w:val="32"/>
          <w:szCs w:val="32"/>
        </w:rPr>
        <w:t>И ПЛАНОВЫЙ ПЕРИОД 2021</w:t>
      </w:r>
      <w:proofErr w:type="gramStart"/>
      <w:r w:rsidRPr="00C3622F">
        <w:rPr>
          <w:rFonts w:ascii="Arial" w:hAnsi="Arial" w:cs="Arial"/>
          <w:b/>
          <w:sz w:val="32"/>
          <w:szCs w:val="32"/>
        </w:rPr>
        <w:t xml:space="preserve"> И</w:t>
      </w:r>
      <w:proofErr w:type="gramEnd"/>
      <w:r w:rsidRPr="00C3622F">
        <w:rPr>
          <w:rFonts w:ascii="Arial" w:hAnsi="Arial" w:cs="Arial"/>
          <w:b/>
          <w:sz w:val="32"/>
          <w:szCs w:val="32"/>
        </w:rPr>
        <w:t xml:space="preserve"> 2022 ГОДОВ</w:t>
      </w:r>
      <w:r w:rsidR="00322F33" w:rsidRPr="00322F33">
        <w:rPr>
          <w:rFonts w:ascii="Times New Roman" w:hAnsi="Times New Roman" w:cs="Times New Roman"/>
          <w:szCs w:val="28"/>
        </w:rPr>
        <w:t xml:space="preserve">       </w:t>
      </w:r>
    </w:p>
    <w:p w:rsidR="00322F33" w:rsidRPr="00322F33" w:rsidRDefault="00322F33" w:rsidP="00322F3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22F33" w:rsidRPr="00322F33" w:rsidRDefault="00322F33" w:rsidP="00322F33">
      <w:pPr>
        <w:shd w:val="clear" w:color="auto" w:fill="FFFFFF"/>
        <w:spacing w:after="0"/>
        <w:ind w:left="38"/>
        <w:jc w:val="center"/>
        <w:rPr>
          <w:rFonts w:ascii="Times New Roman" w:hAnsi="Times New Roman" w:cs="Times New Roman"/>
          <w:b/>
          <w:sz w:val="28"/>
        </w:rPr>
      </w:pPr>
    </w:p>
    <w:p w:rsidR="00036846" w:rsidRDefault="00DA284B" w:rsidP="00322F33">
      <w:pPr>
        <w:spacing w:after="0"/>
        <w:ind w:firstLine="680"/>
        <w:contextualSpacing/>
        <w:jc w:val="both"/>
        <w:rPr>
          <w:rFonts w:ascii="Arial" w:hAnsi="Arial" w:cs="Arial"/>
          <w:b/>
          <w:sz w:val="24"/>
          <w:szCs w:val="24"/>
        </w:rPr>
      </w:pPr>
      <w:r w:rsidRPr="00036846">
        <w:rPr>
          <w:rFonts w:ascii="Arial" w:hAnsi="Arial" w:cs="Arial"/>
          <w:sz w:val="24"/>
          <w:szCs w:val="24"/>
        </w:rPr>
        <w:t>В</w:t>
      </w:r>
      <w:r w:rsidRPr="00036846">
        <w:rPr>
          <w:rFonts w:ascii="Times New Roman" w:hAnsi="Times New Roman"/>
          <w:sz w:val="24"/>
          <w:szCs w:val="24"/>
        </w:rPr>
        <w:t xml:space="preserve"> </w:t>
      </w:r>
      <w:r w:rsidRPr="00036846">
        <w:rPr>
          <w:rFonts w:ascii="Arial" w:hAnsi="Arial" w:cs="Arial"/>
          <w:sz w:val="24"/>
          <w:szCs w:val="24"/>
        </w:rPr>
        <w:t>соответствии Положени</w:t>
      </w:r>
      <w:r w:rsidR="00E62B29" w:rsidRPr="00036846">
        <w:rPr>
          <w:rFonts w:ascii="Arial" w:hAnsi="Arial" w:cs="Arial"/>
          <w:sz w:val="24"/>
          <w:szCs w:val="24"/>
        </w:rPr>
        <w:t>ем</w:t>
      </w:r>
      <w:r w:rsidRPr="00036846">
        <w:rPr>
          <w:rFonts w:ascii="Arial" w:hAnsi="Arial" w:cs="Arial"/>
          <w:sz w:val="24"/>
          <w:szCs w:val="24"/>
        </w:rPr>
        <w:t xml:space="preserve"> о бюджетном процессе в </w:t>
      </w:r>
      <w:r w:rsidR="00217317" w:rsidRPr="00036846">
        <w:rPr>
          <w:rFonts w:ascii="Arial" w:hAnsi="Arial" w:cs="Arial"/>
          <w:sz w:val="24"/>
          <w:szCs w:val="24"/>
        </w:rPr>
        <w:t>муниципальном образовании «</w:t>
      </w:r>
      <w:proofErr w:type="spellStart"/>
      <w:r w:rsidR="00217317" w:rsidRPr="00036846">
        <w:rPr>
          <w:rFonts w:ascii="Arial" w:hAnsi="Arial" w:cs="Arial"/>
          <w:sz w:val="24"/>
          <w:szCs w:val="24"/>
        </w:rPr>
        <w:t>Васильевск</w:t>
      </w:r>
      <w:proofErr w:type="spellEnd"/>
      <w:r w:rsidR="00217317" w:rsidRPr="00036846">
        <w:rPr>
          <w:rFonts w:ascii="Arial" w:hAnsi="Arial" w:cs="Arial"/>
          <w:sz w:val="24"/>
          <w:szCs w:val="24"/>
        </w:rPr>
        <w:t>»</w:t>
      </w:r>
      <w:r w:rsidRPr="00036846">
        <w:rPr>
          <w:rFonts w:ascii="Arial" w:hAnsi="Arial" w:cs="Arial"/>
          <w:sz w:val="24"/>
          <w:szCs w:val="24"/>
        </w:rPr>
        <w:t xml:space="preserve">, утвержденного решением </w:t>
      </w:r>
      <w:r w:rsidR="00E62B29" w:rsidRPr="00036846">
        <w:rPr>
          <w:rFonts w:ascii="Arial" w:hAnsi="Arial" w:cs="Arial"/>
          <w:sz w:val="24"/>
          <w:szCs w:val="24"/>
        </w:rPr>
        <w:t xml:space="preserve"> </w:t>
      </w:r>
      <w:r w:rsidRPr="00036846">
        <w:rPr>
          <w:rFonts w:ascii="Arial" w:hAnsi="Arial" w:cs="Arial"/>
          <w:sz w:val="24"/>
          <w:szCs w:val="24"/>
        </w:rPr>
        <w:t xml:space="preserve">Думы от </w:t>
      </w:r>
      <w:r w:rsidR="00E62B29" w:rsidRPr="00036846">
        <w:rPr>
          <w:rFonts w:ascii="Arial" w:hAnsi="Arial" w:cs="Arial"/>
          <w:sz w:val="24"/>
          <w:szCs w:val="24"/>
        </w:rPr>
        <w:t>22</w:t>
      </w:r>
      <w:r w:rsidRPr="00036846">
        <w:rPr>
          <w:rFonts w:ascii="Arial" w:hAnsi="Arial" w:cs="Arial"/>
          <w:sz w:val="24"/>
          <w:szCs w:val="24"/>
        </w:rPr>
        <w:t>.</w:t>
      </w:r>
      <w:r w:rsidR="00E62B29" w:rsidRPr="00036846">
        <w:rPr>
          <w:rFonts w:ascii="Arial" w:hAnsi="Arial" w:cs="Arial"/>
          <w:sz w:val="24"/>
          <w:szCs w:val="24"/>
        </w:rPr>
        <w:t>06</w:t>
      </w:r>
      <w:r w:rsidRPr="00036846">
        <w:rPr>
          <w:rFonts w:ascii="Arial" w:hAnsi="Arial" w:cs="Arial"/>
          <w:sz w:val="24"/>
          <w:szCs w:val="24"/>
        </w:rPr>
        <w:t xml:space="preserve">.2016 № </w:t>
      </w:r>
      <w:r w:rsidR="00E62B29" w:rsidRPr="00036846">
        <w:rPr>
          <w:rFonts w:ascii="Arial" w:hAnsi="Arial" w:cs="Arial"/>
          <w:sz w:val="24"/>
          <w:szCs w:val="24"/>
        </w:rPr>
        <w:t>55</w:t>
      </w:r>
      <w:r w:rsidRPr="00036846">
        <w:rPr>
          <w:rFonts w:ascii="Arial" w:hAnsi="Arial" w:cs="Arial"/>
          <w:sz w:val="24"/>
          <w:szCs w:val="24"/>
        </w:rPr>
        <w:t xml:space="preserve">  (далее – Положение)</w:t>
      </w:r>
      <w:proofErr w:type="gramStart"/>
      <w:r w:rsidR="00E62B29" w:rsidRPr="00036846">
        <w:rPr>
          <w:rFonts w:ascii="Arial" w:hAnsi="Arial" w:cs="Arial"/>
          <w:sz w:val="24"/>
          <w:szCs w:val="24"/>
        </w:rPr>
        <w:t>,в</w:t>
      </w:r>
      <w:proofErr w:type="gramEnd"/>
      <w:r w:rsidR="00E62B29" w:rsidRPr="00036846">
        <w:rPr>
          <w:rFonts w:ascii="Arial" w:hAnsi="Arial" w:cs="Arial"/>
          <w:sz w:val="24"/>
          <w:szCs w:val="24"/>
        </w:rPr>
        <w:t xml:space="preserve"> редакции решение Думы от 07.10.2019 г. № 29</w:t>
      </w:r>
      <w:r w:rsidRPr="00036846">
        <w:rPr>
          <w:rFonts w:ascii="Arial" w:hAnsi="Arial" w:cs="Arial"/>
          <w:sz w:val="24"/>
          <w:szCs w:val="24"/>
        </w:rPr>
        <w:t xml:space="preserve"> и в целях выполнения решения </w:t>
      </w:r>
      <w:r w:rsidR="00A32A31" w:rsidRPr="00036846">
        <w:rPr>
          <w:rFonts w:ascii="Arial" w:hAnsi="Arial" w:cs="Arial"/>
          <w:sz w:val="24"/>
          <w:szCs w:val="24"/>
        </w:rPr>
        <w:t>Думы</w:t>
      </w:r>
      <w:r w:rsidR="00E62B29" w:rsidRPr="00036846">
        <w:rPr>
          <w:rFonts w:ascii="Arial" w:hAnsi="Arial" w:cs="Arial"/>
          <w:sz w:val="24"/>
          <w:szCs w:val="24"/>
        </w:rPr>
        <w:t xml:space="preserve"> муниципального образования «</w:t>
      </w:r>
      <w:proofErr w:type="spellStart"/>
      <w:r w:rsidR="00E62B29" w:rsidRPr="00036846">
        <w:rPr>
          <w:rFonts w:ascii="Arial" w:hAnsi="Arial" w:cs="Arial"/>
          <w:sz w:val="24"/>
          <w:szCs w:val="24"/>
        </w:rPr>
        <w:t>Васильевск</w:t>
      </w:r>
      <w:proofErr w:type="spellEnd"/>
      <w:r w:rsidR="00E62B29" w:rsidRPr="00036846">
        <w:rPr>
          <w:rFonts w:ascii="Arial" w:hAnsi="Arial" w:cs="Arial"/>
          <w:sz w:val="24"/>
          <w:szCs w:val="24"/>
        </w:rPr>
        <w:t>»</w:t>
      </w:r>
      <w:r w:rsidR="00A32A31" w:rsidRPr="00036846">
        <w:rPr>
          <w:rFonts w:ascii="Arial" w:hAnsi="Arial" w:cs="Arial"/>
          <w:sz w:val="24"/>
          <w:szCs w:val="24"/>
        </w:rPr>
        <w:t xml:space="preserve"> от </w:t>
      </w:r>
      <w:r w:rsidR="00665654" w:rsidRPr="00036846">
        <w:rPr>
          <w:rFonts w:ascii="Arial" w:hAnsi="Arial" w:cs="Arial"/>
          <w:sz w:val="24"/>
          <w:szCs w:val="24"/>
        </w:rPr>
        <w:t>2</w:t>
      </w:r>
      <w:r w:rsidR="00A32A31" w:rsidRPr="00036846">
        <w:rPr>
          <w:rFonts w:ascii="Arial" w:hAnsi="Arial" w:cs="Arial"/>
          <w:sz w:val="24"/>
          <w:szCs w:val="24"/>
        </w:rPr>
        <w:t xml:space="preserve">7.12.2019 № </w:t>
      </w:r>
      <w:r w:rsidR="00665654" w:rsidRPr="00036846">
        <w:rPr>
          <w:rFonts w:ascii="Arial" w:hAnsi="Arial" w:cs="Arial"/>
          <w:sz w:val="24"/>
          <w:szCs w:val="24"/>
        </w:rPr>
        <w:t>32</w:t>
      </w:r>
      <w:r w:rsidRPr="00036846">
        <w:rPr>
          <w:rFonts w:ascii="Arial" w:hAnsi="Arial" w:cs="Arial"/>
          <w:sz w:val="24"/>
          <w:szCs w:val="24"/>
        </w:rPr>
        <w:t xml:space="preserve"> «О бюджете</w:t>
      </w:r>
      <w:r w:rsidR="000C3DB2" w:rsidRPr="00036846">
        <w:rPr>
          <w:rFonts w:ascii="Arial" w:hAnsi="Arial" w:cs="Arial"/>
          <w:sz w:val="24"/>
          <w:szCs w:val="24"/>
        </w:rPr>
        <w:t xml:space="preserve">   на 2020</w:t>
      </w:r>
      <w:r w:rsidRPr="00036846">
        <w:rPr>
          <w:rFonts w:ascii="Arial" w:hAnsi="Arial" w:cs="Arial"/>
          <w:sz w:val="24"/>
          <w:szCs w:val="24"/>
        </w:rPr>
        <w:t xml:space="preserve"> год и</w:t>
      </w:r>
      <w:r w:rsidR="000C3DB2" w:rsidRPr="00036846">
        <w:rPr>
          <w:rFonts w:ascii="Arial" w:hAnsi="Arial" w:cs="Arial"/>
          <w:sz w:val="24"/>
          <w:szCs w:val="24"/>
        </w:rPr>
        <w:t xml:space="preserve"> плановый период 2021 и 2022</w:t>
      </w:r>
      <w:r w:rsidRPr="00036846">
        <w:rPr>
          <w:rFonts w:ascii="Arial" w:hAnsi="Arial" w:cs="Arial"/>
          <w:sz w:val="24"/>
          <w:szCs w:val="24"/>
        </w:rPr>
        <w:t xml:space="preserve"> годов»</w:t>
      </w:r>
      <w:r w:rsidRPr="00036846">
        <w:rPr>
          <w:rFonts w:ascii="Arial" w:hAnsi="Arial" w:cs="Arial"/>
          <w:b/>
          <w:sz w:val="24"/>
          <w:szCs w:val="24"/>
        </w:rPr>
        <w:t xml:space="preserve"> </w:t>
      </w:r>
    </w:p>
    <w:p w:rsidR="00CE25FF" w:rsidRDefault="00CE25FF" w:rsidP="00322F33">
      <w:pPr>
        <w:spacing w:after="0"/>
        <w:ind w:firstLine="680"/>
        <w:contextualSpacing/>
        <w:jc w:val="both"/>
        <w:rPr>
          <w:rFonts w:ascii="Arial" w:hAnsi="Arial" w:cs="Arial"/>
          <w:b/>
          <w:sz w:val="24"/>
          <w:szCs w:val="24"/>
        </w:rPr>
      </w:pPr>
    </w:p>
    <w:p w:rsidR="00CE25FF" w:rsidRPr="00036846" w:rsidRDefault="00CE25FF" w:rsidP="00322F33">
      <w:pPr>
        <w:spacing w:after="0"/>
        <w:ind w:firstLine="680"/>
        <w:contextualSpacing/>
        <w:jc w:val="both"/>
        <w:rPr>
          <w:rFonts w:ascii="Arial" w:hAnsi="Arial" w:cs="Arial"/>
          <w:b/>
          <w:sz w:val="24"/>
          <w:szCs w:val="24"/>
        </w:rPr>
      </w:pPr>
      <w:bookmarkStart w:id="0" w:name="_GoBack"/>
      <w:bookmarkEnd w:id="0"/>
    </w:p>
    <w:p w:rsidR="00B357E5" w:rsidRPr="00036846" w:rsidRDefault="00B357E5" w:rsidP="00B357E5">
      <w:pPr>
        <w:pStyle w:val="a4"/>
        <w:numPr>
          <w:ilvl w:val="0"/>
          <w:numId w:val="2"/>
        </w:numPr>
        <w:spacing w:after="0"/>
        <w:ind w:left="0" w:firstLine="680"/>
        <w:jc w:val="both"/>
        <w:rPr>
          <w:rFonts w:ascii="Arial" w:hAnsi="Arial" w:cs="Arial"/>
          <w:sz w:val="24"/>
          <w:szCs w:val="24"/>
        </w:rPr>
      </w:pPr>
      <w:r w:rsidRPr="00036846">
        <w:rPr>
          <w:rFonts w:ascii="Arial" w:hAnsi="Arial" w:cs="Arial"/>
          <w:sz w:val="24"/>
          <w:szCs w:val="24"/>
        </w:rPr>
        <w:t>Утвердить пр</w:t>
      </w:r>
      <w:r w:rsidR="00AA1612" w:rsidRPr="00036846">
        <w:rPr>
          <w:rFonts w:ascii="Arial" w:hAnsi="Arial" w:cs="Arial"/>
          <w:sz w:val="24"/>
          <w:szCs w:val="24"/>
        </w:rPr>
        <w:t xml:space="preserve">илагаемый план-график </w:t>
      </w:r>
      <w:r w:rsidR="00DA284B" w:rsidRPr="00036846">
        <w:rPr>
          <w:rFonts w:ascii="Arial" w:hAnsi="Arial" w:cs="Arial"/>
          <w:sz w:val="24"/>
          <w:szCs w:val="24"/>
        </w:rPr>
        <w:t>реализации бюджетного процесса</w:t>
      </w:r>
      <w:r w:rsidRPr="00036846">
        <w:rPr>
          <w:rFonts w:ascii="Arial" w:hAnsi="Arial" w:cs="Arial"/>
          <w:sz w:val="24"/>
          <w:szCs w:val="24"/>
        </w:rPr>
        <w:t xml:space="preserve"> </w:t>
      </w:r>
      <w:r w:rsidR="00036846" w:rsidRPr="00036846">
        <w:rPr>
          <w:rFonts w:ascii="Arial" w:hAnsi="Arial" w:cs="Arial"/>
          <w:sz w:val="24"/>
          <w:szCs w:val="24"/>
        </w:rPr>
        <w:t>муниципального образования «</w:t>
      </w:r>
      <w:proofErr w:type="spellStart"/>
      <w:r w:rsidR="00036846" w:rsidRPr="00036846">
        <w:rPr>
          <w:rFonts w:ascii="Arial" w:hAnsi="Arial" w:cs="Arial"/>
          <w:sz w:val="24"/>
          <w:szCs w:val="24"/>
        </w:rPr>
        <w:t>Васильевск</w:t>
      </w:r>
      <w:proofErr w:type="spellEnd"/>
      <w:r w:rsidR="00036846" w:rsidRPr="00036846">
        <w:rPr>
          <w:rFonts w:ascii="Arial" w:hAnsi="Arial" w:cs="Arial"/>
          <w:sz w:val="24"/>
          <w:szCs w:val="24"/>
        </w:rPr>
        <w:t>»</w:t>
      </w:r>
      <w:r w:rsidR="000C3DB2" w:rsidRPr="00036846">
        <w:rPr>
          <w:rFonts w:ascii="Arial" w:hAnsi="Arial" w:cs="Arial"/>
          <w:sz w:val="24"/>
          <w:szCs w:val="24"/>
        </w:rPr>
        <w:t xml:space="preserve"> на 2020</w:t>
      </w:r>
      <w:r w:rsidRPr="00036846">
        <w:rPr>
          <w:rFonts w:ascii="Arial" w:hAnsi="Arial" w:cs="Arial"/>
          <w:sz w:val="24"/>
          <w:szCs w:val="24"/>
        </w:rPr>
        <w:t xml:space="preserve"> год и плановый период 202</w:t>
      </w:r>
      <w:r w:rsidR="000C3DB2" w:rsidRPr="00036846">
        <w:rPr>
          <w:rFonts w:ascii="Arial" w:hAnsi="Arial" w:cs="Arial"/>
          <w:sz w:val="24"/>
          <w:szCs w:val="24"/>
        </w:rPr>
        <w:t>1</w:t>
      </w:r>
      <w:r w:rsidRPr="00036846">
        <w:rPr>
          <w:rFonts w:ascii="Arial" w:hAnsi="Arial" w:cs="Arial"/>
          <w:sz w:val="24"/>
          <w:szCs w:val="24"/>
        </w:rPr>
        <w:t xml:space="preserve"> и 202</w:t>
      </w:r>
      <w:r w:rsidR="000C3DB2" w:rsidRPr="00036846">
        <w:rPr>
          <w:rFonts w:ascii="Arial" w:hAnsi="Arial" w:cs="Arial"/>
          <w:sz w:val="24"/>
          <w:szCs w:val="24"/>
        </w:rPr>
        <w:t>2</w:t>
      </w:r>
      <w:r w:rsidRPr="00036846">
        <w:rPr>
          <w:rFonts w:ascii="Arial" w:hAnsi="Arial" w:cs="Arial"/>
          <w:sz w:val="24"/>
          <w:szCs w:val="24"/>
        </w:rPr>
        <w:t xml:space="preserve"> годов.</w:t>
      </w:r>
    </w:p>
    <w:p w:rsidR="00B357E5" w:rsidRPr="00036846" w:rsidRDefault="00B357E5" w:rsidP="00B357E5">
      <w:pPr>
        <w:numPr>
          <w:ilvl w:val="0"/>
          <w:numId w:val="2"/>
        </w:numPr>
        <w:spacing w:after="0" w:line="240" w:lineRule="auto"/>
        <w:ind w:left="0" w:firstLine="680"/>
        <w:contextualSpacing/>
        <w:jc w:val="both"/>
        <w:rPr>
          <w:rFonts w:ascii="Arial" w:hAnsi="Arial" w:cs="Arial"/>
          <w:bCs/>
          <w:sz w:val="24"/>
          <w:szCs w:val="24"/>
        </w:rPr>
      </w:pPr>
      <w:proofErr w:type="gramStart"/>
      <w:r w:rsidRPr="00036846">
        <w:rPr>
          <w:rFonts w:ascii="Arial" w:hAnsi="Arial" w:cs="Arial"/>
          <w:bCs/>
          <w:sz w:val="24"/>
          <w:szCs w:val="24"/>
        </w:rPr>
        <w:t>Контроль за</w:t>
      </w:r>
      <w:proofErr w:type="gramEnd"/>
      <w:r w:rsidRPr="00036846">
        <w:rPr>
          <w:rFonts w:ascii="Arial" w:hAnsi="Arial" w:cs="Arial"/>
          <w:bCs/>
          <w:sz w:val="24"/>
          <w:szCs w:val="24"/>
        </w:rPr>
        <w:t xml:space="preserve"> исполнением настоящего </w:t>
      </w:r>
      <w:r w:rsidR="00A2731A">
        <w:rPr>
          <w:rFonts w:ascii="Arial" w:hAnsi="Arial" w:cs="Arial"/>
          <w:bCs/>
          <w:sz w:val="24"/>
          <w:szCs w:val="24"/>
        </w:rPr>
        <w:t>распоряжения</w:t>
      </w:r>
      <w:r w:rsidRPr="00036846">
        <w:rPr>
          <w:rFonts w:ascii="Arial" w:hAnsi="Arial" w:cs="Arial"/>
          <w:bCs/>
          <w:sz w:val="24"/>
          <w:szCs w:val="24"/>
        </w:rPr>
        <w:t xml:space="preserve"> оставляю за собой.</w:t>
      </w:r>
    </w:p>
    <w:p w:rsidR="0097576C" w:rsidRPr="00036846" w:rsidRDefault="0097576C" w:rsidP="0097576C">
      <w:pPr>
        <w:numPr>
          <w:ilvl w:val="0"/>
          <w:numId w:val="2"/>
        </w:numPr>
        <w:spacing w:after="0" w:line="240" w:lineRule="auto"/>
        <w:ind w:left="0" w:firstLine="680"/>
        <w:contextualSpacing/>
        <w:jc w:val="both"/>
        <w:rPr>
          <w:rFonts w:ascii="Arial" w:hAnsi="Arial" w:cs="Arial"/>
          <w:bCs/>
          <w:sz w:val="24"/>
          <w:szCs w:val="24"/>
        </w:rPr>
      </w:pPr>
      <w:r w:rsidRPr="00036846">
        <w:rPr>
          <w:rFonts w:ascii="Arial" w:hAnsi="Arial" w:cs="Arial"/>
          <w:sz w:val="24"/>
          <w:szCs w:val="24"/>
        </w:rPr>
        <w:t xml:space="preserve">Настоящее </w:t>
      </w:r>
      <w:r w:rsidR="00A2731A">
        <w:rPr>
          <w:rFonts w:ascii="Arial" w:hAnsi="Arial" w:cs="Arial"/>
          <w:sz w:val="24"/>
          <w:szCs w:val="24"/>
        </w:rPr>
        <w:t>распоряжение</w:t>
      </w:r>
      <w:r w:rsidRPr="00036846">
        <w:rPr>
          <w:rFonts w:ascii="Arial" w:hAnsi="Arial" w:cs="Arial"/>
          <w:sz w:val="24"/>
          <w:szCs w:val="24"/>
        </w:rPr>
        <w:t xml:space="preserve"> опубликовать в </w:t>
      </w:r>
      <w:r w:rsidR="00036846" w:rsidRPr="00036846">
        <w:rPr>
          <w:rFonts w:ascii="Arial" w:hAnsi="Arial" w:cs="Arial"/>
          <w:sz w:val="24"/>
          <w:szCs w:val="24"/>
        </w:rPr>
        <w:t>газете «Вестник»</w:t>
      </w:r>
      <w:r w:rsidRPr="00036846">
        <w:rPr>
          <w:rFonts w:ascii="Arial" w:hAnsi="Arial" w:cs="Arial"/>
          <w:sz w:val="24"/>
          <w:szCs w:val="24"/>
        </w:rPr>
        <w:t xml:space="preserve"> </w:t>
      </w:r>
      <w:r w:rsidR="00036846" w:rsidRPr="00036846">
        <w:rPr>
          <w:rFonts w:ascii="Arial" w:hAnsi="Arial" w:cs="Arial"/>
          <w:sz w:val="24"/>
          <w:szCs w:val="24"/>
        </w:rPr>
        <w:t>муниципального образования «</w:t>
      </w:r>
      <w:proofErr w:type="spellStart"/>
      <w:r w:rsidR="00036846" w:rsidRPr="00036846">
        <w:rPr>
          <w:rFonts w:ascii="Arial" w:hAnsi="Arial" w:cs="Arial"/>
          <w:sz w:val="24"/>
          <w:szCs w:val="24"/>
        </w:rPr>
        <w:t>Васильевск</w:t>
      </w:r>
      <w:proofErr w:type="spellEnd"/>
      <w:r w:rsidR="00036846" w:rsidRPr="00036846">
        <w:rPr>
          <w:rFonts w:ascii="Arial" w:hAnsi="Arial" w:cs="Arial"/>
          <w:sz w:val="24"/>
          <w:szCs w:val="24"/>
        </w:rPr>
        <w:t xml:space="preserve">» </w:t>
      </w:r>
      <w:r w:rsidRPr="00036846">
        <w:rPr>
          <w:rFonts w:ascii="Arial" w:hAnsi="Arial" w:cs="Arial"/>
          <w:sz w:val="24"/>
          <w:szCs w:val="24"/>
        </w:rPr>
        <w:t xml:space="preserve">и разместить на официальном сайте </w:t>
      </w:r>
      <w:r w:rsidR="00036846" w:rsidRPr="00036846">
        <w:rPr>
          <w:rFonts w:ascii="Arial" w:hAnsi="Arial" w:cs="Arial"/>
          <w:sz w:val="24"/>
          <w:szCs w:val="24"/>
        </w:rPr>
        <w:t>муниципального образования «</w:t>
      </w:r>
      <w:proofErr w:type="spellStart"/>
      <w:r w:rsidR="00036846" w:rsidRPr="00036846">
        <w:rPr>
          <w:rFonts w:ascii="Arial" w:hAnsi="Arial" w:cs="Arial"/>
          <w:sz w:val="24"/>
          <w:szCs w:val="24"/>
        </w:rPr>
        <w:t>Васильевск</w:t>
      </w:r>
      <w:proofErr w:type="spellEnd"/>
      <w:r w:rsidR="00036846" w:rsidRPr="00036846">
        <w:rPr>
          <w:rFonts w:ascii="Arial" w:hAnsi="Arial" w:cs="Arial"/>
          <w:sz w:val="24"/>
          <w:szCs w:val="24"/>
        </w:rPr>
        <w:t>»</w:t>
      </w:r>
      <w:r w:rsidRPr="00036846">
        <w:rPr>
          <w:rFonts w:ascii="Arial" w:hAnsi="Arial" w:cs="Arial"/>
          <w:sz w:val="24"/>
          <w:szCs w:val="24"/>
        </w:rPr>
        <w:t>.</w:t>
      </w:r>
    </w:p>
    <w:p w:rsidR="0097576C" w:rsidRPr="00036846" w:rsidRDefault="0097576C" w:rsidP="0097576C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Arial" w:hAnsi="Arial" w:cs="Arial"/>
          <w:sz w:val="24"/>
          <w:szCs w:val="24"/>
        </w:rPr>
      </w:pPr>
      <w:r w:rsidRPr="00036846">
        <w:rPr>
          <w:rFonts w:ascii="Arial" w:hAnsi="Arial" w:cs="Arial"/>
          <w:sz w:val="24"/>
          <w:szCs w:val="24"/>
        </w:rPr>
        <w:t xml:space="preserve">Настоящее </w:t>
      </w:r>
      <w:r w:rsidR="00A2731A">
        <w:rPr>
          <w:rFonts w:ascii="Arial" w:hAnsi="Arial" w:cs="Arial"/>
          <w:sz w:val="24"/>
          <w:szCs w:val="24"/>
        </w:rPr>
        <w:t>распоряжение</w:t>
      </w:r>
      <w:r w:rsidRPr="00036846">
        <w:rPr>
          <w:rFonts w:ascii="Arial" w:hAnsi="Arial" w:cs="Arial"/>
          <w:sz w:val="24"/>
          <w:szCs w:val="24"/>
        </w:rPr>
        <w:t xml:space="preserve"> вступает в силу со дня подписания.</w:t>
      </w:r>
    </w:p>
    <w:p w:rsidR="0097576C" w:rsidRPr="00036846" w:rsidRDefault="0097576C" w:rsidP="0097576C">
      <w:pPr>
        <w:spacing w:after="0" w:line="240" w:lineRule="auto"/>
        <w:contextualSpacing/>
        <w:jc w:val="both"/>
        <w:rPr>
          <w:rFonts w:ascii="Arial" w:hAnsi="Arial" w:cs="Arial"/>
          <w:bCs/>
          <w:sz w:val="24"/>
          <w:szCs w:val="24"/>
        </w:rPr>
      </w:pPr>
    </w:p>
    <w:p w:rsidR="00B357E5" w:rsidRPr="00036846" w:rsidRDefault="00B357E5" w:rsidP="0097576C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97576C" w:rsidRPr="00036846" w:rsidRDefault="0097576C" w:rsidP="0097576C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97576C" w:rsidRPr="00036846" w:rsidRDefault="0097576C" w:rsidP="0097576C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036846" w:rsidRPr="00036846" w:rsidRDefault="0097576C" w:rsidP="00036846">
      <w:pPr>
        <w:shd w:val="clear" w:color="auto" w:fill="FFFFFF"/>
        <w:tabs>
          <w:tab w:val="left" w:pos="0"/>
        </w:tabs>
        <w:spacing w:after="0"/>
        <w:rPr>
          <w:rFonts w:ascii="Arial" w:hAnsi="Arial" w:cs="Arial"/>
          <w:sz w:val="24"/>
          <w:szCs w:val="24"/>
        </w:rPr>
      </w:pPr>
      <w:r w:rsidRPr="00036846">
        <w:rPr>
          <w:rFonts w:ascii="Arial" w:hAnsi="Arial" w:cs="Arial"/>
          <w:sz w:val="24"/>
          <w:szCs w:val="24"/>
        </w:rPr>
        <w:t xml:space="preserve">Глава </w:t>
      </w:r>
      <w:r w:rsidR="00036846" w:rsidRPr="00036846">
        <w:rPr>
          <w:rFonts w:ascii="Arial" w:hAnsi="Arial" w:cs="Arial"/>
          <w:sz w:val="24"/>
          <w:szCs w:val="24"/>
        </w:rPr>
        <w:t>МО «</w:t>
      </w:r>
      <w:proofErr w:type="spellStart"/>
      <w:r w:rsidR="00036846" w:rsidRPr="00036846">
        <w:rPr>
          <w:rFonts w:ascii="Arial" w:hAnsi="Arial" w:cs="Arial"/>
          <w:sz w:val="24"/>
          <w:szCs w:val="24"/>
        </w:rPr>
        <w:t>Васильевск</w:t>
      </w:r>
      <w:proofErr w:type="spellEnd"/>
      <w:r w:rsidR="00036846" w:rsidRPr="00036846">
        <w:rPr>
          <w:rFonts w:ascii="Arial" w:hAnsi="Arial" w:cs="Arial"/>
          <w:sz w:val="24"/>
          <w:szCs w:val="24"/>
        </w:rPr>
        <w:t>»</w:t>
      </w:r>
      <w:r w:rsidRPr="00036846">
        <w:rPr>
          <w:rFonts w:ascii="Arial" w:hAnsi="Arial" w:cs="Arial"/>
          <w:sz w:val="24"/>
          <w:szCs w:val="24"/>
        </w:rPr>
        <w:t xml:space="preserve">   </w:t>
      </w:r>
    </w:p>
    <w:p w:rsidR="0097576C" w:rsidRPr="00036846" w:rsidRDefault="00036846" w:rsidP="00036846">
      <w:pPr>
        <w:shd w:val="clear" w:color="auto" w:fill="FFFFFF"/>
        <w:tabs>
          <w:tab w:val="left" w:pos="0"/>
        </w:tabs>
        <w:spacing w:after="0"/>
        <w:rPr>
          <w:rFonts w:ascii="Arial" w:hAnsi="Arial" w:cs="Arial"/>
          <w:sz w:val="28"/>
          <w:szCs w:val="28"/>
        </w:rPr>
      </w:pPr>
      <w:r w:rsidRPr="00036846">
        <w:rPr>
          <w:rFonts w:ascii="Arial" w:hAnsi="Arial" w:cs="Arial"/>
          <w:sz w:val="24"/>
          <w:szCs w:val="24"/>
        </w:rPr>
        <w:t>С.Д.Рябцев</w:t>
      </w:r>
      <w:r w:rsidR="0097576C" w:rsidRPr="00036846">
        <w:rPr>
          <w:rFonts w:ascii="Arial" w:hAnsi="Arial" w:cs="Arial"/>
          <w:sz w:val="28"/>
          <w:szCs w:val="28"/>
        </w:rPr>
        <w:t xml:space="preserve">                                      </w:t>
      </w:r>
    </w:p>
    <w:p w:rsidR="0097576C" w:rsidRPr="00036846" w:rsidRDefault="0097576C" w:rsidP="0097576C">
      <w:pPr>
        <w:spacing w:after="0"/>
        <w:jc w:val="both"/>
        <w:rPr>
          <w:rFonts w:ascii="Arial" w:hAnsi="Arial" w:cs="Arial"/>
          <w:sz w:val="28"/>
          <w:szCs w:val="28"/>
        </w:rPr>
      </w:pPr>
    </w:p>
    <w:p w:rsidR="00B357E5" w:rsidRDefault="00B357E5" w:rsidP="00B357E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97576C" w:rsidRDefault="0097576C" w:rsidP="00B357E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97576C" w:rsidRDefault="0097576C" w:rsidP="00B357E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97576C" w:rsidRDefault="0097576C" w:rsidP="00B357E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97576C" w:rsidRDefault="0097576C" w:rsidP="00B357E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97576C" w:rsidRDefault="0097576C" w:rsidP="00B357E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036846" w:rsidRDefault="0097576C" w:rsidP="0097576C">
      <w:pPr>
        <w:tabs>
          <w:tab w:val="left" w:pos="5103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3C09A2" w:rsidRDefault="003C09A2" w:rsidP="00036846">
      <w:pPr>
        <w:tabs>
          <w:tab w:val="left" w:pos="5103"/>
        </w:tabs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3C09A2" w:rsidRDefault="003C09A2" w:rsidP="00036846">
      <w:pPr>
        <w:tabs>
          <w:tab w:val="left" w:pos="5103"/>
        </w:tabs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97576C" w:rsidRPr="003C09A2" w:rsidRDefault="0097576C" w:rsidP="00036846">
      <w:pPr>
        <w:tabs>
          <w:tab w:val="left" w:pos="5103"/>
        </w:tabs>
        <w:spacing w:after="0"/>
        <w:jc w:val="right"/>
        <w:rPr>
          <w:rFonts w:ascii="Arial" w:hAnsi="Arial" w:cs="Arial"/>
          <w:sz w:val="24"/>
          <w:szCs w:val="24"/>
        </w:rPr>
      </w:pPr>
      <w:proofErr w:type="gramStart"/>
      <w:r w:rsidRPr="003C09A2">
        <w:rPr>
          <w:rFonts w:ascii="Arial" w:hAnsi="Arial" w:cs="Arial"/>
          <w:sz w:val="24"/>
          <w:szCs w:val="24"/>
        </w:rPr>
        <w:t>Утвержден</w:t>
      </w:r>
      <w:proofErr w:type="gramEnd"/>
      <w:r w:rsidRPr="003C09A2">
        <w:rPr>
          <w:rFonts w:ascii="Arial" w:hAnsi="Arial" w:cs="Arial"/>
          <w:sz w:val="24"/>
          <w:szCs w:val="24"/>
        </w:rPr>
        <w:t xml:space="preserve"> </w:t>
      </w:r>
      <w:r w:rsidR="00A2731A">
        <w:rPr>
          <w:rFonts w:ascii="Arial" w:hAnsi="Arial" w:cs="Arial"/>
          <w:sz w:val="24"/>
          <w:szCs w:val="24"/>
        </w:rPr>
        <w:t>распоряжением главы</w:t>
      </w:r>
    </w:p>
    <w:p w:rsidR="00322F33" w:rsidRPr="003C09A2" w:rsidRDefault="0097576C" w:rsidP="00036846">
      <w:pPr>
        <w:tabs>
          <w:tab w:val="left" w:pos="5387"/>
        </w:tabs>
        <w:spacing w:after="0"/>
        <w:jc w:val="right"/>
        <w:rPr>
          <w:rFonts w:ascii="Arial" w:hAnsi="Arial" w:cs="Arial"/>
          <w:sz w:val="24"/>
          <w:szCs w:val="24"/>
        </w:rPr>
      </w:pPr>
      <w:r w:rsidRPr="003C09A2">
        <w:rPr>
          <w:rFonts w:ascii="Arial" w:hAnsi="Arial" w:cs="Arial"/>
          <w:b/>
          <w:sz w:val="24"/>
          <w:szCs w:val="24"/>
        </w:rPr>
        <w:tab/>
      </w:r>
      <w:r w:rsidRPr="003C09A2">
        <w:rPr>
          <w:rFonts w:ascii="Arial" w:hAnsi="Arial" w:cs="Arial"/>
          <w:sz w:val="24"/>
          <w:szCs w:val="24"/>
        </w:rPr>
        <w:t xml:space="preserve">администрации </w:t>
      </w:r>
      <w:r w:rsidR="00036846" w:rsidRPr="003C09A2">
        <w:rPr>
          <w:rFonts w:ascii="Arial" w:hAnsi="Arial" w:cs="Arial"/>
          <w:sz w:val="24"/>
          <w:szCs w:val="24"/>
        </w:rPr>
        <w:t xml:space="preserve">муниципального                         </w:t>
      </w:r>
      <w:r w:rsidRPr="003C09A2">
        <w:rPr>
          <w:rFonts w:ascii="Arial" w:hAnsi="Arial" w:cs="Arial"/>
          <w:sz w:val="24"/>
          <w:szCs w:val="24"/>
        </w:rPr>
        <w:tab/>
      </w:r>
      <w:r w:rsidR="00036846" w:rsidRPr="003C09A2">
        <w:rPr>
          <w:rFonts w:ascii="Arial" w:hAnsi="Arial" w:cs="Arial"/>
          <w:sz w:val="24"/>
          <w:szCs w:val="24"/>
        </w:rPr>
        <w:t>образования «</w:t>
      </w:r>
      <w:proofErr w:type="spellStart"/>
      <w:r w:rsidR="00036846" w:rsidRPr="003C09A2">
        <w:rPr>
          <w:rFonts w:ascii="Arial" w:hAnsi="Arial" w:cs="Arial"/>
          <w:sz w:val="24"/>
          <w:szCs w:val="24"/>
        </w:rPr>
        <w:t>Васильевск</w:t>
      </w:r>
      <w:proofErr w:type="spellEnd"/>
      <w:r w:rsidR="00036846" w:rsidRPr="003C09A2">
        <w:rPr>
          <w:rFonts w:ascii="Arial" w:hAnsi="Arial" w:cs="Arial"/>
          <w:sz w:val="24"/>
          <w:szCs w:val="24"/>
        </w:rPr>
        <w:t xml:space="preserve">»  </w:t>
      </w:r>
      <w:r w:rsidRPr="003C09A2">
        <w:rPr>
          <w:rFonts w:ascii="Arial" w:hAnsi="Arial" w:cs="Arial"/>
          <w:sz w:val="24"/>
          <w:szCs w:val="24"/>
        </w:rPr>
        <w:t>от 2</w:t>
      </w:r>
      <w:r w:rsidR="00036846" w:rsidRPr="003C09A2">
        <w:rPr>
          <w:rFonts w:ascii="Arial" w:hAnsi="Arial" w:cs="Arial"/>
          <w:sz w:val="24"/>
          <w:szCs w:val="24"/>
        </w:rPr>
        <w:t>7</w:t>
      </w:r>
      <w:r w:rsidR="00BB7E2F" w:rsidRPr="003C09A2">
        <w:rPr>
          <w:rFonts w:ascii="Arial" w:hAnsi="Arial" w:cs="Arial"/>
          <w:sz w:val="24"/>
          <w:szCs w:val="24"/>
        </w:rPr>
        <w:t>.12</w:t>
      </w:r>
      <w:r w:rsidRPr="003C09A2">
        <w:rPr>
          <w:rFonts w:ascii="Arial" w:hAnsi="Arial" w:cs="Arial"/>
          <w:sz w:val="24"/>
          <w:szCs w:val="24"/>
        </w:rPr>
        <w:t>.20</w:t>
      </w:r>
      <w:r w:rsidR="00BB7E2F" w:rsidRPr="003C09A2">
        <w:rPr>
          <w:rFonts w:ascii="Arial" w:hAnsi="Arial" w:cs="Arial"/>
          <w:sz w:val="24"/>
          <w:szCs w:val="24"/>
        </w:rPr>
        <w:t>1</w:t>
      </w:r>
      <w:r w:rsidR="000C3DB2" w:rsidRPr="003C09A2">
        <w:rPr>
          <w:rFonts w:ascii="Arial" w:hAnsi="Arial" w:cs="Arial"/>
          <w:sz w:val="24"/>
          <w:szCs w:val="24"/>
        </w:rPr>
        <w:t>9</w:t>
      </w:r>
      <w:r w:rsidRPr="003C09A2">
        <w:rPr>
          <w:rFonts w:ascii="Arial" w:hAnsi="Arial" w:cs="Arial"/>
          <w:sz w:val="24"/>
          <w:szCs w:val="24"/>
        </w:rPr>
        <w:t xml:space="preserve"> № </w:t>
      </w:r>
      <w:r w:rsidR="00A2731A">
        <w:rPr>
          <w:rFonts w:ascii="Arial" w:hAnsi="Arial" w:cs="Arial"/>
          <w:sz w:val="24"/>
          <w:szCs w:val="24"/>
        </w:rPr>
        <w:t>24</w:t>
      </w:r>
    </w:p>
    <w:p w:rsidR="00322F33" w:rsidRPr="003C09A2" w:rsidRDefault="00322F33" w:rsidP="00036846">
      <w:pPr>
        <w:jc w:val="right"/>
        <w:rPr>
          <w:rFonts w:ascii="Arial" w:hAnsi="Arial" w:cs="Arial"/>
          <w:b/>
          <w:sz w:val="24"/>
          <w:szCs w:val="24"/>
        </w:rPr>
      </w:pPr>
    </w:p>
    <w:p w:rsidR="00322F33" w:rsidRPr="003C09A2" w:rsidRDefault="00322F33" w:rsidP="00322F33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3C09A2">
        <w:rPr>
          <w:rFonts w:ascii="Arial" w:hAnsi="Arial" w:cs="Arial"/>
          <w:b/>
          <w:sz w:val="24"/>
          <w:szCs w:val="24"/>
        </w:rPr>
        <w:t>ПЛАН – ГРАФИК</w:t>
      </w:r>
    </w:p>
    <w:p w:rsidR="00DA284B" w:rsidRPr="003C09A2" w:rsidRDefault="00DA284B" w:rsidP="00322F33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3C09A2">
        <w:rPr>
          <w:rFonts w:ascii="Arial" w:hAnsi="Arial" w:cs="Arial"/>
          <w:b/>
          <w:sz w:val="24"/>
          <w:szCs w:val="24"/>
        </w:rPr>
        <w:t>реализации бюджетного процесса</w:t>
      </w:r>
      <w:r w:rsidR="00ED4503" w:rsidRPr="003C09A2">
        <w:rPr>
          <w:rFonts w:ascii="Arial" w:hAnsi="Arial" w:cs="Arial"/>
          <w:b/>
          <w:sz w:val="24"/>
          <w:szCs w:val="24"/>
        </w:rPr>
        <w:t xml:space="preserve"> </w:t>
      </w:r>
      <w:r w:rsidR="00036846" w:rsidRPr="003C09A2">
        <w:rPr>
          <w:rFonts w:ascii="Arial" w:hAnsi="Arial" w:cs="Arial"/>
          <w:b/>
          <w:sz w:val="24"/>
          <w:szCs w:val="24"/>
        </w:rPr>
        <w:t>администрации муниципального образования «</w:t>
      </w:r>
      <w:proofErr w:type="spellStart"/>
      <w:r w:rsidR="00036846" w:rsidRPr="003C09A2">
        <w:rPr>
          <w:rFonts w:ascii="Arial" w:hAnsi="Arial" w:cs="Arial"/>
          <w:b/>
          <w:sz w:val="24"/>
          <w:szCs w:val="24"/>
        </w:rPr>
        <w:t>Васильевск</w:t>
      </w:r>
      <w:proofErr w:type="spellEnd"/>
      <w:r w:rsidR="00036846" w:rsidRPr="003C09A2">
        <w:rPr>
          <w:rFonts w:ascii="Arial" w:hAnsi="Arial" w:cs="Arial"/>
          <w:b/>
          <w:sz w:val="24"/>
          <w:szCs w:val="24"/>
        </w:rPr>
        <w:t>»</w:t>
      </w:r>
      <w:r w:rsidRPr="003C09A2">
        <w:rPr>
          <w:rFonts w:ascii="Arial" w:hAnsi="Arial" w:cs="Arial"/>
          <w:b/>
          <w:sz w:val="24"/>
          <w:szCs w:val="24"/>
        </w:rPr>
        <w:t xml:space="preserve"> </w:t>
      </w:r>
    </w:p>
    <w:p w:rsidR="00ED4503" w:rsidRPr="003C09A2" w:rsidRDefault="000C3DB2" w:rsidP="00322F33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3C09A2">
        <w:rPr>
          <w:rFonts w:ascii="Arial" w:hAnsi="Arial" w:cs="Arial"/>
          <w:b/>
          <w:sz w:val="24"/>
          <w:szCs w:val="24"/>
        </w:rPr>
        <w:t>на 2020</w:t>
      </w:r>
      <w:r w:rsidR="00DA284B" w:rsidRPr="003C09A2">
        <w:rPr>
          <w:rFonts w:ascii="Arial" w:hAnsi="Arial" w:cs="Arial"/>
          <w:b/>
          <w:sz w:val="24"/>
          <w:szCs w:val="24"/>
        </w:rPr>
        <w:t xml:space="preserve"> год и плановый период  202</w:t>
      </w:r>
      <w:r w:rsidRPr="003C09A2">
        <w:rPr>
          <w:rFonts w:ascii="Arial" w:hAnsi="Arial" w:cs="Arial"/>
          <w:b/>
          <w:sz w:val="24"/>
          <w:szCs w:val="24"/>
        </w:rPr>
        <w:t>1</w:t>
      </w:r>
      <w:r w:rsidR="00DA284B" w:rsidRPr="003C09A2">
        <w:rPr>
          <w:rFonts w:ascii="Arial" w:hAnsi="Arial" w:cs="Arial"/>
          <w:b/>
          <w:sz w:val="24"/>
          <w:szCs w:val="24"/>
        </w:rPr>
        <w:t xml:space="preserve"> и 202</w:t>
      </w:r>
      <w:r w:rsidRPr="003C09A2">
        <w:rPr>
          <w:rFonts w:ascii="Arial" w:hAnsi="Arial" w:cs="Arial"/>
          <w:b/>
          <w:sz w:val="24"/>
          <w:szCs w:val="24"/>
        </w:rPr>
        <w:t>2</w:t>
      </w:r>
      <w:r w:rsidR="00ED4503" w:rsidRPr="003C09A2">
        <w:rPr>
          <w:rFonts w:ascii="Arial" w:hAnsi="Arial" w:cs="Arial"/>
          <w:b/>
          <w:sz w:val="24"/>
          <w:szCs w:val="24"/>
        </w:rPr>
        <w:t xml:space="preserve"> годов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51"/>
        <w:gridCol w:w="4292"/>
        <w:gridCol w:w="2363"/>
        <w:gridCol w:w="2365"/>
      </w:tblGrid>
      <w:tr w:rsidR="00ED4503" w:rsidRPr="003C09A2" w:rsidTr="003C09A2">
        <w:tc>
          <w:tcPr>
            <w:tcW w:w="540" w:type="dxa"/>
          </w:tcPr>
          <w:p w:rsidR="00ED4503" w:rsidRPr="003C09A2" w:rsidRDefault="00ED4503" w:rsidP="00ED450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C09A2">
              <w:rPr>
                <w:rFonts w:ascii="Arial" w:hAnsi="Arial" w:cs="Arial"/>
                <w:sz w:val="24"/>
                <w:szCs w:val="24"/>
              </w:rPr>
              <w:t>№</w:t>
            </w:r>
          </w:p>
          <w:p w:rsidR="00ED4503" w:rsidRPr="003C09A2" w:rsidRDefault="00ED4503" w:rsidP="00ED450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gramStart"/>
            <w:r w:rsidRPr="003C09A2">
              <w:rPr>
                <w:rFonts w:ascii="Arial" w:hAnsi="Arial" w:cs="Arial"/>
                <w:sz w:val="24"/>
                <w:szCs w:val="24"/>
              </w:rPr>
              <w:t>п</w:t>
            </w:r>
            <w:proofErr w:type="gramEnd"/>
            <w:r w:rsidRPr="003C09A2">
              <w:rPr>
                <w:rFonts w:ascii="Arial" w:hAnsi="Arial" w:cs="Arial"/>
                <w:sz w:val="24"/>
                <w:szCs w:val="24"/>
              </w:rPr>
              <w:t>/п</w:t>
            </w:r>
          </w:p>
        </w:tc>
        <w:tc>
          <w:tcPr>
            <w:tcW w:w="4299" w:type="dxa"/>
          </w:tcPr>
          <w:p w:rsidR="00ED4503" w:rsidRPr="003C09A2" w:rsidRDefault="00ED4503" w:rsidP="00ED450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C09A2">
              <w:rPr>
                <w:rFonts w:ascii="Arial" w:hAnsi="Arial" w:cs="Arial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365" w:type="dxa"/>
          </w:tcPr>
          <w:p w:rsidR="00ED4503" w:rsidRPr="003C09A2" w:rsidRDefault="00ED4503" w:rsidP="00ED450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C09A2">
              <w:rPr>
                <w:rFonts w:ascii="Arial" w:hAnsi="Arial" w:cs="Arial"/>
                <w:sz w:val="24"/>
                <w:szCs w:val="24"/>
              </w:rPr>
              <w:t>Срок исполнения</w:t>
            </w:r>
          </w:p>
        </w:tc>
        <w:tc>
          <w:tcPr>
            <w:tcW w:w="2367" w:type="dxa"/>
          </w:tcPr>
          <w:p w:rsidR="00ED4503" w:rsidRPr="003C09A2" w:rsidRDefault="00ED4503" w:rsidP="00ED450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C09A2">
              <w:rPr>
                <w:rFonts w:ascii="Arial" w:hAnsi="Arial" w:cs="Arial"/>
                <w:sz w:val="24"/>
                <w:szCs w:val="24"/>
              </w:rPr>
              <w:t>Ответственный исполнитель</w:t>
            </w:r>
          </w:p>
        </w:tc>
      </w:tr>
      <w:tr w:rsidR="00ED4503" w:rsidRPr="003C09A2" w:rsidTr="003C09A2">
        <w:tc>
          <w:tcPr>
            <w:tcW w:w="540" w:type="dxa"/>
          </w:tcPr>
          <w:p w:rsidR="00ED4503" w:rsidRPr="003C09A2" w:rsidRDefault="00ED4503" w:rsidP="00ED450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C09A2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4299" w:type="dxa"/>
          </w:tcPr>
          <w:p w:rsidR="00ED4503" w:rsidRPr="003C09A2" w:rsidRDefault="00ED4503" w:rsidP="00ED450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C09A2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2365" w:type="dxa"/>
          </w:tcPr>
          <w:p w:rsidR="00ED4503" w:rsidRPr="003C09A2" w:rsidRDefault="00ED4503" w:rsidP="00ED450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C09A2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2367" w:type="dxa"/>
          </w:tcPr>
          <w:p w:rsidR="00ED4503" w:rsidRPr="003C09A2" w:rsidRDefault="00ED4503" w:rsidP="00ED450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C09A2">
              <w:rPr>
                <w:rFonts w:ascii="Arial" w:hAnsi="Arial" w:cs="Arial"/>
                <w:sz w:val="24"/>
                <w:szCs w:val="24"/>
              </w:rPr>
              <w:t>4</w:t>
            </w:r>
          </w:p>
        </w:tc>
      </w:tr>
      <w:tr w:rsidR="00ED4503" w:rsidRPr="003C09A2" w:rsidTr="003C09A2">
        <w:tc>
          <w:tcPr>
            <w:tcW w:w="540" w:type="dxa"/>
          </w:tcPr>
          <w:p w:rsidR="00ED4503" w:rsidRPr="003C09A2" w:rsidRDefault="00ED4503" w:rsidP="00ED450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C09A2">
              <w:rPr>
                <w:rFonts w:ascii="Arial" w:hAnsi="Arial" w:cs="Arial"/>
                <w:sz w:val="24"/>
                <w:szCs w:val="24"/>
              </w:rPr>
              <w:t>1.</w:t>
            </w:r>
          </w:p>
        </w:tc>
        <w:tc>
          <w:tcPr>
            <w:tcW w:w="4299" w:type="dxa"/>
          </w:tcPr>
          <w:p w:rsidR="00ED4503" w:rsidRPr="003C09A2" w:rsidRDefault="00BB48EF" w:rsidP="00BB48EF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3C09A2">
              <w:rPr>
                <w:rFonts w:ascii="Arial" w:hAnsi="Arial" w:cs="Arial"/>
                <w:sz w:val="24"/>
                <w:szCs w:val="24"/>
              </w:rPr>
              <w:t>В целях в</w:t>
            </w:r>
            <w:r w:rsidR="00DA284B" w:rsidRPr="003C09A2">
              <w:rPr>
                <w:rFonts w:ascii="Arial" w:hAnsi="Arial" w:cs="Arial"/>
                <w:sz w:val="24"/>
                <w:szCs w:val="24"/>
              </w:rPr>
              <w:t>едени</w:t>
            </w:r>
            <w:r w:rsidRPr="003C09A2">
              <w:rPr>
                <w:rFonts w:ascii="Arial" w:hAnsi="Arial" w:cs="Arial"/>
                <w:sz w:val="24"/>
                <w:szCs w:val="24"/>
              </w:rPr>
              <w:t>я</w:t>
            </w:r>
            <w:r w:rsidR="00DA284B" w:rsidRPr="003C09A2">
              <w:rPr>
                <w:rFonts w:ascii="Arial" w:hAnsi="Arial" w:cs="Arial"/>
                <w:sz w:val="24"/>
                <w:szCs w:val="24"/>
              </w:rPr>
              <w:t xml:space="preserve"> и составлени</w:t>
            </w:r>
            <w:r w:rsidRPr="003C09A2">
              <w:rPr>
                <w:rFonts w:ascii="Arial" w:hAnsi="Arial" w:cs="Arial"/>
                <w:sz w:val="24"/>
                <w:szCs w:val="24"/>
              </w:rPr>
              <w:t>я</w:t>
            </w:r>
            <w:r w:rsidR="00DA284B" w:rsidRPr="003C09A2">
              <w:rPr>
                <w:rFonts w:ascii="Arial" w:hAnsi="Arial" w:cs="Arial"/>
                <w:sz w:val="24"/>
                <w:szCs w:val="24"/>
              </w:rPr>
              <w:t xml:space="preserve"> кассового плана в соответствии со статьей 160.1 Бюджетного кодекса РФ</w:t>
            </w:r>
            <w:r w:rsidRPr="003C09A2">
              <w:rPr>
                <w:rFonts w:ascii="Arial" w:hAnsi="Arial" w:cs="Arial"/>
                <w:sz w:val="24"/>
                <w:szCs w:val="24"/>
              </w:rPr>
              <w:t xml:space="preserve"> предоставлять в Финансовое Управление администрации района прогноз поступления закрепленных за поселением доходов</w:t>
            </w:r>
          </w:p>
        </w:tc>
        <w:tc>
          <w:tcPr>
            <w:tcW w:w="2365" w:type="dxa"/>
          </w:tcPr>
          <w:p w:rsidR="00ED4503" w:rsidRPr="003C09A2" w:rsidRDefault="00036846" w:rsidP="00ED450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C09A2">
              <w:rPr>
                <w:rFonts w:ascii="Arial" w:hAnsi="Arial" w:cs="Arial"/>
                <w:sz w:val="24"/>
                <w:szCs w:val="24"/>
              </w:rPr>
              <w:t>ежемесячно</w:t>
            </w:r>
            <w:r w:rsidR="00866E68" w:rsidRPr="003C09A2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2367" w:type="dxa"/>
          </w:tcPr>
          <w:p w:rsidR="00ED4503" w:rsidRPr="003C09A2" w:rsidRDefault="00036846" w:rsidP="00ED450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C09A2">
              <w:rPr>
                <w:rFonts w:ascii="Arial" w:hAnsi="Arial" w:cs="Arial"/>
                <w:sz w:val="24"/>
                <w:szCs w:val="24"/>
              </w:rPr>
              <w:t>Бабина М.П.</w:t>
            </w:r>
          </w:p>
        </w:tc>
      </w:tr>
      <w:tr w:rsidR="00ED4503" w:rsidRPr="003C09A2" w:rsidTr="003C09A2">
        <w:tc>
          <w:tcPr>
            <w:tcW w:w="540" w:type="dxa"/>
          </w:tcPr>
          <w:p w:rsidR="00ED4503" w:rsidRPr="003C09A2" w:rsidRDefault="00866E68" w:rsidP="00ED450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C09A2">
              <w:rPr>
                <w:rFonts w:ascii="Arial" w:hAnsi="Arial" w:cs="Arial"/>
                <w:sz w:val="24"/>
                <w:szCs w:val="24"/>
              </w:rPr>
              <w:t>2.</w:t>
            </w:r>
          </w:p>
        </w:tc>
        <w:tc>
          <w:tcPr>
            <w:tcW w:w="4299" w:type="dxa"/>
          </w:tcPr>
          <w:p w:rsidR="00ED4503" w:rsidRPr="003C09A2" w:rsidRDefault="00BB7E2F" w:rsidP="00036846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3C09A2">
              <w:rPr>
                <w:rFonts w:ascii="Arial" w:hAnsi="Arial" w:cs="Arial"/>
                <w:sz w:val="24"/>
                <w:szCs w:val="24"/>
              </w:rPr>
              <w:t xml:space="preserve">Производить уточнение платежей по администрируемым доходным источникам, классифицируемым Управлением Федерального Казначейства по </w:t>
            </w:r>
            <w:r w:rsidR="00036846" w:rsidRPr="003C09A2">
              <w:rPr>
                <w:rFonts w:ascii="Arial" w:hAnsi="Arial" w:cs="Arial"/>
                <w:sz w:val="24"/>
                <w:szCs w:val="24"/>
              </w:rPr>
              <w:t>Иркутской</w:t>
            </w:r>
            <w:r w:rsidRPr="003C09A2">
              <w:rPr>
                <w:rFonts w:ascii="Arial" w:hAnsi="Arial" w:cs="Arial"/>
                <w:sz w:val="24"/>
                <w:szCs w:val="24"/>
              </w:rPr>
              <w:t xml:space="preserve"> области как невыясненные поступления</w:t>
            </w:r>
            <w:r w:rsidR="00BB48EF" w:rsidRPr="003C09A2">
              <w:rPr>
                <w:rFonts w:ascii="Arial" w:hAnsi="Arial" w:cs="Arial"/>
                <w:sz w:val="24"/>
                <w:szCs w:val="24"/>
              </w:rPr>
              <w:t xml:space="preserve">, по запросу из Управления Федерального Казначейства по </w:t>
            </w:r>
            <w:r w:rsidR="00036846" w:rsidRPr="003C09A2">
              <w:rPr>
                <w:rFonts w:ascii="Arial" w:hAnsi="Arial" w:cs="Arial"/>
                <w:sz w:val="24"/>
                <w:szCs w:val="24"/>
              </w:rPr>
              <w:t>Иркутской</w:t>
            </w:r>
            <w:r w:rsidR="00BB48EF" w:rsidRPr="003C09A2">
              <w:rPr>
                <w:rFonts w:ascii="Arial" w:hAnsi="Arial" w:cs="Arial"/>
                <w:sz w:val="24"/>
                <w:szCs w:val="24"/>
              </w:rPr>
              <w:t xml:space="preserve"> области</w:t>
            </w:r>
          </w:p>
        </w:tc>
        <w:tc>
          <w:tcPr>
            <w:tcW w:w="2365" w:type="dxa"/>
          </w:tcPr>
          <w:p w:rsidR="00ED4503" w:rsidRPr="003C09A2" w:rsidRDefault="00C96502" w:rsidP="00ED450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C09A2">
              <w:rPr>
                <w:rFonts w:ascii="Arial" w:hAnsi="Arial" w:cs="Arial"/>
                <w:sz w:val="24"/>
                <w:szCs w:val="24"/>
              </w:rPr>
              <w:t>в течение</w:t>
            </w:r>
            <w:r w:rsidR="00BB48EF" w:rsidRPr="003C09A2">
              <w:rPr>
                <w:rFonts w:ascii="Arial" w:hAnsi="Arial" w:cs="Arial"/>
                <w:sz w:val="24"/>
                <w:szCs w:val="24"/>
              </w:rPr>
              <w:t xml:space="preserve"> 10 рабочих дней со дня поступления запроса</w:t>
            </w:r>
            <w:r w:rsidR="00866E68" w:rsidRPr="003C09A2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2367" w:type="dxa"/>
          </w:tcPr>
          <w:p w:rsidR="00ED4503" w:rsidRPr="003C09A2" w:rsidRDefault="00036846" w:rsidP="00BB48E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C09A2">
              <w:rPr>
                <w:rFonts w:ascii="Arial" w:hAnsi="Arial" w:cs="Arial"/>
                <w:sz w:val="24"/>
                <w:szCs w:val="24"/>
              </w:rPr>
              <w:t>Бабина М.П.</w:t>
            </w:r>
          </w:p>
        </w:tc>
      </w:tr>
      <w:tr w:rsidR="00ED4503" w:rsidRPr="003C09A2" w:rsidTr="003C09A2">
        <w:tc>
          <w:tcPr>
            <w:tcW w:w="540" w:type="dxa"/>
          </w:tcPr>
          <w:p w:rsidR="00ED4503" w:rsidRPr="003C09A2" w:rsidRDefault="00866E68" w:rsidP="00ED450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C09A2">
              <w:rPr>
                <w:rFonts w:ascii="Arial" w:hAnsi="Arial" w:cs="Arial"/>
                <w:sz w:val="24"/>
                <w:szCs w:val="24"/>
              </w:rPr>
              <w:t>3.</w:t>
            </w:r>
          </w:p>
        </w:tc>
        <w:tc>
          <w:tcPr>
            <w:tcW w:w="4299" w:type="dxa"/>
          </w:tcPr>
          <w:p w:rsidR="00ED4503" w:rsidRPr="003C09A2" w:rsidRDefault="00BB7E2F" w:rsidP="00036846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3C09A2">
              <w:rPr>
                <w:rFonts w:ascii="Arial" w:hAnsi="Arial" w:cs="Arial"/>
                <w:sz w:val="24"/>
                <w:szCs w:val="24"/>
              </w:rPr>
              <w:t xml:space="preserve">Подготовить и представить на утверждение администрации </w:t>
            </w:r>
            <w:r w:rsidR="00036846" w:rsidRPr="003C09A2">
              <w:rPr>
                <w:rFonts w:ascii="Arial" w:hAnsi="Arial" w:cs="Arial"/>
                <w:sz w:val="24"/>
                <w:szCs w:val="24"/>
              </w:rPr>
              <w:t>муниципального образования «</w:t>
            </w:r>
            <w:proofErr w:type="spellStart"/>
            <w:r w:rsidR="00036846" w:rsidRPr="003C09A2">
              <w:rPr>
                <w:rFonts w:ascii="Arial" w:hAnsi="Arial" w:cs="Arial"/>
                <w:sz w:val="24"/>
                <w:szCs w:val="24"/>
              </w:rPr>
              <w:t>Васильевск</w:t>
            </w:r>
            <w:proofErr w:type="spellEnd"/>
            <w:r w:rsidR="00036846" w:rsidRPr="003C09A2">
              <w:rPr>
                <w:rFonts w:ascii="Arial" w:hAnsi="Arial" w:cs="Arial"/>
                <w:sz w:val="24"/>
                <w:szCs w:val="24"/>
              </w:rPr>
              <w:t>»</w:t>
            </w:r>
            <w:r w:rsidRPr="003C09A2">
              <w:rPr>
                <w:rFonts w:ascii="Arial" w:hAnsi="Arial" w:cs="Arial"/>
                <w:sz w:val="24"/>
                <w:szCs w:val="24"/>
              </w:rPr>
              <w:t xml:space="preserve"> отчеты об исполнении бюджета поселения</w:t>
            </w:r>
          </w:p>
        </w:tc>
        <w:tc>
          <w:tcPr>
            <w:tcW w:w="2365" w:type="dxa"/>
          </w:tcPr>
          <w:p w:rsidR="00ED4503" w:rsidRPr="003C09A2" w:rsidRDefault="00BB7E2F" w:rsidP="00ED450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C09A2">
              <w:rPr>
                <w:rFonts w:ascii="Arial" w:hAnsi="Arial" w:cs="Arial"/>
                <w:sz w:val="24"/>
                <w:szCs w:val="24"/>
              </w:rPr>
              <w:t>ежеквартально</w:t>
            </w:r>
          </w:p>
        </w:tc>
        <w:tc>
          <w:tcPr>
            <w:tcW w:w="2367" w:type="dxa"/>
          </w:tcPr>
          <w:p w:rsidR="00ED4503" w:rsidRPr="003C09A2" w:rsidRDefault="00036846" w:rsidP="00ED450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C09A2">
              <w:rPr>
                <w:rFonts w:ascii="Arial" w:hAnsi="Arial" w:cs="Arial"/>
                <w:sz w:val="24"/>
                <w:szCs w:val="24"/>
              </w:rPr>
              <w:t>Бабина М.П.</w:t>
            </w:r>
          </w:p>
        </w:tc>
      </w:tr>
      <w:tr w:rsidR="00ED4503" w:rsidRPr="003C09A2" w:rsidTr="003C09A2">
        <w:tc>
          <w:tcPr>
            <w:tcW w:w="540" w:type="dxa"/>
          </w:tcPr>
          <w:p w:rsidR="00ED4503" w:rsidRPr="003C09A2" w:rsidRDefault="00866E68" w:rsidP="00ED450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C09A2">
              <w:rPr>
                <w:rFonts w:ascii="Arial" w:hAnsi="Arial" w:cs="Arial"/>
                <w:sz w:val="24"/>
                <w:szCs w:val="24"/>
              </w:rPr>
              <w:t>4.</w:t>
            </w:r>
          </w:p>
        </w:tc>
        <w:tc>
          <w:tcPr>
            <w:tcW w:w="4299" w:type="dxa"/>
          </w:tcPr>
          <w:p w:rsidR="00ED4503" w:rsidRPr="003C09A2" w:rsidRDefault="00BB7E2F" w:rsidP="00036846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3C09A2">
              <w:rPr>
                <w:rFonts w:ascii="Arial" w:hAnsi="Arial" w:cs="Arial"/>
                <w:sz w:val="24"/>
                <w:szCs w:val="24"/>
              </w:rPr>
              <w:t xml:space="preserve">Осуществлять мониторинг соблюдения нормативов формирования расходов на содержание органов местного самоуправления </w:t>
            </w:r>
            <w:r w:rsidR="00036846" w:rsidRPr="003C09A2">
              <w:rPr>
                <w:rFonts w:ascii="Arial" w:hAnsi="Arial" w:cs="Arial"/>
                <w:sz w:val="24"/>
                <w:szCs w:val="24"/>
              </w:rPr>
              <w:t>администрации муниципального образования «</w:t>
            </w:r>
            <w:proofErr w:type="spellStart"/>
            <w:r w:rsidR="00036846" w:rsidRPr="003C09A2">
              <w:rPr>
                <w:rFonts w:ascii="Arial" w:hAnsi="Arial" w:cs="Arial"/>
                <w:sz w:val="24"/>
                <w:szCs w:val="24"/>
              </w:rPr>
              <w:t>Васильевск</w:t>
            </w:r>
            <w:proofErr w:type="spellEnd"/>
            <w:r w:rsidR="00036846" w:rsidRPr="003C09A2">
              <w:rPr>
                <w:rFonts w:ascii="Arial" w:hAnsi="Arial" w:cs="Arial"/>
                <w:sz w:val="24"/>
                <w:szCs w:val="24"/>
              </w:rPr>
              <w:t>»</w:t>
            </w:r>
            <w:r w:rsidR="000C3DB2" w:rsidRPr="003C09A2">
              <w:rPr>
                <w:rFonts w:ascii="Arial" w:hAnsi="Arial" w:cs="Arial"/>
                <w:sz w:val="24"/>
                <w:szCs w:val="24"/>
              </w:rPr>
              <w:t xml:space="preserve"> на 2020</w:t>
            </w:r>
            <w:r w:rsidRPr="003C09A2">
              <w:rPr>
                <w:rFonts w:ascii="Arial" w:hAnsi="Arial" w:cs="Arial"/>
                <w:sz w:val="24"/>
                <w:szCs w:val="24"/>
              </w:rPr>
              <w:t xml:space="preserve"> год </w:t>
            </w:r>
          </w:p>
        </w:tc>
        <w:tc>
          <w:tcPr>
            <w:tcW w:w="2365" w:type="dxa"/>
          </w:tcPr>
          <w:p w:rsidR="00ED4503" w:rsidRPr="003C09A2" w:rsidRDefault="00BB7E2F" w:rsidP="00ED450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C09A2">
              <w:rPr>
                <w:rFonts w:ascii="Arial" w:hAnsi="Arial" w:cs="Arial"/>
                <w:sz w:val="24"/>
                <w:szCs w:val="24"/>
              </w:rPr>
              <w:t>ежеквартально</w:t>
            </w:r>
          </w:p>
          <w:p w:rsidR="00BB7E2F" w:rsidRPr="003C09A2" w:rsidRDefault="00BB7E2F" w:rsidP="00ED450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367" w:type="dxa"/>
          </w:tcPr>
          <w:p w:rsidR="00ED4503" w:rsidRPr="003C09A2" w:rsidRDefault="00036846" w:rsidP="00ED450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C09A2">
              <w:rPr>
                <w:rFonts w:ascii="Arial" w:hAnsi="Arial" w:cs="Arial"/>
                <w:sz w:val="24"/>
                <w:szCs w:val="24"/>
              </w:rPr>
              <w:t>Бабина М.П.</w:t>
            </w:r>
          </w:p>
        </w:tc>
      </w:tr>
      <w:tr w:rsidR="00ED4503" w:rsidRPr="003C09A2" w:rsidTr="003C09A2">
        <w:tc>
          <w:tcPr>
            <w:tcW w:w="540" w:type="dxa"/>
          </w:tcPr>
          <w:p w:rsidR="00ED4503" w:rsidRPr="003C09A2" w:rsidRDefault="00866E68" w:rsidP="00ED450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C09A2">
              <w:rPr>
                <w:rFonts w:ascii="Arial" w:hAnsi="Arial" w:cs="Arial"/>
                <w:sz w:val="24"/>
                <w:szCs w:val="24"/>
              </w:rPr>
              <w:t>5.</w:t>
            </w:r>
          </w:p>
        </w:tc>
        <w:tc>
          <w:tcPr>
            <w:tcW w:w="4299" w:type="dxa"/>
          </w:tcPr>
          <w:p w:rsidR="00ED4503" w:rsidRPr="003C09A2" w:rsidRDefault="0068528C" w:rsidP="00866E68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3C09A2">
              <w:rPr>
                <w:rFonts w:ascii="Arial" w:hAnsi="Arial" w:cs="Arial"/>
                <w:sz w:val="24"/>
                <w:szCs w:val="24"/>
              </w:rPr>
              <w:t>Обеспечить приоритетное и своевременное финансирование расходов на выплату заработной платы работников администрации с начислениями и расчетов на оказание коммунальных услуг</w:t>
            </w:r>
          </w:p>
        </w:tc>
        <w:tc>
          <w:tcPr>
            <w:tcW w:w="2365" w:type="dxa"/>
          </w:tcPr>
          <w:p w:rsidR="00ED4503" w:rsidRPr="003C09A2" w:rsidRDefault="00C96502" w:rsidP="00ED450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C09A2">
              <w:rPr>
                <w:rFonts w:ascii="Arial" w:hAnsi="Arial" w:cs="Arial"/>
                <w:sz w:val="24"/>
                <w:szCs w:val="24"/>
              </w:rPr>
              <w:t>ежемесячно</w:t>
            </w:r>
          </w:p>
        </w:tc>
        <w:tc>
          <w:tcPr>
            <w:tcW w:w="2367" w:type="dxa"/>
          </w:tcPr>
          <w:p w:rsidR="00ED4503" w:rsidRPr="003C09A2" w:rsidRDefault="00036846" w:rsidP="00ED450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C09A2">
              <w:rPr>
                <w:rFonts w:ascii="Arial" w:hAnsi="Arial" w:cs="Arial"/>
                <w:sz w:val="24"/>
                <w:szCs w:val="24"/>
              </w:rPr>
              <w:t>Бабина М.П.</w:t>
            </w:r>
          </w:p>
        </w:tc>
      </w:tr>
      <w:tr w:rsidR="00ED4503" w:rsidRPr="003C09A2" w:rsidTr="003C09A2">
        <w:tc>
          <w:tcPr>
            <w:tcW w:w="540" w:type="dxa"/>
          </w:tcPr>
          <w:p w:rsidR="00ED4503" w:rsidRPr="003C09A2" w:rsidRDefault="00611D7C" w:rsidP="00ED450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C09A2">
              <w:rPr>
                <w:rFonts w:ascii="Arial" w:hAnsi="Arial" w:cs="Arial"/>
                <w:sz w:val="24"/>
                <w:szCs w:val="24"/>
              </w:rPr>
              <w:t>6.</w:t>
            </w:r>
          </w:p>
        </w:tc>
        <w:tc>
          <w:tcPr>
            <w:tcW w:w="4299" w:type="dxa"/>
          </w:tcPr>
          <w:p w:rsidR="00ED4503" w:rsidRPr="003C09A2" w:rsidRDefault="0068528C" w:rsidP="00866E68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gramStart"/>
            <w:r w:rsidRPr="003C09A2">
              <w:rPr>
                <w:rFonts w:ascii="Arial" w:hAnsi="Arial" w:cs="Arial"/>
                <w:sz w:val="24"/>
                <w:szCs w:val="24"/>
              </w:rPr>
              <w:t xml:space="preserve">Обеспечить проведение мониторинга своевременного и полного использования средств, выделяемых из федерального и областного бюджетов в виде </w:t>
            </w:r>
            <w:r w:rsidRPr="003C09A2">
              <w:rPr>
                <w:rFonts w:ascii="Arial" w:hAnsi="Arial" w:cs="Arial"/>
                <w:sz w:val="24"/>
                <w:szCs w:val="24"/>
              </w:rPr>
              <w:lastRenderedPageBreak/>
              <w:t xml:space="preserve">субсидий, субвенций и иных межбюджетных трансфертов, имеющих целевое назначение </w:t>
            </w:r>
            <w:proofErr w:type="gramEnd"/>
          </w:p>
        </w:tc>
        <w:tc>
          <w:tcPr>
            <w:tcW w:w="2365" w:type="dxa"/>
          </w:tcPr>
          <w:p w:rsidR="00ED4503" w:rsidRPr="003C09A2" w:rsidRDefault="00C96502" w:rsidP="00ED450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C09A2">
              <w:rPr>
                <w:rFonts w:ascii="Arial" w:hAnsi="Arial" w:cs="Arial"/>
                <w:sz w:val="24"/>
                <w:szCs w:val="24"/>
              </w:rPr>
              <w:lastRenderedPageBreak/>
              <w:t>ежемесячно</w:t>
            </w:r>
          </w:p>
        </w:tc>
        <w:tc>
          <w:tcPr>
            <w:tcW w:w="2367" w:type="dxa"/>
          </w:tcPr>
          <w:p w:rsidR="00ED4503" w:rsidRPr="003C09A2" w:rsidRDefault="00036846" w:rsidP="00ED450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C09A2">
              <w:rPr>
                <w:rFonts w:ascii="Arial" w:hAnsi="Arial" w:cs="Arial"/>
                <w:sz w:val="24"/>
                <w:szCs w:val="24"/>
              </w:rPr>
              <w:t>Бабина М.П.</w:t>
            </w:r>
          </w:p>
        </w:tc>
      </w:tr>
      <w:tr w:rsidR="00866E68" w:rsidRPr="003C09A2" w:rsidTr="003C09A2">
        <w:tc>
          <w:tcPr>
            <w:tcW w:w="540" w:type="dxa"/>
          </w:tcPr>
          <w:p w:rsidR="00866E68" w:rsidRPr="003C09A2" w:rsidRDefault="00611D7C" w:rsidP="00ED450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C09A2">
              <w:rPr>
                <w:rFonts w:ascii="Arial" w:hAnsi="Arial" w:cs="Arial"/>
                <w:sz w:val="24"/>
                <w:szCs w:val="24"/>
              </w:rPr>
              <w:lastRenderedPageBreak/>
              <w:t xml:space="preserve">7. </w:t>
            </w:r>
          </w:p>
        </w:tc>
        <w:tc>
          <w:tcPr>
            <w:tcW w:w="4299" w:type="dxa"/>
          </w:tcPr>
          <w:p w:rsidR="00866E68" w:rsidRPr="003C09A2" w:rsidRDefault="0068528C" w:rsidP="003C09A2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3C09A2">
              <w:rPr>
                <w:rFonts w:ascii="Arial" w:hAnsi="Arial" w:cs="Arial"/>
                <w:sz w:val="24"/>
                <w:szCs w:val="24"/>
              </w:rPr>
              <w:t>Утвердить и представить в Фина</w:t>
            </w:r>
            <w:r w:rsidR="00A8538B" w:rsidRPr="003C09A2">
              <w:rPr>
                <w:rFonts w:ascii="Arial" w:hAnsi="Arial" w:cs="Arial"/>
                <w:sz w:val="24"/>
                <w:szCs w:val="24"/>
              </w:rPr>
              <w:t>н</w:t>
            </w:r>
            <w:r w:rsidRPr="003C09A2">
              <w:rPr>
                <w:rFonts w:ascii="Arial" w:hAnsi="Arial" w:cs="Arial"/>
                <w:sz w:val="24"/>
                <w:szCs w:val="24"/>
              </w:rPr>
              <w:t xml:space="preserve">совое Управление администрации </w:t>
            </w:r>
            <w:r w:rsidR="003C09A2" w:rsidRPr="003C09A2">
              <w:rPr>
                <w:rFonts w:ascii="Arial" w:hAnsi="Arial" w:cs="Arial"/>
                <w:sz w:val="24"/>
                <w:szCs w:val="24"/>
              </w:rPr>
              <w:t>муниципального образования «</w:t>
            </w:r>
            <w:proofErr w:type="spellStart"/>
            <w:r w:rsidR="003C09A2" w:rsidRPr="003C09A2">
              <w:rPr>
                <w:rFonts w:ascii="Arial" w:hAnsi="Arial" w:cs="Arial"/>
                <w:sz w:val="24"/>
                <w:szCs w:val="24"/>
              </w:rPr>
              <w:t>Баяндаевский</w:t>
            </w:r>
            <w:proofErr w:type="spellEnd"/>
            <w:r w:rsidR="003C09A2" w:rsidRPr="003C09A2">
              <w:rPr>
                <w:rFonts w:ascii="Arial" w:hAnsi="Arial" w:cs="Arial"/>
                <w:sz w:val="24"/>
                <w:szCs w:val="24"/>
              </w:rPr>
              <w:t xml:space="preserve"> район»</w:t>
            </w:r>
            <w:r w:rsidR="000C3DB2" w:rsidRPr="003C09A2">
              <w:rPr>
                <w:rFonts w:ascii="Arial" w:hAnsi="Arial" w:cs="Arial"/>
                <w:sz w:val="24"/>
                <w:szCs w:val="24"/>
              </w:rPr>
              <w:t xml:space="preserve"> бюджетную смету на 2020</w:t>
            </w:r>
            <w:r w:rsidRPr="003C09A2">
              <w:rPr>
                <w:rFonts w:ascii="Arial" w:hAnsi="Arial" w:cs="Arial"/>
                <w:sz w:val="24"/>
                <w:szCs w:val="24"/>
              </w:rPr>
              <w:t xml:space="preserve"> год и плановый период 202</w:t>
            </w:r>
            <w:r w:rsidR="000C3DB2" w:rsidRPr="003C09A2">
              <w:rPr>
                <w:rFonts w:ascii="Arial" w:hAnsi="Arial" w:cs="Arial"/>
                <w:sz w:val="24"/>
                <w:szCs w:val="24"/>
              </w:rPr>
              <w:t>1</w:t>
            </w:r>
            <w:r w:rsidRPr="003C09A2">
              <w:rPr>
                <w:rFonts w:ascii="Arial" w:hAnsi="Arial" w:cs="Arial"/>
                <w:sz w:val="24"/>
                <w:szCs w:val="24"/>
              </w:rPr>
              <w:t xml:space="preserve"> и 202</w:t>
            </w:r>
            <w:r w:rsidR="000C3DB2" w:rsidRPr="003C09A2">
              <w:rPr>
                <w:rFonts w:ascii="Arial" w:hAnsi="Arial" w:cs="Arial"/>
                <w:sz w:val="24"/>
                <w:szCs w:val="24"/>
              </w:rPr>
              <w:t>2</w:t>
            </w:r>
            <w:r w:rsidR="00611D7C" w:rsidRPr="003C09A2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3C09A2">
              <w:rPr>
                <w:rFonts w:ascii="Arial" w:hAnsi="Arial" w:cs="Arial"/>
                <w:sz w:val="24"/>
                <w:szCs w:val="24"/>
              </w:rPr>
              <w:t>годов и расчетные листы к ней</w:t>
            </w:r>
          </w:p>
        </w:tc>
        <w:tc>
          <w:tcPr>
            <w:tcW w:w="2365" w:type="dxa"/>
          </w:tcPr>
          <w:p w:rsidR="00866E68" w:rsidRPr="003C09A2" w:rsidRDefault="0068528C" w:rsidP="00A2731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C09A2">
              <w:rPr>
                <w:rFonts w:ascii="Arial" w:hAnsi="Arial" w:cs="Arial"/>
                <w:sz w:val="24"/>
                <w:szCs w:val="24"/>
              </w:rPr>
              <w:t xml:space="preserve">до </w:t>
            </w:r>
            <w:r w:rsidR="00A2731A">
              <w:rPr>
                <w:rFonts w:ascii="Arial" w:hAnsi="Arial" w:cs="Arial"/>
                <w:sz w:val="24"/>
                <w:szCs w:val="24"/>
              </w:rPr>
              <w:t>10</w:t>
            </w:r>
            <w:r w:rsidRPr="003C09A2">
              <w:rPr>
                <w:rFonts w:ascii="Arial" w:hAnsi="Arial" w:cs="Arial"/>
                <w:sz w:val="24"/>
                <w:szCs w:val="24"/>
              </w:rPr>
              <w:t>.0</w:t>
            </w:r>
            <w:r w:rsidR="003C09A2" w:rsidRPr="003C09A2">
              <w:rPr>
                <w:rFonts w:ascii="Arial" w:hAnsi="Arial" w:cs="Arial"/>
                <w:sz w:val="24"/>
                <w:szCs w:val="24"/>
              </w:rPr>
              <w:t>1</w:t>
            </w:r>
            <w:r w:rsidR="00611D7C" w:rsidRPr="003C09A2">
              <w:rPr>
                <w:rFonts w:ascii="Arial" w:hAnsi="Arial" w:cs="Arial"/>
                <w:sz w:val="24"/>
                <w:szCs w:val="24"/>
              </w:rPr>
              <w:t>.20</w:t>
            </w:r>
            <w:r w:rsidR="003C09A2" w:rsidRPr="003C09A2">
              <w:rPr>
                <w:rFonts w:ascii="Arial" w:hAnsi="Arial" w:cs="Arial"/>
                <w:sz w:val="24"/>
                <w:szCs w:val="24"/>
              </w:rPr>
              <w:t>20</w:t>
            </w:r>
          </w:p>
        </w:tc>
        <w:tc>
          <w:tcPr>
            <w:tcW w:w="2367" w:type="dxa"/>
          </w:tcPr>
          <w:p w:rsidR="00866E68" w:rsidRPr="003C09A2" w:rsidRDefault="003C09A2" w:rsidP="00ED450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C09A2">
              <w:rPr>
                <w:rFonts w:ascii="Arial" w:hAnsi="Arial" w:cs="Arial"/>
                <w:sz w:val="24"/>
                <w:szCs w:val="24"/>
              </w:rPr>
              <w:t>Бабина М.П.</w:t>
            </w:r>
          </w:p>
        </w:tc>
      </w:tr>
      <w:tr w:rsidR="00866E68" w:rsidRPr="003C09A2" w:rsidTr="003C09A2">
        <w:tc>
          <w:tcPr>
            <w:tcW w:w="540" w:type="dxa"/>
          </w:tcPr>
          <w:p w:rsidR="00866E68" w:rsidRPr="003C09A2" w:rsidRDefault="00611D7C" w:rsidP="00ED450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C09A2">
              <w:rPr>
                <w:rFonts w:ascii="Arial" w:hAnsi="Arial" w:cs="Arial"/>
                <w:sz w:val="24"/>
                <w:szCs w:val="24"/>
              </w:rPr>
              <w:t>8.</w:t>
            </w:r>
          </w:p>
        </w:tc>
        <w:tc>
          <w:tcPr>
            <w:tcW w:w="4299" w:type="dxa"/>
          </w:tcPr>
          <w:p w:rsidR="00866E68" w:rsidRPr="003C09A2" w:rsidRDefault="0068528C" w:rsidP="003C09A2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3C09A2">
              <w:rPr>
                <w:rFonts w:ascii="Arial" w:hAnsi="Arial" w:cs="Arial"/>
                <w:sz w:val="24"/>
                <w:szCs w:val="24"/>
              </w:rPr>
              <w:t>Представить в Фина</w:t>
            </w:r>
            <w:r w:rsidR="00A8538B" w:rsidRPr="003C09A2">
              <w:rPr>
                <w:rFonts w:ascii="Arial" w:hAnsi="Arial" w:cs="Arial"/>
                <w:sz w:val="24"/>
                <w:szCs w:val="24"/>
              </w:rPr>
              <w:t>н</w:t>
            </w:r>
            <w:r w:rsidRPr="003C09A2">
              <w:rPr>
                <w:rFonts w:ascii="Arial" w:hAnsi="Arial" w:cs="Arial"/>
                <w:sz w:val="24"/>
                <w:szCs w:val="24"/>
              </w:rPr>
              <w:t xml:space="preserve">совое Управление администрации </w:t>
            </w:r>
            <w:r w:rsidR="003C09A2" w:rsidRPr="003C09A2">
              <w:rPr>
                <w:rFonts w:ascii="Arial" w:hAnsi="Arial" w:cs="Arial"/>
                <w:sz w:val="24"/>
                <w:szCs w:val="24"/>
              </w:rPr>
              <w:t>муниципального образования «</w:t>
            </w:r>
            <w:proofErr w:type="spellStart"/>
            <w:r w:rsidR="003C09A2" w:rsidRPr="003C09A2">
              <w:rPr>
                <w:rFonts w:ascii="Arial" w:hAnsi="Arial" w:cs="Arial"/>
                <w:sz w:val="24"/>
                <w:szCs w:val="24"/>
              </w:rPr>
              <w:t>Баяндаевский</w:t>
            </w:r>
            <w:proofErr w:type="spellEnd"/>
            <w:r w:rsidR="003C09A2" w:rsidRPr="003C09A2">
              <w:rPr>
                <w:rFonts w:ascii="Arial" w:hAnsi="Arial" w:cs="Arial"/>
                <w:sz w:val="24"/>
                <w:szCs w:val="24"/>
              </w:rPr>
              <w:t xml:space="preserve"> район» </w:t>
            </w:r>
            <w:r w:rsidRPr="003C09A2">
              <w:rPr>
                <w:rFonts w:ascii="Arial" w:hAnsi="Arial" w:cs="Arial"/>
                <w:sz w:val="24"/>
                <w:szCs w:val="24"/>
              </w:rPr>
              <w:t xml:space="preserve">копии решений об утверждении бюджета </w:t>
            </w:r>
            <w:r w:rsidR="003C09A2" w:rsidRPr="003C09A2">
              <w:rPr>
                <w:rFonts w:ascii="Arial" w:hAnsi="Arial" w:cs="Arial"/>
                <w:sz w:val="24"/>
                <w:szCs w:val="24"/>
              </w:rPr>
              <w:t>администрации муниципального образования «</w:t>
            </w:r>
            <w:proofErr w:type="spellStart"/>
            <w:r w:rsidR="003C09A2" w:rsidRPr="003C09A2">
              <w:rPr>
                <w:rFonts w:ascii="Arial" w:hAnsi="Arial" w:cs="Arial"/>
                <w:sz w:val="24"/>
                <w:szCs w:val="24"/>
              </w:rPr>
              <w:t>Васильевск</w:t>
            </w:r>
            <w:proofErr w:type="spellEnd"/>
            <w:r w:rsidR="003C09A2" w:rsidRPr="003C09A2">
              <w:rPr>
                <w:rFonts w:ascii="Arial" w:hAnsi="Arial" w:cs="Arial"/>
                <w:sz w:val="24"/>
                <w:szCs w:val="24"/>
              </w:rPr>
              <w:t>»</w:t>
            </w:r>
            <w:r w:rsidR="000C3DB2" w:rsidRPr="003C09A2">
              <w:rPr>
                <w:rFonts w:ascii="Arial" w:hAnsi="Arial" w:cs="Arial"/>
                <w:sz w:val="24"/>
                <w:szCs w:val="24"/>
              </w:rPr>
              <w:t xml:space="preserve"> на 2020</w:t>
            </w:r>
            <w:r w:rsidRPr="003C09A2">
              <w:rPr>
                <w:rFonts w:ascii="Arial" w:hAnsi="Arial" w:cs="Arial"/>
                <w:sz w:val="24"/>
                <w:szCs w:val="24"/>
              </w:rPr>
              <w:t xml:space="preserve"> год и плановый период 202</w:t>
            </w:r>
            <w:r w:rsidR="000C3DB2" w:rsidRPr="003C09A2">
              <w:rPr>
                <w:rFonts w:ascii="Arial" w:hAnsi="Arial" w:cs="Arial"/>
                <w:sz w:val="24"/>
                <w:szCs w:val="24"/>
              </w:rPr>
              <w:t>1</w:t>
            </w:r>
            <w:r w:rsidRPr="003C09A2">
              <w:rPr>
                <w:rFonts w:ascii="Arial" w:hAnsi="Arial" w:cs="Arial"/>
                <w:sz w:val="24"/>
                <w:szCs w:val="24"/>
              </w:rPr>
              <w:t xml:space="preserve"> и 202</w:t>
            </w:r>
            <w:r w:rsidR="000C3DB2" w:rsidRPr="003C09A2">
              <w:rPr>
                <w:rFonts w:ascii="Arial" w:hAnsi="Arial" w:cs="Arial"/>
                <w:sz w:val="24"/>
                <w:szCs w:val="24"/>
              </w:rPr>
              <w:t>2</w:t>
            </w:r>
            <w:r w:rsidRPr="003C09A2">
              <w:rPr>
                <w:rFonts w:ascii="Arial" w:hAnsi="Arial" w:cs="Arial"/>
                <w:sz w:val="24"/>
                <w:szCs w:val="24"/>
              </w:rPr>
              <w:t xml:space="preserve"> годов</w:t>
            </w:r>
          </w:p>
        </w:tc>
        <w:tc>
          <w:tcPr>
            <w:tcW w:w="2365" w:type="dxa"/>
          </w:tcPr>
          <w:p w:rsidR="00866E68" w:rsidRPr="003C09A2" w:rsidRDefault="0068528C" w:rsidP="003C09A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C09A2">
              <w:rPr>
                <w:rFonts w:ascii="Arial" w:hAnsi="Arial" w:cs="Arial"/>
                <w:sz w:val="24"/>
                <w:szCs w:val="24"/>
              </w:rPr>
              <w:t xml:space="preserve">до </w:t>
            </w:r>
            <w:r w:rsidR="003C09A2" w:rsidRPr="003C09A2">
              <w:rPr>
                <w:rFonts w:ascii="Arial" w:hAnsi="Arial" w:cs="Arial"/>
                <w:sz w:val="24"/>
                <w:szCs w:val="24"/>
              </w:rPr>
              <w:t>01</w:t>
            </w:r>
            <w:r w:rsidRPr="003C09A2">
              <w:rPr>
                <w:rFonts w:ascii="Arial" w:hAnsi="Arial" w:cs="Arial"/>
                <w:sz w:val="24"/>
                <w:szCs w:val="24"/>
              </w:rPr>
              <w:t>.</w:t>
            </w:r>
            <w:r w:rsidR="00611D7C" w:rsidRPr="003C09A2">
              <w:rPr>
                <w:rFonts w:ascii="Arial" w:hAnsi="Arial" w:cs="Arial"/>
                <w:sz w:val="24"/>
                <w:szCs w:val="24"/>
              </w:rPr>
              <w:t>0</w:t>
            </w:r>
            <w:r w:rsidRPr="003C09A2">
              <w:rPr>
                <w:rFonts w:ascii="Arial" w:hAnsi="Arial" w:cs="Arial"/>
                <w:sz w:val="24"/>
                <w:szCs w:val="24"/>
              </w:rPr>
              <w:t>1</w:t>
            </w:r>
            <w:r w:rsidR="00611D7C" w:rsidRPr="003C09A2">
              <w:rPr>
                <w:rFonts w:ascii="Arial" w:hAnsi="Arial" w:cs="Arial"/>
                <w:sz w:val="24"/>
                <w:szCs w:val="24"/>
              </w:rPr>
              <w:t>.20</w:t>
            </w:r>
            <w:r w:rsidR="003C09A2" w:rsidRPr="003C09A2">
              <w:rPr>
                <w:rFonts w:ascii="Arial" w:hAnsi="Arial" w:cs="Arial"/>
                <w:sz w:val="24"/>
                <w:szCs w:val="24"/>
              </w:rPr>
              <w:t>20</w:t>
            </w:r>
            <w:r w:rsidR="00611D7C" w:rsidRPr="003C09A2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2367" w:type="dxa"/>
          </w:tcPr>
          <w:p w:rsidR="00866E68" w:rsidRPr="003C09A2" w:rsidRDefault="003C09A2" w:rsidP="0068528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C09A2">
              <w:rPr>
                <w:rFonts w:ascii="Arial" w:hAnsi="Arial" w:cs="Arial"/>
                <w:sz w:val="24"/>
                <w:szCs w:val="24"/>
              </w:rPr>
              <w:t>Бабина М.П.</w:t>
            </w:r>
          </w:p>
        </w:tc>
      </w:tr>
      <w:tr w:rsidR="00A8538B" w:rsidRPr="003C09A2" w:rsidTr="003C09A2">
        <w:tc>
          <w:tcPr>
            <w:tcW w:w="540" w:type="dxa"/>
          </w:tcPr>
          <w:p w:rsidR="00A8538B" w:rsidRPr="003C09A2" w:rsidRDefault="00A8538B" w:rsidP="00ED450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C09A2">
              <w:rPr>
                <w:rFonts w:ascii="Arial" w:hAnsi="Arial" w:cs="Arial"/>
                <w:sz w:val="24"/>
                <w:szCs w:val="24"/>
              </w:rPr>
              <w:t>9.</w:t>
            </w:r>
          </w:p>
        </w:tc>
        <w:tc>
          <w:tcPr>
            <w:tcW w:w="4299" w:type="dxa"/>
          </w:tcPr>
          <w:p w:rsidR="00A8538B" w:rsidRPr="003C09A2" w:rsidRDefault="00A8538B" w:rsidP="003C09A2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3C09A2">
              <w:rPr>
                <w:rFonts w:ascii="Arial" w:hAnsi="Arial" w:cs="Arial"/>
                <w:sz w:val="24"/>
                <w:szCs w:val="24"/>
              </w:rPr>
              <w:t xml:space="preserve">Представить в Финансовое Управление администрации </w:t>
            </w:r>
            <w:r w:rsidR="003C09A2" w:rsidRPr="003C09A2">
              <w:rPr>
                <w:rFonts w:ascii="Arial" w:hAnsi="Arial" w:cs="Arial"/>
                <w:sz w:val="24"/>
                <w:szCs w:val="24"/>
              </w:rPr>
              <w:t>муниципального образования «</w:t>
            </w:r>
            <w:proofErr w:type="spellStart"/>
            <w:r w:rsidR="003C09A2" w:rsidRPr="003C09A2">
              <w:rPr>
                <w:rFonts w:ascii="Arial" w:hAnsi="Arial" w:cs="Arial"/>
                <w:sz w:val="24"/>
                <w:szCs w:val="24"/>
              </w:rPr>
              <w:t>Баяндаевский</w:t>
            </w:r>
            <w:proofErr w:type="spellEnd"/>
            <w:r w:rsidR="003C09A2" w:rsidRPr="003C09A2">
              <w:rPr>
                <w:rFonts w:ascii="Arial" w:hAnsi="Arial" w:cs="Arial"/>
                <w:sz w:val="24"/>
                <w:szCs w:val="24"/>
              </w:rPr>
              <w:t xml:space="preserve"> район» сводную бюджетную отчетность, </w:t>
            </w:r>
            <w:r w:rsidRPr="003C09A2">
              <w:rPr>
                <w:rFonts w:ascii="Arial" w:hAnsi="Arial" w:cs="Arial"/>
                <w:sz w:val="24"/>
                <w:szCs w:val="24"/>
              </w:rPr>
              <w:t xml:space="preserve"> содержащую сведения о причинах невыполнения (перевыполнения) прогнозируемых кассовых поступлений в бюджет в соответствии со статьей</w:t>
            </w:r>
            <w:r w:rsidR="000C3DB2" w:rsidRPr="003C09A2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3C09A2">
              <w:rPr>
                <w:rFonts w:ascii="Arial" w:hAnsi="Arial" w:cs="Arial"/>
                <w:sz w:val="24"/>
                <w:szCs w:val="24"/>
              </w:rPr>
              <w:t>и</w:t>
            </w:r>
            <w:r w:rsidR="000C3DB2" w:rsidRPr="003C09A2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3C09A2">
              <w:rPr>
                <w:rFonts w:ascii="Arial" w:hAnsi="Arial" w:cs="Arial"/>
                <w:sz w:val="24"/>
                <w:szCs w:val="24"/>
              </w:rPr>
              <w:t xml:space="preserve">264.2 Бюджетного Кодекса РФ </w:t>
            </w:r>
          </w:p>
        </w:tc>
        <w:tc>
          <w:tcPr>
            <w:tcW w:w="2365" w:type="dxa"/>
          </w:tcPr>
          <w:p w:rsidR="00A8538B" w:rsidRPr="003C09A2" w:rsidRDefault="003C09A2" w:rsidP="00ED450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C09A2">
              <w:rPr>
                <w:rFonts w:ascii="Arial" w:hAnsi="Arial" w:cs="Arial"/>
                <w:sz w:val="24"/>
                <w:szCs w:val="24"/>
              </w:rPr>
              <w:t>ежемесячно</w:t>
            </w:r>
          </w:p>
        </w:tc>
        <w:tc>
          <w:tcPr>
            <w:tcW w:w="2367" w:type="dxa"/>
          </w:tcPr>
          <w:p w:rsidR="00A8538B" w:rsidRPr="003C09A2" w:rsidRDefault="003C09A2" w:rsidP="0068528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C09A2">
              <w:rPr>
                <w:rFonts w:ascii="Arial" w:hAnsi="Arial" w:cs="Arial"/>
                <w:sz w:val="24"/>
                <w:szCs w:val="24"/>
              </w:rPr>
              <w:t>Бабина М.П.</w:t>
            </w:r>
          </w:p>
        </w:tc>
      </w:tr>
      <w:tr w:rsidR="00611D7C" w:rsidRPr="003C09A2" w:rsidTr="003C09A2">
        <w:tc>
          <w:tcPr>
            <w:tcW w:w="540" w:type="dxa"/>
          </w:tcPr>
          <w:p w:rsidR="00611D7C" w:rsidRPr="003C09A2" w:rsidRDefault="00A8538B" w:rsidP="00ED450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C09A2">
              <w:rPr>
                <w:rFonts w:ascii="Arial" w:hAnsi="Arial" w:cs="Arial"/>
                <w:sz w:val="24"/>
                <w:szCs w:val="24"/>
              </w:rPr>
              <w:t>10.</w:t>
            </w:r>
          </w:p>
        </w:tc>
        <w:tc>
          <w:tcPr>
            <w:tcW w:w="4299" w:type="dxa"/>
          </w:tcPr>
          <w:p w:rsidR="00611D7C" w:rsidRPr="003C09A2" w:rsidRDefault="003C40C0" w:rsidP="003C09A2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3C09A2">
              <w:rPr>
                <w:rFonts w:ascii="Arial" w:hAnsi="Arial" w:cs="Arial"/>
                <w:sz w:val="24"/>
                <w:szCs w:val="24"/>
              </w:rPr>
              <w:t xml:space="preserve">Обеспечить </w:t>
            </w:r>
            <w:proofErr w:type="gramStart"/>
            <w:r w:rsidRPr="003C09A2">
              <w:rPr>
                <w:rFonts w:ascii="Arial" w:hAnsi="Arial" w:cs="Arial"/>
                <w:sz w:val="24"/>
                <w:szCs w:val="24"/>
              </w:rPr>
              <w:t>контроль за</w:t>
            </w:r>
            <w:proofErr w:type="gramEnd"/>
            <w:r w:rsidRPr="003C09A2">
              <w:rPr>
                <w:rFonts w:ascii="Arial" w:hAnsi="Arial" w:cs="Arial"/>
                <w:sz w:val="24"/>
                <w:szCs w:val="24"/>
              </w:rPr>
              <w:t xml:space="preserve"> заключением и оплатой муниципальных контрактов и иных договоров, подлежащих исполнению за счет средств бюджета </w:t>
            </w:r>
            <w:r w:rsidR="003C09A2" w:rsidRPr="003C09A2">
              <w:rPr>
                <w:rFonts w:ascii="Arial" w:hAnsi="Arial" w:cs="Arial"/>
                <w:sz w:val="24"/>
                <w:szCs w:val="24"/>
              </w:rPr>
              <w:t>администрации муниципального образования «</w:t>
            </w:r>
            <w:proofErr w:type="spellStart"/>
            <w:r w:rsidR="003C09A2" w:rsidRPr="003C09A2">
              <w:rPr>
                <w:rFonts w:ascii="Arial" w:hAnsi="Arial" w:cs="Arial"/>
                <w:sz w:val="24"/>
                <w:szCs w:val="24"/>
              </w:rPr>
              <w:t>Васильевск</w:t>
            </w:r>
            <w:proofErr w:type="spellEnd"/>
            <w:r w:rsidR="003C09A2" w:rsidRPr="003C09A2">
              <w:rPr>
                <w:rFonts w:ascii="Arial" w:hAnsi="Arial" w:cs="Arial"/>
                <w:sz w:val="24"/>
                <w:szCs w:val="24"/>
              </w:rPr>
              <w:t>»</w:t>
            </w:r>
            <w:r w:rsidRPr="003C09A2">
              <w:rPr>
                <w:rFonts w:ascii="Arial" w:hAnsi="Arial" w:cs="Arial"/>
                <w:sz w:val="24"/>
                <w:szCs w:val="24"/>
              </w:rPr>
              <w:t xml:space="preserve"> в пределах доведенных лимитов бюджетных обязательств и с учетом принятых и неисполненных обязательств</w:t>
            </w:r>
          </w:p>
        </w:tc>
        <w:tc>
          <w:tcPr>
            <w:tcW w:w="2365" w:type="dxa"/>
          </w:tcPr>
          <w:p w:rsidR="00611D7C" w:rsidRPr="003C09A2" w:rsidRDefault="00C96502" w:rsidP="00ED450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C09A2">
              <w:rPr>
                <w:rFonts w:ascii="Arial" w:hAnsi="Arial" w:cs="Arial"/>
                <w:sz w:val="24"/>
                <w:szCs w:val="24"/>
              </w:rPr>
              <w:t>ежемесячно</w:t>
            </w:r>
          </w:p>
        </w:tc>
        <w:tc>
          <w:tcPr>
            <w:tcW w:w="2367" w:type="dxa"/>
          </w:tcPr>
          <w:p w:rsidR="00611D7C" w:rsidRPr="003C09A2" w:rsidRDefault="003C09A2" w:rsidP="00ED450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C09A2">
              <w:rPr>
                <w:rFonts w:ascii="Arial" w:hAnsi="Arial" w:cs="Arial"/>
                <w:sz w:val="24"/>
                <w:szCs w:val="24"/>
              </w:rPr>
              <w:t>Бабина М.П.</w:t>
            </w:r>
          </w:p>
        </w:tc>
      </w:tr>
      <w:tr w:rsidR="003C40C0" w:rsidRPr="003C09A2" w:rsidTr="003C09A2">
        <w:tc>
          <w:tcPr>
            <w:tcW w:w="540" w:type="dxa"/>
          </w:tcPr>
          <w:p w:rsidR="003C40C0" w:rsidRPr="003C09A2" w:rsidRDefault="00A8538B" w:rsidP="00ED450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C09A2">
              <w:rPr>
                <w:rFonts w:ascii="Arial" w:hAnsi="Arial" w:cs="Arial"/>
                <w:sz w:val="24"/>
                <w:szCs w:val="24"/>
              </w:rPr>
              <w:t>11</w:t>
            </w:r>
            <w:r w:rsidR="003C40C0" w:rsidRPr="003C09A2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4299" w:type="dxa"/>
          </w:tcPr>
          <w:p w:rsidR="003C40C0" w:rsidRPr="003C09A2" w:rsidRDefault="003C40C0" w:rsidP="003C09A2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3C09A2">
              <w:rPr>
                <w:rFonts w:ascii="Arial" w:hAnsi="Arial" w:cs="Arial"/>
                <w:sz w:val="24"/>
                <w:szCs w:val="24"/>
              </w:rPr>
              <w:t xml:space="preserve">Обеспечить взаимодействие с межрайонной Инспекцией Федеральной Налоговой Службы РФ № 2 по </w:t>
            </w:r>
            <w:r w:rsidR="003C09A2" w:rsidRPr="003C09A2">
              <w:rPr>
                <w:rFonts w:ascii="Arial" w:hAnsi="Arial" w:cs="Arial"/>
                <w:sz w:val="24"/>
                <w:szCs w:val="24"/>
              </w:rPr>
              <w:t>Иркутской</w:t>
            </w:r>
            <w:r w:rsidRPr="003C09A2">
              <w:rPr>
                <w:rFonts w:ascii="Arial" w:hAnsi="Arial" w:cs="Arial"/>
                <w:sz w:val="24"/>
                <w:szCs w:val="24"/>
              </w:rPr>
              <w:t xml:space="preserve"> области по вопросам полноты и своевременности уплаты в бюджет налоговых платежей</w:t>
            </w:r>
          </w:p>
        </w:tc>
        <w:tc>
          <w:tcPr>
            <w:tcW w:w="2365" w:type="dxa"/>
          </w:tcPr>
          <w:p w:rsidR="003C40C0" w:rsidRPr="003C09A2" w:rsidRDefault="00C96502" w:rsidP="00ED450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C09A2">
              <w:rPr>
                <w:rFonts w:ascii="Arial" w:hAnsi="Arial" w:cs="Arial"/>
                <w:sz w:val="24"/>
                <w:szCs w:val="24"/>
              </w:rPr>
              <w:t>ежемесячно</w:t>
            </w:r>
          </w:p>
        </w:tc>
        <w:tc>
          <w:tcPr>
            <w:tcW w:w="2367" w:type="dxa"/>
          </w:tcPr>
          <w:p w:rsidR="003C40C0" w:rsidRPr="003C09A2" w:rsidRDefault="003C09A2" w:rsidP="00ED450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C09A2">
              <w:rPr>
                <w:rFonts w:ascii="Arial" w:hAnsi="Arial" w:cs="Arial"/>
                <w:sz w:val="24"/>
                <w:szCs w:val="24"/>
              </w:rPr>
              <w:t>Бабина М.П.</w:t>
            </w:r>
          </w:p>
        </w:tc>
      </w:tr>
      <w:tr w:rsidR="003C40C0" w:rsidRPr="003C09A2" w:rsidTr="003C09A2">
        <w:tc>
          <w:tcPr>
            <w:tcW w:w="540" w:type="dxa"/>
          </w:tcPr>
          <w:p w:rsidR="003C40C0" w:rsidRPr="003C09A2" w:rsidRDefault="00A8538B" w:rsidP="00ED450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C09A2">
              <w:rPr>
                <w:rFonts w:ascii="Arial" w:hAnsi="Arial" w:cs="Arial"/>
                <w:sz w:val="24"/>
                <w:szCs w:val="24"/>
              </w:rPr>
              <w:t>12</w:t>
            </w:r>
            <w:r w:rsidR="003C40C0" w:rsidRPr="003C09A2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4299" w:type="dxa"/>
          </w:tcPr>
          <w:p w:rsidR="003C40C0" w:rsidRPr="003C09A2" w:rsidRDefault="003C40C0" w:rsidP="003C09A2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3C09A2">
              <w:rPr>
                <w:rFonts w:ascii="Arial" w:hAnsi="Arial" w:cs="Arial"/>
                <w:sz w:val="24"/>
                <w:szCs w:val="24"/>
              </w:rPr>
              <w:t xml:space="preserve">Принять меры по выполнению установленных решением Думы </w:t>
            </w:r>
            <w:r w:rsidR="003C09A2" w:rsidRPr="003C09A2">
              <w:rPr>
                <w:rFonts w:ascii="Arial" w:hAnsi="Arial" w:cs="Arial"/>
                <w:sz w:val="24"/>
                <w:szCs w:val="24"/>
              </w:rPr>
              <w:t>муниципального образования «</w:t>
            </w:r>
            <w:proofErr w:type="spellStart"/>
            <w:r w:rsidR="003C09A2" w:rsidRPr="003C09A2">
              <w:rPr>
                <w:rFonts w:ascii="Arial" w:hAnsi="Arial" w:cs="Arial"/>
                <w:sz w:val="24"/>
                <w:szCs w:val="24"/>
              </w:rPr>
              <w:t>Васильевск</w:t>
            </w:r>
            <w:proofErr w:type="spellEnd"/>
            <w:r w:rsidR="003C09A2" w:rsidRPr="003C09A2">
              <w:rPr>
                <w:rFonts w:ascii="Arial" w:hAnsi="Arial" w:cs="Arial"/>
                <w:sz w:val="24"/>
                <w:szCs w:val="24"/>
              </w:rPr>
              <w:t xml:space="preserve">» </w:t>
            </w:r>
            <w:r w:rsidRPr="003C09A2">
              <w:rPr>
                <w:rFonts w:ascii="Arial" w:hAnsi="Arial" w:cs="Arial"/>
                <w:sz w:val="24"/>
                <w:szCs w:val="24"/>
              </w:rPr>
              <w:t xml:space="preserve">показателей по поступлению доходов, а так же по взысканию недоимки по платежам в бюджет поселения и </w:t>
            </w:r>
            <w:r w:rsidRPr="003C09A2">
              <w:rPr>
                <w:rFonts w:ascii="Arial" w:hAnsi="Arial" w:cs="Arial"/>
                <w:sz w:val="24"/>
                <w:szCs w:val="24"/>
              </w:rPr>
              <w:lastRenderedPageBreak/>
              <w:t>предупреждению ее образования по текущим платежам</w:t>
            </w:r>
          </w:p>
        </w:tc>
        <w:tc>
          <w:tcPr>
            <w:tcW w:w="2365" w:type="dxa"/>
          </w:tcPr>
          <w:p w:rsidR="003C40C0" w:rsidRPr="003C09A2" w:rsidRDefault="00C96502" w:rsidP="00ED450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C09A2">
              <w:rPr>
                <w:rFonts w:ascii="Arial" w:hAnsi="Arial" w:cs="Arial"/>
                <w:sz w:val="24"/>
                <w:szCs w:val="24"/>
              </w:rPr>
              <w:lastRenderedPageBreak/>
              <w:t>ежемесячно</w:t>
            </w:r>
          </w:p>
        </w:tc>
        <w:tc>
          <w:tcPr>
            <w:tcW w:w="2367" w:type="dxa"/>
          </w:tcPr>
          <w:p w:rsidR="003C40C0" w:rsidRPr="003C09A2" w:rsidRDefault="003C09A2" w:rsidP="00ED450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C09A2">
              <w:rPr>
                <w:rFonts w:ascii="Arial" w:hAnsi="Arial" w:cs="Arial"/>
                <w:sz w:val="24"/>
                <w:szCs w:val="24"/>
              </w:rPr>
              <w:t>Бабина М.П.</w:t>
            </w:r>
          </w:p>
        </w:tc>
      </w:tr>
    </w:tbl>
    <w:p w:rsidR="00ED4503" w:rsidRPr="003C09A2" w:rsidRDefault="00ED4503" w:rsidP="00ED4503">
      <w:pPr>
        <w:jc w:val="center"/>
        <w:rPr>
          <w:rFonts w:ascii="Arial" w:hAnsi="Arial" w:cs="Arial"/>
          <w:sz w:val="24"/>
          <w:szCs w:val="24"/>
        </w:rPr>
      </w:pPr>
    </w:p>
    <w:p w:rsidR="00322F33" w:rsidRPr="003C09A2" w:rsidRDefault="00322F33" w:rsidP="00ED4503">
      <w:pPr>
        <w:jc w:val="center"/>
        <w:rPr>
          <w:rFonts w:ascii="Arial" w:hAnsi="Arial" w:cs="Arial"/>
          <w:sz w:val="24"/>
          <w:szCs w:val="24"/>
        </w:rPr>
      </w:pPr>
    </w:p>
    <w:sectPr w:rsidR="00322F33" w:rsidRPr="003C09A2" w:rsidSect="003C09A2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9710D2"/>
    <w:multiLevelType w:val="hybridMultilevel"/>
    <w:tmpl w:val="40267E5A"/>
    <w:lvl w:ilvl="0" w:tplc="9A206BBA">
      <w:start w:val="1"/>
      <w:numFmt w:val="decimal"/>
      <w:lvlText w:val="%1."/>
      <w:lvlJc w:val="left"/>
      <w:pPr>
        <w:ind w:left="10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60" w:hanging="360"/>
      </w:pPr>
    </w:lvl>
    <w:lvl w:ilvl="2" w:tplc="0419001B" w:tentative="1">
      <w:start w:val="1"/>
      <w:numFmt w:val="lowerRoman"/>
      <w:lvlText w:val="%3."/>
      <w:lvlJc w:val="right"/>
      <w:pPr>
        <w:ind w:left="2480" w:hanging="180"/>
      </w:pPr>
    </w:lvl>
    <w:lvl w:ilvl="3" w:tplc="0419000F" w:tentative="1">
      <w:start w:val="1"/>
      <w:numFmt w:val="decimal"/>
      <w:lvlText w:val="%4."/>
      <w:lvlJc w:val="left"/>
      <w:pPr>
        <w:ind w:left="3200" w:hanging="360"/>
      </w:pPr>
    </w:lvl>
    <w:lvl w:ilvl="4" w:tplc="04190019" w:tentative="1">
      <w:start w:val="1"/>
      <w:numFmt w:val="lowerLetter"/>
      <w:lvlText w:val="%5."/>
      <w:lvlJc w:val="left"/>
      <w:pPr>
        <w:ind w:left="3920" w:hanging="360"/>
      </w:pPr>
    </w:lvl>
    <w:lvl w:ilvl="5" w:tplc="0419001B" w:tentative="1">
      <w:start w:val="1"/>
      <w:numFmt w:val="lowerRoman"/>
      <w:lvlText w:val="%6."/>
      <w:lvlJc w:val="right"/>
      <w:pPr>
        <w:ind w:left="4640" w:hanging="180"/>
      </w:pPr>
    </w:lvl>
    <w:lvl w:ilvl="6" w:tplc="0419000F" w:tentative="1">
      <w:start w:val="1"/>
      <w:numFmt w:val="decimal"/>
      <w:lvlText w:val="%7."/>
      <w:lvlJc w:val="left"/>
      <w:pPr>
        <w:ind w:left="5360" w:hanging="360"/>
      </w:pPr>
    </w:lvl>
    <w:lvl w:ilvl="7" w:tplc="04190019" w:tentative="1">
      <w:start w:val="1"/>
      <w:numFmt w:val="lowerLetter"/>
      <w:lvlText w:val="%8."/>
      <w:lvlJc w:val="left"/>
      <w:pPr>
        <w:ind w:left="6080" w:hanging="360"/>
      </w:pPr>
    </w:lvl>
    <w:lvl w:ilvl="8" w:tplc="0419001B" w:tentative="1">
      <w:start w:val="1"/>
      <w:numFmt w:val="lowerRoman"/>
      <w:lvlText w:val="%9."/>
      <w:lvlJc w:val="right"/>
      <w:pPr>
        <w:ind w:left="6800" w:hanging="180"/>
      </w:pPr>
    </w:lvl>
  </w:abstractNum>
  <w:abstractNum w:abstractNumId="1">
    <w:nsid w:val="36FD4B36"/>
    <w:multiLevelType w:val="hybridMultilevel"/>
    <w:tmpl w:val="F8DEE504"/>
    <w:lvl w:ilvl="0" w:tplc="40601424">
      <w:start w:val="1"/>
      <w:numFmt w:val="decimal"/>
      <w:lvlText w:val="%1."/>
      <w:lvlJc w:val="left"/>
      <w:pPr>
        <w:ind w:left="10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60" w:hanging="360"/>
      </w:pPr>
    </w:lvl>
    <w:lvl w:ilvl="2" w:tplc="0419001B" w:tentative="1">
      <w:start w:val="1"/>
      <w:numFmt w:val="lowerRoman"/>
      <w:lvlText w:val="%3."/>
      <w:lvlJc w:val="right"/>
      <w:pPr>
        <w:ind w:left="2480" w:hanging="180"/>
      </w:pPr>
    </w:lvl>
    <w:lvl w:ilvl="3" w:tplc="0419000F" w:tentative="1">
      <w:start w:val="1"/>
      <w:numFmt w:val="decimal"/>
      <w:lvlText w:val="%4."/>
      <w:lvlJc w:val="left"/>
      <w:pPr>
        <w:ind w:left="3200" w:hanging="360"/>
      </w:pPr>
    </w:lvl>
    <w:lvl w:ilvl="4" w:tplc="04190019" w:tentative="1">
      <w:start w:val="1"/>
      <w:numFmt w:val="lowerLetter"/>
      <w:lvlText w:val="%5."/>
      <w:lvlJc w:val="left"/>
      <w:pPr>
        <w:ind w:left="3920" w:hanging="360"/>
      </w:pPr>
    </w:lvl>
    <w:lvl w:ilvl="5" w:tplc="0419001B" w:tentative="1">
      <w:start w:val="1"/>
      <w:numFmt w:val="lowerRoman"/>
      <w:lvlText w:val="%6."/>
      <w:lvlJc w:val="right"/>
      <w:pPr>
        <w:ind w:left="4640" w:hanging="180"/>
      </w:pPr>
    </w:lvl>
    <w:lvl w:ilvl="6" w:tplc="0419000F" w:tentative="1">
      <w:start w:val="1"/>
      <w:numFmt w:val="decimal"/>
      <w:lvlText w:val="%7."/>
      <w:lvlJc w:val="left"/>
      <w:pPr>
        <w:ind w:left="5360" w:hanging="360"/>
      </w:pPr>
    </w:lvl>
    <w:lvl w:ilvl="7" w:tplc="04190019" w:tentative="1">
      <w:start w:val="1"/>
      <w:numFmt w:val="lowerLetter"/>
      <w:lvlText w:val="%8."/>
      <w:lvlJc w:val="left"/>
      <w:pPr>
        <w:ind w:left="6080" w:hanging="360"/>
      </w:pPr>
    </w:lvl>
    <w:lvl w:ilvl="8" w:tplc="0419001B" w:tentative="1">
      <w:start w:val="1"/>
      <w:numFmt w:val="lowerRoman"/>
      <w:lvlText w:val="%9."/>
      <w:lvlJc w:val="right"/>
      <w:pPr>
        <w:ind w:left="6800" w:hanging="180"/>
      </w:pPr>
    </w:lvl>
  </w:abstractNum>
  <w:abstractNum w:abstractNumId="2">
    <w:nsid w:val="44453CF5"/>
    <w:multiLevelType w:val="multilevel"/>
    <w:tmpl w:val="28F48C1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088" w:hanging="127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725" w:hanging="127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270" w:hanging="127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815" w:hanging="127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52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43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97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880" w:hanging="216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D4503"/>
    <w:rsid w:val="00036846"/>
    <w:rsid w:val="000849A6"/>
    <w:rsid w:val="000C3DB2"/>
    <w:rsid w:val="001254DF"/>
    <w:rsid w:val="00217317"/>
    <w:rsid w:val="00322F33"/>
    <w:rsid w:val="003C09A2"/>
    <w:rsid w:val="003C40C0"/>
    <w:rsid w:val="00461BE0"/>
    <w:rsid w:val="004731F3"/>
    <w:rsid w:val="00516C71"/>
    <w:rsid w:val="005D0144"/>
    <w:rsid w:val="00611D7C"/>
    <w:rsid w:val="00665654"/>
    <w:rsid w:val="00684769"/>
    <w:rsid w:val="0068528C"/>
    <w:rsid w:val="007E25E5"/>
    <w:rsid w:val="00866E68"/>
    <w:rsid w:val="008E10DE"/>
    <w:rsid w:val="00955781"/>
    <w:rsid w:val="0097576C"/>
    <w:rsid w:val="00A2731A"/>
    <w:rsid w:val="00A32A31"/>
    <w:rsid w:val="00A8538B"/>
    <w:rsid w:val="00AA1612"/>
    <w:rsid w:val="00B357E5"/>
    <w:rsid w:val="00BA346E"/>
    <w:rsid w:val="00BB48EF"/>
    <w:rsid w:val="00BB7E2F"/>
    <w:rsid w:val="00C3622F"/>
    <w:rsid w:val="00C96502"/>
    <w:rsid w:val="00CC6DE8"/>
    <w:rsid w:val="00CE25FF"/>
    <w:rsid w:val="00D11211"/>
    <w:rsid w:val="00DA284B"/>
    <w:rsid w:val="00E47A7E"/>
    <w:rsid w:val="00E62B29"/>
    <w:rsid w:val="00E825D6"/>
    <w:rsid w:val="00ED153E"/>
    <w:rsid w:val="00ED4503"/>
    <w:rsid w:val="00F05DEC"/>
    <w:rsid w:val="00F37E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578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D450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B357E5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CE25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E25F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1D4B6F4-5C2C-46D6-A52C-5521C273DD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</TotalTime>
  <Pages>4</Pages>
  <Words>684</Words>
  <Characters>3903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KobraBuh</dc:creator>
  <cp:keywords/>
  <dc:description/>
  <cp:lastModifiedBy>бухг</cp:lastModifiedBy>
  <cp:revision>4</cp:revision>
  <cp:lastPrinted>2020-07-07T01:14:00Z</cp:lastPrinted>
  <dcterms:created xsi:type="dcterms:W3CDTF">2019-10-30T05:16:00Z</dcterms:created>
  <dcterms:modified xsi:type="dcterms:W3CDTF">2020-07-07T01:15:00Z</dcterms:modified>
</cp:coreProperties>
</file>