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731" w:rsidRPr="007377C9" w:rsidRDefault="00163662" w:rsidP="000C2731">
      <w:pPr>
        <w:spacing w:after="0"/>
        <w:jc w:val="center"/>
        <w:rPr>
          <w:rFonts w:ascii="Arial" w:hAnsi="Arial" w:cs="Arial"/>
          <w:b/>
          <w:sz w:val="32"/>
          <w:szCs w:val="32"/>
        </w:rPr>
      </w:pPr>
      <w:r>
        <w:rPr>
          <w:rFonts w:ascii="Arial" w:hAnsi="Arial" w:cs="Arial"/>
          <w:b/>
          <w:sz w:val="32"/>
          <w:szCs w:val="32"/>
        </w:rPr>
        <w:t>17</w:t>
      </w:r>
      <w:r w:rsidR="000C2731">
        <w:rPr>
          <w:rFonts w:ascii="Arial" w:hAnsi="Arial" w:cs="Arial"/>
          <w:b/>
          <w:sz w:val="32"/>
          <w:szCs w:val="32"/>
        </w:rPr>
        <w:t>.</w:t>
      </w:r>
      <w:r>
        <w:rPr>
          <w:rFonts w:ascii="Arial" w:hAnsi="Arial" w:cs="Arial"/>
          <w:b/>
          <w:sz w:val="32"/>
          <w:szCs w:val="32"/>
        </w:rPr>
        <w:t>03</w:t>
      </w:r>
      <w:r w:rsidR="000C2731" w:rsidRPr="004E6544">
        <w:rPr>
          <w:rFonts w:ascii="Arial" w:hAnsi="Arial" w:cs="Arial"/>
          <w:b/>
          <w:sz w:val="32"/>
          <w:szCs w:val="32"/>
        </w:rPr>
        <w:t>.2016</w:t>
      </w:r>
      <w:r>
        <w:rPr>
          <w:rFonts w:ascii="Arial" w:hAnsi="Arial" w:cs="Arial"/>
          <w:b/>
          <w:sz w:val="32"/>
          <w:szCs w:val="32"/>
        </w:rPr>
        <w:t>г.</w:t>
      </w:r>
      <w:r w:rsidR="000C2731" w:rsidRPr="004E6544">
        <w:rPr>
          <w:rFonts w:ascii="Arial" w:hAnsi="Arial" w:cs="Arial"/>
          <w:b/>
          <w:sz w:val="32"/>
          <w:szCs w:val="32"/>
        </w:rPr>
        <w:t xml:space="preserve"> №</w:t>
      </w:r>
      <w:r>
        <w:rPr>
          <w:rFonts w:ascii="Arial" w:hAnsi="Arial" w:cs="Arial"/>
          <w:b/>
          <w:sz w:val="32"/>
          <w:szCs w:val="32"/>
        </w:rPr>
        <w:t>51</w:t>
      </w:r>
      <w:r w:rsidR="005D3933">
        <w:rPr>
          <w:rFonts w:ascii="Arial" w:hAnsi="Arial" w:cs="Arial"/>
          <w:b/>
          <w:sz w:val="32"/>
          <w:szCs w:val="32"/>
        </w:rPr>
        <w:t>/1</w:t>
      </w:r>
      <w:r w:rsidR="000C2731" w:rsidRPr="00F15E25">
        <w:rPr>
          <w:rFonts w:ascii="Arial" w:hAnsi="Arial" w:cs="Arial"/>
          <w:b/>
          <w:bCs/>
          <w:sz w:val="32"/>
          <w:szCs w:val="32"/>
        </w:rPr>
        <w:t xml:space="preserve"> </w:t>
      </w:r>
    </w:p>
    <w:p w:rsidR="000C2731" w:rsidRPr="00F15E25" w:rsidRDefault="000C2731" w:rsidP="000C2731">
      <w:pPr>
        <w:autoSpaceDE w:val="0"/>
        <w:autoSpaceDN w:val="0"/>
        <w:adjustRightInd w:val="0"/>
        <w:spacing w:after="0"/>
        <w:jc w:val="center"/>
        <w:rPr>
          <w:rFonts w:ascii="Arial" w:hAnsi="Arial" w:cs="Arial"/>
          <w:b/>
          <w:sz w:val="32"/>
          <w:szCs w:val="32"/>
        </w:rPr>
      </w:pPr>
      <w:r w:rsidRPr="00F15E25">
        <w:rPr>
          <w:rFonts w:ascii="Arial" w:hAnsi="Arial" w:cs="Arial"/>
          <w:b/>
          <w:sz w:val="32"/>
          <w:szCs w:val="32"/>
        </w:rPr>
        <w:t>РОССИЙСКАЯ ФЕДЕРАЦИЯ</w:t>
      </w:r>
    </w:p>
    <w:p w:rsidR="000C2731" w:rsidRPr="00F15E25" w:rsidRDefault="000C2731" w:rsidP="000C2731">
      <w:pPr>
        <w:autoSpaceDE w:val="0"/>
        <w:autoSpaceDN w:val="0"/>
        <w:adjustRightInd w:val="0"/>
        <w:spacing w:after="0"/>
        <w:jc w:val="center"/>
        <w:rPr>
          <w:rFonts w:ascii="Arial" w:hAnsi="Arial" w:cs="Arial"/>
          <w:b/>
          <w:sz w:val="32"/>
          <w:szCs w:val="32"/>
        </w:rPr>
      </w:pPr>
      <w:r w:rsidRPr="00F15E25">
        <w:rPr>
          <w:rFonts w:ascii="Arial" w:hAnsi="Arial" w:cs="Arial"/>
          <w:b/>
          <w:sz w:val="32"/>
          <w:szCs w:val="32"/>
        </w:rPr>
        <w:t>ИРКУТСКАЯ ОБЛАСТЬ</w:t>
      </w:r>
    </w:p>
    <w:p w:rsidR="000C2731" w:rsidRPr="00F15E25" w:rsidRDefault="000C2731" w:rsidP="000C2731">
      <w:pPr>
        <w:autoSpaceDE w:val="0"/>
        <w:autoSpaceDN w:val="0"/>
        <w:adjustRightInd w:val="0"/>
        <w:spacing w:after="0"/>
        <w:jc w:val="center"/>
        <w:rPr>
          <w:rFonts w:ascii="Arial" w:hAnsi="Arial" w:cs="Arial"/>
          <w:b/>
          <w:sz w:val="32"/>
          <w:szCs w:val="32"/>
        </w:rPr>
      </w:pPr>
      <w:r w:rsidRPr="00F15E25">
        <w:rPr>
          <w:rFonts w:ascii="Arial" w:hAnsi="Arial" w:cs="Arial"/>
          <w:b/>
          <w:sz w:val="32"/>
          <w:szCs w:val="32"/>
        </w:rPr>
        <w:t>БАЯНДАЕВСКИЙ МУНИЦИПАЛЬНЫЙ РАЙОН</w:t>
      </w:r>
    </w:p>
    <w:p w:rsidR="000C2731" w:rsidRPr="00F15E25" w:rsidRDefault="000C2731" w:rsidP="000C2731">
      <w:pPr>
        <w:autoSpaceDE w:val="0"/>
        <w:autoSpaceDN w:val="0"/>
        <w:adjustRightInd w:val="0"/>
        <w:spacing w:after="0"/>
        <w:jc w:val="center"/>
        <w:rPr>
          <w:rFonts w:ascii="Arial" w:hAnsi="Arial" w:cs="Arial"/>
          <w:b/>
          <w:sz w:val="32"/>
          <w:szCs w:val="32"/>
        </w:rPr>
      </w:pPr>
      <w:r w:rsidRPr="00F15E25">
        <w:rPr>
          <w:rFonts w:ascii="Arial" w:hAnsi="Arial" w:cs="Arial"/>
          <w:b/>
          <w:sz w:val="32"/>
          <w:szCs w:val="32"/>
        </w:rPr>
        <w:t>МУНИЦИПАЛЬНОЕ ОБРАЗОВАНИЕ «ВАСИЛЬЕВСК»</w:t>
      </w:r>
    </w:p>
    <w:p w:rsidR="000C2731" w:rsidRPr="00F15E25" w:rsidRDefault="00163662" w:rsidP="000C2731">
      <w:pPr>
        <w:autoSpaceDE w:val="0"/>
        <w:autoSpaceDN w:val="0"/>
        <w:adjustRightInd w:val="0"/>
        <w:spacing w:after="0"/>
        <w:jc w:val="center"/>
        <w:rPr>
          <w:rFonts w:ascii="Arial" w:hAnsi="Arial" w:cs="Arial"/>
          <w:b/>
          <w:sz w:val="32"/>
          <w:szCs w:val="32"/>
        </w:rPr>
      </w:pPr>
      <w:r>
        <w:rPr>
          <w:rFonts w:ascii="Arial" w:hAnsi="Arial" w:cs="Arial"/>
          <w:b/>
          <w:sz w:val="32"/>
          <w:szCs w:val="32"/>
        </w:rPr>
        <w:t xml:space="preserve">ДУМА </w:t>
      </w:r>
    </w:p>
    <w:p w:rsidR="000C2731" w:rsidRPr="00BE3180" w:rsidRDefault="00163662" w:rsidP="000C2731">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0C2731" w:rsidRPr="000C2731" w:rsidRDefault="000C2731" w:rsidP="000C2731">
      <w:pPr>
        <w:spacing w:before="100" w:beforeAutospacing="1" w:after="0" w:line="240" w:lineRule="auto"/>
        <w:jc w:val="center"/>
        <w:rPr>
          <w:rFonts w:ascii="Times New Roman" w:eastAsia="Times New Roman" w:hAnsi="Times New Roman" w:cs="Times New Roman"/>
          <w:color w:val="4A5562"/>
          <w:sz w:val="24"/>
          <w:szCs w:val="24"/>
        </w:rPr>
      </w:pPr>
      <w:r>
        <w:rPr>
          <w:rFonts w:ascii="Arial" w:hAnsi="Arial" w:cs="Arial"/>
          <w:b/>
          <w:color w:val="000000"/>
          <w:sz w:val="32"/>
          <w:szCs w:val="32"/>
        </w:rPr>
        <w:t>«ОБ УТВЕРЖДЕНИИ ПРОГРАММЫ КОМПЛЕКСНОГО РАЗВИТИЯ СОЦИАЛЬНОЙ ИНФРАСТРУКТУРЫ   МУНИЦИПАЛЬНОГО ОБРАЗОВАНИЯ «ВАСИЛЬЕВСК»»</w:t>
      </w:r>
    </w:p>
    <w:p w:rsidR="008F71B0" w:rsidRDefault="00163662" w:rsidP="000C2731">
      <w:pPr>
        <w:spacing w:before="100" w:beforeAutospacing="1" w:after="100" w:afterAutospacing="1"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В соответствии с постановлением Правительства Российской Федерации от 01.10.2015 г. № 1050 «Об утверждении требований к программам комплексного развития социальной инфраструктуры поселений, городских округов», в</w:t>
      </w:r>
      <w:r w:rsidR="008F71B0" w:rsidRPr="000C2731">
        <w:rPr>
          <w:rFonts w:ascii="Arial" w:eastAsia="Times New Roman" w:hAnsi="Arial" w:cs="Arial"/>
          <w:color w:val="000000" w:themeColor="text1"/>
          <w:sz w:val="24"/>
          <w:szCs w:val="24"/>
        </w:rPr>
        <w:t xml:space="preserve"> целях повышения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w:t>
      </w:r>
      <w:r w:rsidR="00F5434D">
        <w:rPr>
          <w:rFonts w:ascii="Arial" w:eastAsia="Times New Roman" w:hAnsi="Arial" w:cs="Arial"/>
          <w:color w:val="000000" w:themeColor="text1"/>
          <w:sz w:val="24"/>
          <w:szCs w:val="24"/>
        </w:rPr>
        <w:t>услуг на территории Муниципального образования «Васильевск»</w:t>
      </w:r>
      <w:r w:rsidR="008F71B0" w:rsidRPr="000C2731">
        <w:rPr>
          <w:rFonts w:ascii="Arial" w:eastAsia="Times New Roman" w:hAnsi="Arial" w:cs="Arial"/>
          <w:color w:val="000000" w:themeColor="text1"/>
          <w:sz w:val="24"/>
          <w:szCs w:val="24"/>
        </w:rPr>
        <w:t>, руководствуясь У</w:t>
      </w:r>
      <w:r w:rsidR="00F5434D">
        <w:rPr>
          <w:rFonts w:ascii="Arial" w:eastAsia="Times New Roman" w:hAnsi="Arial" w:cs="Arial"/>
          <w:color w:val="000000" w:themeColor="text1"/>
          <w:sz w:val="24"/>
          <w:szCs w:val="24"/>
        </w:rPr>
        <w:t>ставом поселения</w:t>
      </w:r>
      <w:proofErr w:type="gramEnd"/>
    </w:p>
    <w:p w:rsidR="00F5434D" w:rsidRDefault="00163662" w:rsidP="00E629C5">
      <w:pPr>
        <w:spacing w:after="0"/>
        <w:ind w:left="-142" w:firstLine="284"/>
        <w:jc w:val="center"/>
        <w:rPr>
          <w:rFonts w:ascii="Arial" w:hAnsi="Arial" w:cs="Arial"/>
          <w:b/>
        </w:rPr>
      </w:pPr>
      <w:r>
        <w:rPr>
          <w:rFonts w:ascii="Arial" w:hAnsi="Arial" w:cs="Arial"/>
          <w:b/>
        </w:rPr>
        <w:t xml:space="preserve"> ДУМА РЕШИЛА</w:t>
      </w:r>
      <w:r w:rsidR="00F5434D">
        <w:rPr>
          <w:rFonts w:ascii="Arial" w:hAnsi="Arial" w:cs="Arial"/>
          <w:b/>
        </w:rPr>
        <w:t>:</w:t>
      </w:r>
    </w:p>
    <w:p w:rsidR="00E629C5" w:rsidRDefault="00E629C5" w:rsidP="00E629C5">
      <w:pPr>
        <w:spacing w:after="0"/>
        <w:ind w:left="-142" w:firstLine="284"/>
        <w:jc w:val="center"/>
        <w:rPr>
          <w:rFonts w:ascii="Arial" w:hAnsi="Arial" w:cs="Arial"/>
          <w:b/>
        </w:rPr>
      </w:pPr>
    </w:p>
    <w:p w:rsidR="00F5434D" w:rsidRDefault="00F5434D" w:rsidP="00E629C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1.</w:t>
      </w:r>
      <w:r w:rsidR="008F71B0" w:rsidRPr="000C2731">
        <w:rPr>
          <w:rFonts w:ascii="Arial" w:eastAsia="Times New Roman" w:hAnsi="Arial" w:cs="Arial"/>
          <w:color w:val="000000" w:themeColor="text1"/>
          <w:sz w:val="24"/>
          <w:szCs w:val="24"/>
        </w:rPr>
        <w:t>Утвердить Программу комплексного развития социальной инфраструк</w:t>
      </w:r>
      <w:r>
        <w:rPr>
          <w:rFonts w:ascii="Arial" w:eastAsia="Times New Roman" w:hAnsi="Arial" w:cs="Arial"/>
          <w:color w:val="000000" w:themeColor="text1"/>
          <w:sz w:val="24"/>
          <w:szCs w:val="24"/>
        </w:rPr>
        <w:t>туры муниципального образования «Васильевск» на 2016-2032</w:t>
      </w:r>
      <w:r w:rsidR="008F71B0" w:rsidRPr="000C2731">
        <w:rPr>
          <w:rFonts w:ascii="Arial" w:eastAsia="Times New Roman" w:hAnsi="Arial" w:cs="Arial"/>
          <w:color w:val="000000" w:themeColor="text1"/>
          <w:sz w:val="24"/>
          <w:szCs w:val="24"/>
        </w:rPr>
        <w:t xml:space="preserve"> гг.</w:t>
      </w:r>
      <w:r w:rsidR="00163662">
        <w:rPr>
          <w:rFonts w:ascii="Arial" w:eastAsia="Times New Roman" w:hAnsi="Arial" w:cs="Arial"/>
          <w:color w:val="000000" w:themeColor="text1"/>
          <w:sz w:val="24"/>
          <w:szCs w:val="24"/>
        </w:rPr>
        <w:t>;</w:t>
      </w:r>
    </w:p>
    <w:p w:rsidR="00F5434D" w:rsidRPr="00F5434D" w:rsidRDefault="002739D4" w:rsidP="00E629C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F5434D">
        <w:rPr>
          <w:rFonts w:ascii="Arial" w:hAnsi="Arial" w:cs="Arial"/>
          <w:sz w:val="24"/>
          <w:szCs w:val="24"/>
        </w:rPr>
        <w:t>2.</w:t>
      </w:r>
      <w:r w:rsidR="00F5434D" w:rsidRPr="000339FC">
        <w:rPr>
          <w:rFonts w:ascii="Arial" w:hAnsi="Arial" w:cs="Arial"/>
          <w:sz w:val="24"/>
          <w:szCs w:val="24"/>
        </w:rPr>
        <w:t>Опубликовать настоящее постановление в газете «Вест</w:t>
      </w:r>
      <w:r w:rsidR="00F5434D">
        <w:rPr>
          <w:rFonts w:ascii="Arial" w:hAnsi="Arial" w:cs="Arial"/>
          <w:sz w:val="24"/>
          <w:szCs w:val="24"/>
        </w:rPr>
        <w:t xml:space="preserve">ник» МО «Васильевск», а также </w:t>
      </w:r>
      <w:r w:rsidR="00F5434D" w:rsidRPr="000339FC">
        <w:rPr>
          <w:rFonts w:ascii="Arial" w:hAnsi="Arial" w:cs="Arial"/>
          <w:sz w:val="24"/>
          <w:szCs w:val="24"/>
        </w:rPr>
        <w:t>разместить на официаль</w:t>
      </w:r>
      <w:r w:rsidR="00F5434D">
        <w:rPr>
          <w:rFonts w:ascii="Arial" w:hAnsi="Arial" w:cs="Arial"/>
          <w:sz w:val="24"/>
          <w:szCs w:val="24"/>
        </w:rPr>
        <w:t>ном сайте МО «Васильевск</w:t>
      </w:r>
      <w:r w:rsidR="00F5434D" w:rsidRPr="000339FC">
        <w:rPr>
          <w:rFonts w:ascii="Arial" w:hAnsi="Arial" w:cs="Arial"/>
          <w:sz w:val="24"/>
          <w:szCs w:val="24"/>
        </w:rPr>
        <w:t>» в информационно-телек</w:t>
      </w:r>
      <w:r w:rsidR="00F5434D">
        <w:rPr>
          <w:rFonts w:ascii="Arial" w:hAnsi="Arial" w:cs="Arial"/>
          <w:sz w:val="24"/>
          <w:szCs w:val="24"/>
        </w:rPr>
        <w:t>оммуникационной сети "Интернет";</w:t>
      </w:r>
    </w:p>
    <w:p w:rsidR="002739D4" w:rsidRDefault="00F5434D" w:rsidP="00E629C5">
      <w:pPr>
        <w:autoSpaceDE w:val="0"/>
        <w:autoSpaceDN w:val="0"/>
        <w:adjustRightInd w:val="0"/>
        <w:spacing w:after="0" w:line="240" w:lineRule="auto"/>
        <w:jc w:val="both"/>
        <w:rPr>
          <w:rFonts w:ascii="Arial" w:eastAsia="Times New Roman" w:hAnsi="Arial" w:cs="Arial"/>
          <w:color w:val="000000" w:themeColor="text1"/>
          <w:sz w:val="24"/>
          <w:szCs w:val="24"/>
        </w:rPr>
      </w:pPr>
      <w:r>
        <w:rPr>
          <w:rFonts w:ascii="Arial" w:hAnsi="Arial" w:cs="Arial"/>
          <w:sz w:val="24"/>
          <w:szCs w:val="24"/>
        </w:rPr>
        <w:t xml:space="preserve">      </w:t>
      </w:r>
      <w:r>
        <w:rPr>
          <w:rFonts w:ascii="Arial" w:eastAsia="Times New Roman" w:hAnsi="Arial" w:cs="Arial"/>
          <w:color w:val="000000" w:themeColor="text1"/>
          <w:sz w:val="24"/>
          <w:szCs w:val="24"/>
        </w:rPr>
        <w:t xml:space="preserve">3.Контроль по исполнению </w:t>
      </w:r>
      <w:r w:rsidR="00163662">
        <w:rPr>
          <w:rFonts w:ascii="Arial" w:eastAsia="Times New Roman" w:hAnsi="Arial" w:cs="Arial"/>
          <w:color w:val="000000" w:themeColor="text1"/>
          <w:sz w:val="24"/>
          <w:szCs w:val="24"/>
        </w:rPr>
        <w:t xml:space="preserve"> настоящего решения возложить на Главу Муниципального образования «Васильевск»</w:t>
      </w:r>
      <w:r w:rsidRPr="000C2731">
        <w:rPr>
          <w:rFonts w:ascii="Arial" w:eastAsia="Times New Roman" w:hAnsi="Arial" w:cs="Arial"/>
          <w:color w:val="000000" w:themeColor="text1"/>
          <w:sz w:val="24"/>
          <w:szCs w:val="24"/>
        </w:rPr>
        <w:t>.</w:t>
      </w:r>
    </w:p>
    <w:p w:rsidR="00163662" w:rsidRDefault="00163662" w:rsidP="00E629C5">
      <w:pPr>
        <w:autoSpaceDE w:val="0"/>
        <w:autoSpaceDN w:val="0"/>
        <w:adjustRightInd w:val="0"/>
        <w:spacing w:after="0" w:line="240" w:lineRule="auto"/>
        <w:jc w:val="both"/>
        <w:rPr>
          <w:rFonts w:ascii="Arial" w:eastAsia="Times New Roman" w:hAnsi="Arial" w:cs="Arial"/>
          <w:color w:val="000000" w:themeColor="text1"/>
          <w:sz w:val="24"/>
          <w:szCs w:val="24"/>
        </w:rPr>
      </w:pPr>
    </w:p>
    <w:p w:rsidR="00163662" w:rsidRDefault="00163662" w:rsidP="00E629C5">
      <w:pPr>
        <w:autoSpaceDE w:val="0"/>
        <w:autoSpaceDN w:val="0"/>
        <w:adjustRightInd w:val="0"/>
        <w:spacing w:after="0" w:line="240" w:lineRule="auto"/>
        <w:jc w:val="both"/>
        <w:rPr>
          <w:rFonts w:ascii="Arial" w:eastAsia="Times New Roman" w:hAnsi="Arial" w:cs="Arial"/>
          <w:color w:val="000000" w:themeColor="text1"/>
          <w:sz w:val="24"/>
          <w:szCs w:val="24"/>
        </w:rPr>
      </w:pPr>
    </w:p>
    <w:p w:rsidR="00163662" w:rsidRDefault="00163662" w:rsidP="00E629C5">
      <w:pPr>
        <w:autoSpaceDE w:val="0"/>
        <w:autoSpaceDN w:val="0"/>
        <w:adjustRightInd w:val="0"/>
        <w:spacing w:after="0" w:line="240" w:lineRule="auto"/>
        <w:jc w:val="both"/>
        <w:rPr>
          <w:rFonts w:ascii="Arial" w:hAnsi="Arial" w:cs="Arial"/>
          <w:sz w:val="24"/>
          <w:szCs w:val="24"/>
        </w:rPr>
      </w:pPr>
      <w:r>
        <w:rPr>
          <w:rFonts w:ascii="Arial" w:eastAsia="Times New Roman" w:hAnsi="Arial" w:cs="Arial"/>
          <w:color w:val="000000" w:themeColor="text1"/>
          <w:sz w:val="24"/>
          <w:szCs w:val="24"/>
        </w:rPr>
        <w:t>Председатель Думы МО «Васильевск»                                    В.В.Горошко</w:t>
      </w:r>
    </w:p>
    <w:p w:rsidR="008F71B0" w:rsidRPr="002739D4" w:rsidRDefault="008F71B0" w:rsidP="00E629C5">
      <w:pPr>
        <w:autoSpaceDE w:val="0"/>
        <w:autoSpaceDN w:val="0"/>
        <w:adjustRightInd w:val="0"/>
        <w:spacing w:after="0" w:line="240" w:lineRule="auto"/>
        <w:jc w:val="both"/>
        <w:rPr>
          <w:rFonts w:ascii="Arial" w:hAnsi="Arial" w:cs="Arial"/>
          <w:sz w:val="24"/>
          <w:szCs w:val="24"/>
        </w:rPr>
      </w:pPr>
      <w:r w:rsidRPr="000C2731">
        <w:rPr>
          <w:rFonts w:ascii="Arial" w:eastAsia="Times New Roman" w:hAnsi="Arial" w:cs="Arial"/>
          <w:color w:val="000000" w:themeColor="text1"/>
          <w:sz w:val="24"/>
          <w:szCs w:val="24"/>
        </w:rPr>
        <w:t> </w:t>
      </w:r>
    </w:p>
    <w:p w:rsidR="00E629C5" w:rsidRDefault="002739D4" w:rsidP="00E629C5">
      <w:pPr>
        <w:spacing w:before="100" w:beforeAutospacing="1" w:after="100" w:afterAutospacing="1"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Глава МО «Васильевск»                               </w:t>
      </w:r>
      <w:r w:rsidR="00163662">
        <w:rPr>
          <w:rFonts w:ascii="Arial" w:eastAsia="Times New Roman" w:hAnsi="Arial" w:cs="Arial"/>
          <w:color w:val="000000" w:themeColor="text1"/>
          <w:sz w:val="24"/>
          <w:szCs w:val="24"/>
        </w:rPr>
        <w:t xml:space="preserve">                      </w:t>
      </w:r>
      <w:r w:rsidR="00DC4DDD">
        <w:rPr>
          <w:rFonts w:ascii="Arial" w:eastAsia="Times New Roman" w:hAnsi="Arial" w:cs="Arial"/>
          <w:color w:val="000000" w:themeColor="text1"/>
          <w:sz w:val="24"/>
          <w:szCs w:val="24"/>
        </w:rPr>
        <w:t xml:space="preserve">      Т.А.Крапусто</w:t>
      </w:r>
    </w:p>
    <w:p w:rsidR="00E629C5" w:rsidRDefault="00E629C5" w:rsidP="00E629C5">
      <w:pPr>
        <w:spacing w:after="0" w:line="240" w:lineRule="auto"/>
        <w:jc w:val="both"/>
        <w:rPr>
          <w:rFonts w:ascii="Arial" w:eastAsia="Times New Roman" w:hAnsi="Arial" w:cs="Arial"/>
          <w:color w:val="000000" w:themeColor="text1"/>
          <w:sz w:val="24"/>
          <w:szCs w:val="24"/>
        </w:rPr>
      </w:pPr>
    </w:p>
    <w:p w:rsidR="008F71B0" w:rsidRPr="00E629C5" w:rsidRDefault="00E629C5" w:rsidP="00E629C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8F71B0" w:rsidRPr="002739D4">
        <w:rPr>
          <w:rFonts w:ascii="Courier New" w:eastAsia="Times New Roman" w:hAnsi="Courier New" w:cs="Courier New"/>
          <w:color w:val="000000" w:themeColor="text1"/>
          <w:sz w:val="20"/>
          <w:szCs w:val="20"/>
        </w:rPr>
        <w:t>«УТВЕРЖДЕНА»</w:t>
      </w:r>
    </w:p>
    <w:p w:rsidR="002739D4" w:rsidRPr="002739D4" w:rsidRDefault="002739D4" w:rsidP="00163662">
      <w:pPr>
        <w:spacing w:after="0" w:line="240" w:lineRule="auto"/>
        <w:jc w:val="right"/>
        <w:rPr>
          <w:rFonts w:ascii="Courier New" w:eastAsia="Times New Roman" w:hAnsi="Courier New" w:cs="Courier New"/>
          <w:color w:val="000000" w:themeColor="text1"/>
          <w:sz w:val="20"/>
          <w:szCs w:val="20"/>
        </w:rPr>
      </w:pPr>
      <w:r>
        <w:rPr>
          <w:rFonts w:ascii="Courier New" w:eastAsia="Times New Roman" w:hAnsi="Courier New" w:cs="Courier New"/>
          <w:color w:val="000000" w:themeColor="text1"/>
          <w:sz w:val="20"/>
          <w:szCs w:val="20"/>
        </w:rPr>
        <w:t xml:space="preserve"> </w:t>
      </w:r>
      <w:r w:rsidR="00163662">
        <w:rPr>
          <w:rFonts w:ascii="Courier New" w:eastAsia="Times New Roman" w:hAnsi="Courier New" w:cs="Courier New"/>
          <w:color w:val="000000" w:themeColor="text1"/>
          <w:sz w:val="20"/>
          <w:szCs w:val="20"/>
        </w:rPr>
        <w:t xml:space="preserve">Решением Думы </w:t>
      </w:r>
      <w:r>
        <w:rPr>
          <w:rFonts w:ascii="Courier New" w:eastAsia="Times New Roman" w:hAnsi="Courier New" w:cs="Courier New"/>
          <w:color w:val="000000" w:themeColor="text1"/>
          <w:sz w:val="20"/>
          <w:szCs w:val="20"/>
        </w:rPr>
        <w:t>МО «Васильевск»</w:t>
      </w:r>
    </w:p>
    <w:p w:rsidR="002739D4" w:rsidRDefault="00163662" w:rsidP="00E629C5">
      <w:pPr>
        <w:spacing w:after="0" w:line="240" w:lineRule="auto"/>
        <w:jc w:val="right"/>
        <w:rPr>
          <w:rFonts w:ascii="Courier New" w:eastAsia="Times New Roman" w:hAnsi="Courier New" w:cs="Courier New"/>
          <w:color w:val="000000" w:themeColor="text1"/>
          <w:sz w:val="20"/>
          <w:szCs w:val="20"/>
        </w:rPr>
      </w:pPr>
      <w:r>
        <w:rPr>
          <w:rFonts w:ascii="Courier New" w:eastAsia="Times New Roman" w:hAnsi="Courier New" w:cs="Courier New"/>
          <w:color w:val="000000" w:themeColor="text1"/>
          <w:sz w:val="20"/>
          <w:szCs w:val="20"/>
        </w:rPr>
        <w:t>от «17» марта 2016 года №51</w:t>
      </w:r>
      <w:r w:rsidR="005D3933">
        <w:rPr>
          <w:rFonts w:ascii="Courier New" w:eastAsia="Times New Roman" w:hAnsi="Courier New" w:cs="Courier New"/>
          <w:color w:val="000000" w:themeColor="text1"/>
          <w:sz w:val="20"/>
          <w:szCs w:val="20"/>
        </w:rPr>
        <w:t xml:space="preserve">/1 </w:t>
      </w:r>
    </w:p>
    <w:p w:rsidR="002739D4" w:rsidRDefault="002739D4" w:rsidP="00E629C5">
      <w:pPr>
        <w:spacing w:after="0" w:line="240" w:lineRule="auto"/>
        <w:jc w:val="right"/>
        <w:rPr>
          <w:rFonts w:ascii="Courier New" w:eastAsia="Times New Roman" w:hAnsi="Courier New" w:cs="Courier New"/>
          <w:color w:val="000000" w:themeColor="text1"/>
          <w:sz w:val="20"/>
          <w:szCs w:val="20"/>
        </w:rPr>
      </w:pPr>
    </w:p>
    <w:p w:rsidR="008F71B0" w:rsidRPr="002739D4" w:rsidRDefault="008F71B0" w:rsidP="00E629C5">
      <w:pPr>
        <w:spacing w:after="0" w:line="240" w:lineRule="auto"/>
        <w:jc w:val="right"/>
        <w:rPr>
          <w:rFonts w:ascii="Courier New" w:eastAsia="Times New Roman" w:hAnsi="Courier New" w:cs="Courier New"/>
          <w:color w:val="000000" w:themeColor="text1"/>
          <w:sz w:val="20"/>
          <w:szCs w:val="20"/>
        </w:rPr>
      </w:pPr>
      <w:r w:rsidRPr="002739D4">
        <w:rPr>
          <w:rFonts w:ascii="Courier New" w:eastAsia="Times New Roman" w:hAnsi="Courier New" w:cs="Courier New"/>
          <w:color w:val="000000" w:themeColor="text1"/>
          <w:sz w:val="20"/>
          <w:szCs w:val="20"/>
        </w:rPr>
        <w:t> </w:t>
      </w:r>
    </w:p>
    <w:p w:rsidR="008F71B0" w:rsidRPr="000C2731" w:rsidRDefault="008F71B0" w:rsidP="002739D4">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ПРОГРАММА КОМПЛЕКСНОГО РАЗВИТИЯ СОЦИАЛЬНОЙ ИНФРАСТРУКТУРЫ </w:t>
      </w:r>
      <w:r w:rsidR="00D6129F">
        <w:rPr>
          <w:rFonts w:ascii="Arial" w:eastAsia="Times New Roman" w:hAnsi="Arial" w:cs="Arial"/>
          <w:color w:val="000000" w:themeColor="text1"/>
          <w:sz w:val="24"/>
          <w:szCs w:val="24"/>
        </w:rPr>
        <w:t>МУНИЦИПАЛЬНОГО ОБРАЗОВАНИЯ «ВАСИЛЬЕВСК» НА</w:t>
      </w:r>
      <w:r w:rsidR="002739D4">
        <w:rPr>
          <w:rFonts w:ascii="Arial" w:eastAsia="Times New Roman" w:hAnsi="Arial" w:cs="Arial"/>
          <w:color w:val="000000" w:themeColor="text1"/>
          <w:sz w:val="24"/>
          <w:szCs w:val="24"/>
        </w:rPr>
        <w:t xml:space="preserve"> 2016 - 2032</w:t>
      </w:r>
      <w:r w:rsidR="00D6129F">
        <w:rPr>
          <w:rFonts w:ascii="Arial" w:eastAsia="Times New Roman" w:hAnsi="Arial" w:cs="Arial"/>
          <w:color w:val="000000" w:themeColor="text1"/>
          <w:sz w:val="24"/>
          <w:szCs w:val="24"/>
        </w:rPr>
        <w:t xml:space="preserve"> гг</w:t>
      </w:r>
      <w:r w:rsidRPr="000C2731">
        <w:rPr>
          <w:rFonts w:ascii="Arial" w:eastAsia="Times New Roman" w:hAnsi="Arial" w:cs="Arial"/>
          <w:color w:val="000000" w:themeColor="text1"/>
          <w:sz w:val="24"/>
          <w:szCs w:val="24"/>
        </w:rPr>
        <w:t>.</w:t>
      </w:r>
    </w:p>
    <w:p w:rsidR="008F71B0" w:rsidRPr="000C2731" w:rsidRDefault="008F71B0" w:rsidP="002739D4">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Паспорт программы «Комплексного развития социал</w:t>
      </w:r>
      <w:r w:rsidR="002739D4">
        <w:rPr>
          <w:rFonts w:ascii="Arial" w:eastAsia="Times New Roman" w:hAnsi="Arial" w:cs="Arial"/>
          <w:color w:val="000000" w:themeColor="text1"/>
          <w:sz w:val="24"/>
          <w:szCs w:val="24"/>
        </w:rPr>
        <w:t>ьной инфраструктуры Муниципального образования «Васильевск» на 2016-2032</w:t>
      </w:r>
      <w:r w:rsidRPr="000C2731">
        <w:rPr>
          <w:rFonts w:ascii="Arial" w:eastAsia="Times New Roman" w:hAnsi="Arial" w:cs="Arial"/>
          <w:color w:val="000000" w:themeColor="text1"/>
          <w:sz w:val="24"/>
          <w:szCs w:val="24"/>
        </w:rPr>
        <w:t xml:space="preserve"> годы»</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1845"/>
        <w:gridCol w:w="7684"/>
      </w:tblGrid>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Наименование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w:t>
            </w:r>
            <w:r w:rsidRPr="000C2731">
              <w:rPr>
                <w:rFonts w:ascii="Arial" w:eastAsia="Times New Roman" w:hAnsi="Arial" w:cs="Arial"/>
                <w:color w:val="000000" w:themeColor="text1"/>
                <w:sz w:val="24"/>
                <w:szCs w:val="24"/>
              </w:rPr>
              <w:t>Программа  «Комплексного развития  социальной  инфраструкту</w:t>
            </w:r>
            <w:r w:rsidR="002739D4">
              <w:rPr>
                <w:rFonts w:ascii="Arial" w:eastAsia="Times New Roman" w:hAnsi="Arial" w:cs="Arial"/>
                <w:color w:val="000000" w:themeColor="text1"/>
                <w:sz w:val="24"/>
                <w:szCs w:val="24"/>
              </w:rPr>
              <w:t xml:space="preserve">ры Муниципального образования «Васильевск» </w:t>
            </w:r>
            <w:r w:rsidRPr="000C2731">
              <w:rPr>
                <w:rFonts w:ascii="Arial" w:eastAsia="Times New Roman" w:hAnsi="Arial" w:cs="Arial"/>
                <w:color w:val="000000" w:themeColor="text1"/>
                <w:sz w:val="24"/>
                <w:szCs w:val="24"/>
              </w:rPr>
              <w:t>  </w:t>
            </w:r>
            <w:r w:rsidR="002739D4">
              <w:rPr>
                <w:rFonts w:ascii="Arial" w:eastAsia="Times New Roman" w:hAnsi="Arial" w:cs="Arial"/>
                <w:color w:val="000000" w:themeColor="text1"/>
                <w:sz w:val="24"/>
                <w:szCs w:val="24"/>
              </w:rPr>
              <w:t>на  2016-2032</w:t>
            </w:r>
            <w:r w:rsidRPr="000C2731">
              <w:rPr>
                <w:rFonts w:ascii="Arial" w:eastAsia="Times New Roman" w:hAnsi="Arial" w:cs="Arial"/>
                <w:color w:val="000000" w:themeColor="text1"/>
                <w:sz w:val="24"/>
                <w:szCs w:val="24"/>
              </w:rPr>
              <w:t xml:space="preserve"> годы» </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Основание разработки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Федеральный Закон № 131-ФЗ от 06.10.2003 «Об общих принципах организации местного самоуправления в Российской Федерации»</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2739D4" w:rsidRDefault="008F71B0" w:rsidP="008F71B0">
            <w:pPr>
              <w:spacing w:before="100" w:beforeAutospacing="1" w:after="100" w:afterAutospacing="1" w:line="240" w:lineRule="auto"/>
              <w:jc w:val="center"/>
              <w:rPr>
                <w:rFonts w:ascii="Arial" w:eastAsia="Times New Roman" w:hAnsi="Arial" w:cs="Arial"/>
                <w:b/>
                <w:bCs/>
                <w:color w:val="000000" w:themeColor="text1"/>
                <w:sz w:val="24"/>
                <w:szCs w:val="24"/>
              </w:rPr>
            </w:pPr>
            <w:r w:rsidRPr="000C2731">
              <w:rPr>
                <w:rFonts w:ascii="Arial" w:eastAsia="Times New Roman" w:hAnsi="Arial" w:cs="Arial"/>
                <w:b/>
                <w:bCs/>
                <w:color w:val="000000" w:themeColor="text1"/>
                <w:sz w:val="24"/>
                <w:szCs w:val="24"/>
              </w:rPr>
              <w:t>Заказчик программы:</w:t>
            </w:r>
          </w:p>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Разработчик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Администрация  </w:t>
            </w:r>
            <w:r w:rsidR="002739D4">
              <w:rPr>
                <w:rFonts w:ascii="Arial" w:eastAsia="Times New Roman" w:hAnsi="Arial" w:cs="Arial"/>
                <w:color w:val="000000" w:themeColor="text1"/>
                <w:sz w:val="24"/>
                <w:szCs w:val="24"/>
              </w:rPr>
              <w:t>Муниципал</w:t>
            </w:r>
            <w:r w:rsidR="00E629C5">
              <w:rPr>
                <w:rFonts w:ascii="Arial" w:eastAsia="Times New Roman" w:hAnsi="Arial" w:cs="Arial"/>
                <w:color w:val="000000" w:themeColor="text1"/>
                <w:sz w:val="24"/>
                <w:szCs w:val="24"/>
              </w:rPr>
              <w:t>ь</w:t>
            </w:r>
            <w:r w:rsidR="002739D4">
              <w:rPr>
                <w:rFonts w:ascii="Arial" w:eastAsia="Times New Roman" w:hAnsi="Arial" w:cs="Arial"/>
                <w:color w:val="000000" w:themeColor="text1"/>
                <w:sz w:val="24"/>
                <w:szCs w:val="24"/>
              </w:rPr>
              <w:t>ного образования «Васильевск»;</w:t>
            </w:r>
          </w:p>
          <w:p w:rsidR="002739D4" w:rsidRPr="000C2731" w:rsidRDefault="002739D4" w:rsidP="008F71B0">
            <w:pPr>
              <w:spacing w:before="100" w:beforeAutospacing="1" w:after="100" w:afterAutospacing="1"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Администрация Муниципального образования «Васильевск»;</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Основная цель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Задачи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70205A"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1. Создание правовых, организационных, институциональных и экономических условий для перехода к устойчивому </w:t>
            </w:r>
            <w:r w:rsidR="0070205A">
              <w:rPr>
                <w:rFonts w:ascii="Arial" w:eastAsia="Times New Roman" w:hAnsi="Arial" w:cs="Arial"/>
                <w:color w:val="000000" w:themeColor="text1"/>
                <w:sz w:val="24"/>
                <w:szCs w:val="24"/>
              </w:rPr>
              <w:t xml:space="preserve">развитию </w:t>
            </w:r>
            <w:r w:rsidRPr="000C2731">
              <w:rPr>
                <w:rFonts w:ascii="Arial" w:eastAsia="Times New Roman" w:hAnsi="Arial" w:cs="Arial"/>
                <w:color w:val="000000" w:themeColor="text1"/>
                <w:sz w:val="24"/>
                <w:szCs w:val="24"/>
              </w:rPr>
              <w:t>социальной  инфраструктуры поселения, эффективной реализации полномочий органов местного самоуправления;</w:t>
            </w:r>
          </w:p>
          <w:p w:rsidR="0070205A"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Развитие и расширение информационно-консультационного и правового обслуживания населения;</w:t>
            </w:r>
          </w:p>
          <w:p w:rsidR="0070205A" w:rsidRDefault="0070205A"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3. Ст</w:t>
            </w:r>
            <w:r>
              <w:rPr>
                <w:rFonts w:ascii="Arial" w:eastAsia="Times New Roman" w:hAnsi="Arial" w:cs="Arial"/>
                <w:color w:val="000000" w:themeColor="text1"/>
                <w:sz w:val="24"/>
                <w:szCs w:val="24"/>
              </w:rPr>
              <w:t>роительство и ремонт объектов образования</w:t>
            </w:r>
            <w:r w:rsidR="008F71B0" w:rsidRPr="000C2731">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культуры, </w:t>
            </w:r>
            <w:r w:rsidR="008F71B0" w:rsidRPr="000C2731">
              <w:rPr>
                <w:rFonts w:ascii="Arial" w:eastAsia="Times New Roman" w:hAnsi="Arial" w:cs="Arial"/>
                <w:color w:val="000000" w:themeColor="text1"/>
                <w:sz w:val="24"/>
                <w:szCs w:val="24"/>
              </w:rPr>
              <w:t>благоустро</w:t>
            </w:r>
            <w:r>
              <w:rPr>
                <w:rFonts w:ascii="Arial" w:eastAsia="Times New Roman" w:hAnsi="Arial" w:cs="Arial"/>
                <w:color w:val="000000" w:themeColor="text1"/>
                <w:sz w:val="24"/>
                <w:szCs w:val="24"/>
              </w:rPr>
              <w:t>йство населенных пунктов</w:t>
            </w:r>
            <w:r w:rsidR="008F71B0" w:rsidRPr="000C2731">
              <w:rPr>
                <w:rFonts w:ascii="Arial" w:eastAsia="Times New Roman" w:hAnsi="Arial" w:cs="Arial"/>
                <w:color w:val="000000" w:themeColor="text1"/>
                <w:sz w:val="24"/>
                <w:szCs w:val="24"/>
              </w:rPr>
              <w:t>,  ремонт  дорог;</w:t>
            </w:r>
          </w:p>
          <w:p w:rsidR="0070205A" w:rsidRDefault="0070205A" w:rsidP="008F71B0">
            <w:pPr>
              <w:spacing w:before="100" w:beforeAutospacing="1" w:after="100" w:afterAutospacing="1"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4</w:t>
            </w:r>
            <w:r w:rsidR="008F71B0" w:rsidRPr="000C2731">
              <w:rPr>
                <w:rFonts w:ascii="Arial" w:eastAsia="Times New Roman" w:hAnsi="Arial" w:cs="Arial"/>
                <w:color w:val="000000" w:themeColor="text1"/>
                <w:sz w:val="24"/>
                <w:szCs w:val="24"/>
              </w:rPr>
              <w:t>. Развитие социальной инфраструктуры,  культуры, физкультуры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70205A" w:rsidRDefault="0070205A"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5</w:t>
            </w:r>
            <w:r w:rsidR="008F71B0" w:rsidRPr="000C2731">
              <w:rPr>
                <w:rFonts w:ascii="Arial" w:eastAsia="Times New Roman" w:hAnsi="Arial" w:cs="Arial"/>
                <w:color w:val="000000" w:themeColor="text1"/>
                <w:sz w:val="24"/>
                <w:szCs w:val="24"/>
              </w:rPr>
              <w:t>. Ремонт объектов культуры и активизация культурной деятельности;</w:t>
            </w:r>
          </w:p>
          <w:p w:rsidR="009134C6" w:rsidRDefault="0070205A"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r w:rsidR="008F71B0" w:rsidRPr="000C2731">
              <w:rPr>
                <w:rFonts w:ascii="Arial" w:eastAsia="Times New Roman" w:hAnsi="Arial" w:cs="Arial"/>
                <w:color w:val="000000" w:themeColor="text1"/>
                <w:sz w:val="24"/>
                <w:szCs w:val="24"/>
              </w:rPr>
              <w:t>. Развитие </w:t>
            </w:r>
            <w:r w:rsidR="009134C6">
              <w:rPr>
                <w:rFonts w:ascii="Arial" w:eastAsia="Times New Roman" w:hAnsi="Arial" w:cs="Arial"/>
                <w:color w:val="000000" w:themeColor="text1"/>
                <w:sz w:val="24"/>
                <w:szCs w:val="24"/>
              </w:rPr>
              <w:t>  личных   подсобных   хозяйств;</w:t>
            </w:r>
          </w:p>
          <w:p w:rsidR="009134C6" w:rsidRDefault="009134C6" w:rsidP="009134C6">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w:t>
            </w:r>
            <w:r w:rsidR="008F71B0" w:rsidRPr="000C2731">
              <w:rPr>
                <w:rFonts w:ascii="Arial" w:eastAsia="Times New Roman" w:hAnsi="Arial" w:cs="Arial"/>
                <w:color w:val="000000" w:themeColor="text1"/>
                <w:sz w:val="24"/>
                <w:szCs w:val="24"/>
              </w:rPr>
              <w:t xml:space="preserve">. Создание   условий  для безопасного </w:t>
            </w:r>
            <w:r>
              <w:rPr>
                <w:rFonts w:ascii="Arial" w:eastAsia="Times New Roman" w:hAnsi="Arial" w:cs="Arial"/>
                <w:color w:val="000000" w:themeColor="text1"/>
                <w:sz w:val="24"/>
                <w:szCs w:val="24"/>
              </w:rPr>
              <w:t xml:space="preserve">проживания </w:t>
            </w:r>
          </w:p>
          <w:p w:rsidR="0070205A" w:rsidRDefault="008F71B0" w:rsidP="009134C6">
            <w:pPr>
              <w:spacing w:after="0" w:line="240" w:lineRule="auto"/>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w:t>
            </w:r>
            <w:r w:rsidR="0070205A">
              <w:rPr>
                <w:rFonts w:ascii="Arial" w:eastAsia="Times New Roman" w:hAnsi="Arial" w:cs="Arial"/>
                <w:color w:val="000000" w:themeColor="text1"/>
                <w:sz w:val="24"/>
                <w:szCs w:val="24"/>
              </w:rPr>
              <w:t>ия   на  территории  поселения</w:t>
            </w:r>
            <w:r w:rsidR="009134C6">
              <w:rPr>
                <w:rFonts w:ascii="Arial" w:eastAsia="Times New Roman" w:hAnsi="Arial" w:cs="Arial"/>
                <w:color w:val="000000" w:themeColor="text1"/>
                <w:sz w:val="24"/>
                <w:szCs w:val="24"/>
              </w:rPr>
              <w:t>;</w:t>
            </w:r>
          </w:p>
          <w:p w:rsidR="009134C6" w:rsidRDefault="009134C6" w:rsidP="009134C6">
            <w:pPr>
              <w:spacing w:after="0" w:line="240" w:lineRule="auto"/>
              <w:rPr>
                <w:rFonts w:ascii="Arial" w:eastAsia="Times New Roman" w:hAnsi="Arial" w:cs="Arial"/>
                <w:color w:val="000000" w:themeColor="text1"/>
                <w:sz w:val="24"/>
                <w:szCs w:val="24"/>
              </w:rPr>
            </w:pPr>
          </w:p>
          <w:p w:rsidR="0070205A" w:rsidRDefault="009134C6" w:rsidP="009134C6">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r w:rsidR="005D3933">
              <w:rPr>
                <w:rFonts w:ascii="Arial" w:eastAsia="Times New Roman" w:hAnsi="Arial" w:cs="Arial"/>
                <w:color w:val="000000" w:themeColor="text1"/>
                <w:sz w:val="24"/>
                <w:szCs w:val="24"/>
              </w:rPr>
              <w:t xml:space="preserve">.Содействие развитию  малого </w:t>
            </w:r>
            <w:r w:rsidR="008F71B0" w:rsidRPr="000C2731">
              <w:rPr>
                <w:rFonts w:ascii="Arial" w:eastAsia="Times New Roman" w:hAnsi="Arial" w:cs="Arial"/>
                <w:color w:val="000000" w:themeColor="text1"/>
                <w:sz w:val="24"/>
                <w:szCs w:val="24"/>
              </w:rPr>
              <w:t>предпринимательства,    организации  новых  рабо</w:t>
            </w:r>
            <w:r>
              <w:rPr>
                <w:rFonts w:ascii="Arial" w:eastAsia="Times New Roman" w:hAnsi="Arial" w:cs="Arial"/>
                <w:color w:val="000000" w:themeColor="text1"/>
                <w:sz w:val="24"/>
                <w:szCs w:val="24"/>
              </w:rPr>
              <w:t>чих  мест;</w:t>
            </w:r>
          </w:p>
          <w:p w:rsidR="0070205A" w:rsidRDefault="009134C6"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w:t>
            </w:r>
            <w:r w:rsidR="008F71B0" w:rsidRPr="000C2731">
              <w:rPr>
                <w:rFonts w:ascii="Arial" w:eastAsia="Times New Roman" w:hAnsi="Arial" w:cs="Arial"/>
                <w:color w:val="000000" w:themeColor="text1"/>
                <w:sz w:val="24"/>
                <w:szCs w:val="24"/>
              </w:rPr>
              <w:t>. Содействие в привлечении молодых специалистов в поселение (врачей, учителей, работников культуры, муниципальных служащих);</w:t>
            </w:r>
          </w:p>
          <w:p w:rsidR="0070205A" w:rsidRDefault="009134C6"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 xml:space="preserve">. Содействие в обеспечении социальной поддержки </w:t>
            </w:r>
            <w:r w:rsidR="008F71B0" w:rsidRPr="000C2731">
              <w:rPr>
                <w:rFonts w:ascii="Arial" w:eastAsia="Times New Roman" w:hAnsi="Arial" w:cs="Arial"/>
                <w:color w:val="000000" w:themeColor="text1"/>
                <w:sz w:val="24"/>
                <w:szCs w:val="24"/>
              </w:rPr>
              <w:lastRenderedPageBreak/>
              <w:t>слабозащищенным   слоям   населения:</w:t>
            </w:r>
          </w:p>
          <w:p w:rsidR="008F71B0" w:rsidRPr="000C2731" w:rsidRDefault="009134C6" w:rsidP="0070205A">
            <w:pPr>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008F71B0" w:rsidRPr="000C2731">
              <w:rPr>
                <w:rFonts w:ascii="Arial" w:eastAsia="Times New Roman" w:hAnsi="Arial" w:cs="Arial"/>
                <w:color w:val="000000" w:themeColor="text1"/>
                <w:sz w:val="24"/>
                <w:szCs w:val="24"/>
              </w:rPr>
              <w:t>. Привлечение средств из бюджетов различных уровней на укрепление жилищно-коммунальной сферы, на строительство и ремонт внутр</w:t>
            </w:r>
            <w:proofErr w:type="gramStart"/>
            <w:r w:rsidR="008F71B0" w:rsidRPr="000C2731">
              <w:rPr>
                <w:rFonts w:ascii="Arial" w:eastAsia="Times New Roman" w:hAnsi="Arial" w:cs="Arial"/>
                <w:color w:val="000000" w:themeColor="text1"/>
                <w:sz w:val="24"/>
                <w:szCs w:val="24"/>
              </w:rPr>
              <w:t>и-</w:t>
            </w:r>
            <w:proofErr w:type="gramEnd"/>
            <w:r w:rsidR="008F71B0" w:rsidRPr="000C2731">
              <w:rPr>
                <w:rFonts w:ascii="Arial" w:eastAsia="Times New Roman" w:hAnsi="Arial" w:cs="Arial"/>
                <w:color w:val="000000" w:themeColor="text1"/>
                <w:sz w:val="24"/>
                <w:szCs w:val="24"/>
              </w:rPr>
              <w:t xml:space="preserve"> поселковых дорог, благоустройство поселения,  развитие  физкультуры  и  спорта.</w:t>
            </w:r>
            <w:r w:rsidR="008F71B0" w:rsidRPr="000C2731">
              <w:rPr>
                <w:rFonts w:ascii="Arial" w:eastAsia="Times New Roman" w:hAnsi="Arial" w:cs="Arial"/>
                <w:b/>
                <w:bCs/>
                <w:color w:val="000000" w:themeColor="text1"/>
                <w:sz w:val="24"/>
                <w:szCs w:val="24"/>
              </w:rPr>
              <w:t> </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Сроки реализации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0205A" w:rsidP="008F71B0">
            <w:pPr>
              <w:spacing w:before="100" w:beforeAutospacing="1" w:after="100" w:afterAutospacing="1"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2016 - 2032</w:t>
            </w:r>
            <w:r w:rsidR="008F71B0" w:rsidRPr="000C2731">
              <w:rPr>
                <w:rFonts w:ascii="Arial" w:eastAsia="Times New Roman" w:hAnsi="Arial" w:cs="Arial"/>
                <w:color w:val="000000" w:themeColor="text1"/>
                <w:sz w:val="24"/>
                <w:szCs w:val="24"/>
              </w:rPr>
              <w:t xml:space="preserve"> год</w:t>
            </w:r>
          </w:p>
        </w:tc>
      </w:tr>
      <w:tr w:rsidR="008F71B0" w:rsidRPr="000C2731" w:rsidTr="008F71B0">
        <w:trPr>
          <w:tblCellSpacing w:w="12" w:type="dxa"/>
          <w:jc w:val="center"/>
        </w:trPr>
        <w:tc>
          <w:tcPr>
            <w:tcW w:w="2064"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Перечень подпрограмм и основных мероприятий</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Основные исполнители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w:t>
            </w:r>
            <w:r w:rsidR="0070205A">
              <w:rPr>
                <w:rFonts w:ascii="Arial" w:eastAsia="Times New Roman" w:hAnsi="Arial" w:cs="Arial"/>
                <w:color w:val="000000" w:themeColor="text1"/>
                <w:sz w:val="24"/>
                <w:szCs w:val="24"/>
              </w:rPr>
              <w:t xml:space="preserve">  Муниципального образования «Васильевск»,</w:t>
            </w:r>
            <w:r w:rsidRPr="000C2731">
              <w:rPr>
                <w:rFonts w:ascii="Arial" w:eastAsia="Times New Roman" w:hAnsi="Arial" w:cs="Arial"/>
                <w:color w:val="000000" w:themeColor="text1"/>
                <w:sz w:val="24"/>
                <w:szCs w:val="24"/>
              </w:rPr>
              <w:t xml:space="preserve"> предприятия,  организации,  предприниматели,  учреждения  </w:t>
            </w:r>
            <w:r w:rsidR="0070205A" w:rsidRPr="0070205A">
              <w:rPr>
                <w:rFonts w:ascii="Arial" w:eastAsia="Times New Roman" w:hAnsi="Arial" w:cs="Arial"/>
                <w:bCs/>
                <w:color w:val="000000" w:themeColor="text1"/>
                <w:sz w:val="24"/>
                <w:szCs w:val="24"/>
              </w:rPr>
              <w:t>Муниципального образования</w:t>
            </w:r>
            <w:r w:rsidR="0070205A">
              <w:rPr>
                <w:rFonts w:ascii="Arial" w:eastAsia="Times New Roman" w:hAnsi="Arial" w:cs="Arial"/>
                <w:bCs/>
                <w:color w:val="000000" w:themeColor="text1"/>
                <w:sz w:val="24"/>
                <w:szCs w:val="24"/>
              </w:rPr>
              <w:t xml:space="preserve"> «Васильевск»</w:t>
            </w:r>
            <w:r w:rsidR="0070205A">
              <w:rPr>
                <w:rFonts w:ascii="Arial" w:eastAsia="Times New Roman" w:hAnsi="Arial" w:cs="Arial"/>
                <w:b/>
                <w:bCs/>
                <w:color w:val="000000" w:themeColor="text1"/>
                <w:sz w:val="24"/>
                <w:szCs w:val="24"/>
              </w:rPr>
              <w:t xml:space="preserve"> </w:t>
            </w:r>
            <w:r w:rsidRPr="000C2731">
              <w:rPr>
                <w:rFonts w:ascii="Arial" w:eastAsia="Times New Roman" w:hAnsi="Arial" w:cs="Arial"/>
                <w:color w:val="000000" w:themeColor="text1"/>
                <w:sz w:val="24"/>
                <w:szCs w:val="24"/>
              </w:rPr>
              <w:t xml:space="preserve">- население   </w:t>
            </w:r>
            <w:r w:rsidR="00B16F29">
              <w:rPr>
                <w:rFonts w:ascii="Arial" w:eastAsia="Times New Roman" w:hAnsi="Arial" w:cs="Arial"/>
                <w:color w:val="000000" w:themeColor="text1"/>
                <w:sz w:val="24"/>
                <w:szCs w:val="24"/>
              </w:rPr>
              <w:t>Муниципального образования «Васильевск»</w:t>
            </w:r>
            <w:r w:rsidR="00E629C5">
              <w:rPr>
                <w:rFonts w:ascii="Arial" w:eastAsia="Times New Roman" w:hAnsi="Arial" w:cs="Arial"/>
                <w:color w:val="000000" w:themeColor="text1"/>
                <w:sz w:val="24"/>
                <w:szCs w:val="24"/>
              </w:rPr>
              <w:t>.</w:t>
            </w:r>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Источники финансирования Программы (млн. руб.)</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Программа финансируется из местного, районного, областного и федерального бюджетов, инвестиционных ресурсов,  предприятий,  организаций,  предпринимателей,  учреждений,  средств граждан</w:t>
            </w:r>
            <w:r w:rsidR="00E629C5">
              <w:rPr>
                <w:rFonts w:ascii="Arial" w:eastAsia="Times New Roman" w:hAnsi="Arial" w:cs="Arial"/>
                <w:color w:val="000000" w:themeColor="text1"/>
                <w:sz w:val="24"/>
                <w:szCs w:val="24"/>
              </w:rPr>
              <w:t>.</w:t>
            </w:r>
            <w:proofErr w:type="gramEnd"/>
          </w:p>
        </w:tc>
      </w:tr>
      <w:tr w:rsidR="008F71B0" w:rsidRPr="000C2731" w:rsidTr="008F71B0">
        <w:trPr>
          <w:tblCellSpacing w:w="12" w:type="dxa"/>
          <w:jc w:val="center"/>
        </w:trPr>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F71B0">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xml:space="preserve">Система </w:t>
            </w:r>
            <w:proofErr w:type="gramStart"/>
            <w:r w:rsidRPr="000C2731">
              <w:rPr>
                <w:rFonts w:ascii="Arial" w:eastAsia="Times New Roman" w:hAnsi="Arial" w:cs="Arial"/>
                <w:b/>
                <w:bCs/>
                <w:color w:val="000000" w:themeColor="text1"/>
                <w:sz w:val="24"/>
                <w:szCs w:val="24"/>
              </w:rPr>
              <w:t>контроля за</w:t>
            </w:r>
            <w:proofErr w:type="gramEnd"/>
            <w:r w:rsidRPr="000C2731">
              <w:rPr>
                <w:rFonts w:ascii="Arial" w:eastAsia="Times New Roman" w:hAnsi="Arial" w:cs="Arial"/>
                <w:b/>
                <w:bCs/>
                <w:color w:val="000000" w:themeColor="text1"/>
                <w:sz w:val="24"/>
                <w:szCs w:val="24"/>
              </w:rPr>
              <w:t xml:space="preserve"> исполнением Программы:</w:t>
            </w:r>
          </w:p>
        </w:tc>
        <w:tc>
          <w:tcPr>
            <w:tcW w:w="20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B16F29" w:rsidP="008F71B0">
            <w:pPr>
              <w:spacing w:before="100" w:beforeAutospacing="1" w:after="100" w:afterAutospacing="1"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Сходы жителей Муниципального образования «Васильевск»</w:t>
            </w:r>
          </w:p>
        </w:tc>
      </w:tr>
    </w:tbl>
    <w:p w:rsidR="008F71B0" w:rsidRPr="000C2731" w:rsidRDefault="008F71B0" w:rsidP="00B16F29">
      <w:pPr>
        <w:spacing w:before="100" w:beforeAutospacing="1" w:after="100" w:afterAutospacing="1"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Введение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w:t>
      </w:r>
      <w:r w:rsidR="00AD1451">
        <w:rPr>
          <w:rFonts w:ascii="Arial" w:eastAsia="Times New Roman" w:hAnsi="Arial" w:cs="Arial"/>
          <w:color w:val="000000" w:themeColor="text1"/>
          <w:sz w:val="24"/>
          <w:szCs w:val="24"/>
        </w:rPr>
        <w:t>ктивной стратегии развития  на муниципальном уровне;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Стратегический план развития</w:t>
      </w:r>
      <w:r w:rsidR="00A85300">
        <w:rPr>
          <w:rFonts w:ascii="Arial" w:eastAsia="Times New Roman" w:hAnsi="Arial" w:cs="Arial"/>
          <w:color w:val="000000" w:themeColor="text1"/>
          <w:sz w:val="24"/>
          <w:szCs w:val="24"/>
        </w:rPr>
        <w:t xml:space="preserve"> Муниципального образования «Васильевск»- далее  (поселение) </w:t>
      </w:r>
      <w:r w:rsidRPr="000C2731">
        <w:rPr>
          <w:rFonts w:ascii="Arial" w:eastAsia="Times New Roman" w:hAnsi="Arial" w:cs="Arial"/>
          <w:color w:val="000000" w:themeColor="text1"/>
          <w:sz w:val="24"/>
          <w:szCs w:val="24"/>
        </w:rPr>
        <w:t xml:space="preserve"> отвечает потребностям и проживающего на его территории населения, и объективно происходящих на его территории процессов. Программа комплексного раз</w:t>
      </w:r>
      <w:r w:rsidR="00A85300">
        <w:rPr>
          <w:rFonts w:ascii="Arial" w:eastAsia="Times New Roman" w:hAnsi="Arial" w:cs="Arial"/>
          <w:color w:val="000000" w:themeColor="text1"/>
          <w:sz w:val="24"/>
          <w:szCs w:val="24"/>
        </w:rPr>
        <w:t>вития социальной инфраструктуры п</w:t>
      </w:r>
      <w:r w:rsidRPr="000C2731">
        <w:rPr>
          <w:rFonts w:ascii="Arial" w:eastAsia="Times New Roman" w:hAnsi="Arial" w:cs="Arial"/>
          <w:color w:val="000000" w:themeColor="text1"/>
          <w:sz w:val="24"/>
          <w:szCs w:val="24"/>
        </w:rPr>
        <w:t>оселения (далее – Программа) содержит чёткое представление о стратегических целях, ресурсах, потенциале и об основных направлениях социальной инфраструктуры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w:t>
      </w:r>
      <w:r w:rsidR="00A85300">
        <w:rPr>
          <w:rFonts w:ascii="Arial" w:eastAsia="Times New Roman" w:hAnsi="Arial" w:cs="Arial"/>
          <w:color w:val="000000" w:themeColor="text1"/>
          <w:sz w:val="24"/>
          <w:szCs w:val="24"/>
        </w:rPr>
        <w:t xml:space="preserve">иальной инфраструктуры </w:t>
      </w:r>
      <w:r w:rsidRPr="000C2731">
        <w:rPr>
          <w:rFonts w:ascii="Arial" w:eastAsia="Times New Roman" w:hAnsi="Arial" w:cs="Arial"/>
          <w:color w:val="000000" w:themeColor="text1"/>
          <w:sz w:val="24"/>
          <w:szCs w:val="24"/>
        </w:rPr>
        <w:t xml:space="preserve">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настоящей Программы обусловлена необходимостью определить приоритетные по социальной значимости стратегические лини</w:t>
      </w:r>
      <w:r w:rsidR="00A85300">
        <w:rPr>
          <w:rFonts w:ascii="Arial" w:eastAsia="Times New Roman" w:hAnsi="Arial" w:cs="Arial"/>
          <w:color w:val="000000" w:themeColor="text1"/>
          <w:sz w:val="24"/>
          <w:szCs w:val="24"/>
        </w:rPr>
        <w:t xml:space="preserve">и устойчивого развития </w:t>
      </w:r>
      <w:r w:rsidRPr="000C2731">
        <w:rPr>
          <w:rFonts w:ascii="Arial" w:eastAsia="Times New Roman" w:hAnsi="Arial" w:cs="Arial"/>
          <w:color w:val="000000" w:themeColor="text1"/>
          <w:sz w:val="24"/>
          <w:szCs w:val="24"/>
        </w:rPr>
        <w:t xml:space="preserve"> поселения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Программа </w:t>
      </w:r>
      <w:r w:rsidRPr="000C2731">
        <w:rPr>
          <w:rFonts w:ascii="Arial" w:eastAsia="Times New Roman" w:hAnsi="Arial" w:cs="Arial"/>
          <w:color w:val="000000" w:themeColor="text1"/>
          <w:sz w:val="24"/>
          <w:szCs w:val="24"/>
        </w:rPr>
        <w:lastRenderedPageBreak/>
        <w:t>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Главной целью Программы является 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w:t>
      </w:r>
      <w:proofErr w:type="gramEnd"/>
      <w:r w:rsidRPr="000C2731">
        <w:rPr>
          <w:rFonts w:ascii="Arial" w:eastAsia="Times New Roman" w:hAnsi="Arial" w:cs="Arial"/>
          <w:color w:val="000000" w:themeColor="text1"/>
          <w:sz w:val="24"/>
          <w:szCs w:val="24"/>
        </w:rPr>
        <w:t xml:space="preserve">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обеспечения условий успешного выполнения мероприятий Программы, необходимо на уровне поселения разработать механизм, способствующий эффективному 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сельского поселения.</w:t>
      </w:r>
    </w:p>
    <w:p w:rsidR="00E629C5" w:rsidRPr="000C2731" w:rsidRDefault="00E629C5" w:rsidP="00E629C5">
      <w:pPr>
        <w:spacing w:after="0" w:line="240" w:lineRule="auto"/>
        <w:ind w:firstLine="284"/>
        <w:jc w:val="both"/>
        <w:rPr>
          <w:rFonts w:ascii="Arial" w:eastAsia="Times New Roman" w:hAnsi="Arial" w:cs="Arial"/>
          <w:color w:val="000000" w:themeColor="text1"/>
          <w:sz w:val="24"/>
          <w:szCs w:val="24"/>
        </w:rPr>
      </w:pPr>
    </w:p>
    <w:p w:rsidR="008F71B0"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2. Социальная инфраструктура и потенциал </w:t>
      </w:r>
      <w:r w:rsidR="008847D6">
        <w:rPr>
          <w:rFonts w:ascii="Arial" w:eastAsia="Times New Roman" w:hAnsi="Arial" w:cs="Arial"/>
          <w:color w:val="000000" w:themeColor="text1"/>
          <w:sz w:val="24"/>
          <w:szCs w:val="24"/>
        </w:rPr>
        <w:t>развития Муниципального образования «Васильевск»</w:t>
      </w:r>
      <w:r w:rsidR="00E629C5">
        <w:rPr>
          <w:rFonts w:ascii="Arial" w:eastAsia="Times New Roman" w:hAnsi="Arial" w:cs="Arial"/>
          <w:color w:val="000000" w:themeColor="text1"/>
          <w:sz w:val="24"/>
          <w:szCs w:val="24"/>
        </w:rPr>
        <w:t>.</w:t>
      </w:r>
    </w:p>
    <w:p w:rsidR="00E629C5" w:rsidRPr="000C2731" w:rsidRDefault="00E629C5"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 Анализ социальной инфраструктуры сельского поселения</w:t>
      </w:r>
      <w:r w:rsidR="005D3933">
        <w:rPr>
          <w:rFonts w:ascii="Arial" w:eastAsia="Times New Roman" w:hAnsi="Arial" w:cs="Arial"/>
          <w:color w:val="000000" w:themeColor="text1"/>
          <w:sz w:val="24"/>
          <w:szCs w:val="24"/>
        </w:rPr>
        <w:t>.</w:t>
      </w:r>
    </w:p>
    <w:p w:rsidR="008F71B0" w:rsidRPr="000C2731" w:rsidRDefault="00BD6C62"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Общая площадь </w:t>
      </w:r>
      <w:r w:rsidR="008F71B0" w:rsidRPr="000C2731">
        <w:rPr>
          <w:rFonts w:ascii="Arial" w:eastAsia="Times New Roman" w:hAnsi="Arial" w:cs="Arial"/>
          <w:color w:val="000000" w:themeColor="text1"/>
          <w:sz w:val="24"/>
          <w:szCs w:val="24"/>
        </w:rPr>
        <w:t xml:space="preserve"> п</w:t>
      </w:r>
      <w:r>
        <w:rPr>
          <w:rFonts w:ascii="Arial" w:eastAsia="Times New Roman" w:hAnsi="Arial" w:cs="Arial"/>
          <w:color w:val="000000" w:themeColor="text1"/>
          <w:sz w:val="24"/>
          <w:szCs w:val="24"/>
        </w:rPr>
        <w:t>оселения составляет 30</w:t>
      </w:r>
      <w:r w:rsidR="00ED2B04">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301,9 га</w:t>
      </w:r>
      <w:r w:rsidR="008F71B0" w:rsidRPr="000C2731">
        <w:rPr>
          <w:rFonts w:ascii="Arial" w:eastAsia="Times New Roman" w:hAnsi="Arial" w:cs="Arial"/>
          <w:color w:val="000000" w:themeColor="text1"/>
          <w:sz w:val="24"/>
          <w:szCs w:val="24"/>
        </w:rPr>
        <w:t>. Численность н</w:t>
      </w:r>
      <w:r w:rsidR="00ED2B04">
        <w:rPr>
          <w:rFonts w:ascii="Arial" w:eastAsia="Times New Roman" w:hAnsi="Arial" w:cs="Arial"/>
          <w:color w:val="000000" w:themeColor="text1"/>
          <w:sz w:val="24"/>
          <w:szCs w:val="24"/>
        </w:rPr>
        <w:t xml:space="preserve">аселения по данным </w:t>
      </w:r>
      <w:r w:rsidR="00FA5D5D">
        <w:rPr>
          <w:rFonts w:ascii="Arial" w:eastAsia="Times New Roman" w:hAnsi="Arial" w:cs="Arial"/>
          <w:color w:val="000000" w:themeColor="text1"/>
          <w:sz w:val="24"/>
          <w:szCs w:val="24"/>
        </w:rPr>
        <w:t>на 01.01.2016 года составила 573</w:t>
      </w:r>
      <w:r w:rsidR="00ED2B04">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ч</w:t>
      </w:r>
      <w:r w:rsidR="00ED2B04">
        <w:rPr>
          <w:rFonts w:ascii="Arial" w:eastAsia="Times New Roman" w:hAnsi="Arial" w:cs="Arial"/>
          <w:color w:val="000000" w:themeColor="text1"/>
          <w:sz w:val="24"/>
          <w:szCs w:val="24"/>
        </w:rPr>
        <w:t>ел. В состав поселения входят 4 населенных пункта</w:t>
      </w:r>
      <w:r w:rsidR="00E629C5">
        <w:rPr>
          <w:rFonts w:ascii="Arial" w:eastAsia="Times New Roman" w:hAnsi="Arial" w:cs="Arial"/>
          <w:color w:val="000000" w:themeColor="text1"/>
          <w:sz w:val="24"/>
          <w:szCs w:val="24"/>
        </w:rPr>
        <w:t xml:space="preserve">: </w:t>
      </w:r>
      <w:proofErr w:type="gramStart"/>
      <w:r w:rsidR="00E629C5">
        <w:rPr>
          <w:rFonts w:ascii="Arial" w:eastAsia="Times New Roman" w:hAnsi="Arial" w:cs="Arial"/>
          <w:color w:val="000000" w:themeColor="text1"/>
          <w:sz w:val="24"/>
          <w:szCs w:val="24"/>
        </w:rPr>
        <w:t>с</w:t>
      </w:r>
      <w:proofErr w:type="gramEnd"/>
      <w:r w:rsidR="00E629C5">
        <w:rPr>
          <w:rFonts w:ascii="Arial" w:eastAsia="Times New Roman" w:hAnsi="Arial" w:cs="Arial"/>
          <w:color w:val="000000" w:themeColor="text1"/>
          <w:sz w:val="24"/>
          <w:szCs w:val="24"/>
        </w:rPr>
        <w:t>.</w:t>
      </w:r>
      <w:r w:rsidR="007775A2">
        <w:rPr>
          <w:rFonts w:ascii="Arial" w:eastAsia="Times New Roman" w:hAnsi="Arial" w:cs="Arial"/>
          <w:color w:val="000000" w:themeColor="text1"/>
          <w:sz w:val="24"/>
          <w:szCs w:val="24"/>
        </w:rPr>
        <w:t xml:space="preserve"> </w:t>
      </w:r>
      <w:proofErr w:type="gramStart"/>
      <w:r w:rsidR="00E629C5">
        <w:rPr>
          <w:rFonts w:ascii="Arial" w:eastAsia="Times New Roman" w:hAnsi="Arial" w:cs="Arial"/>
          <w:color w:val="000000" w:themeColor="text1"/>
          <w:sz w:val="24"/>
          <w:szCs w:val="24"/>
        </w:rPr>
        <w:t>Васильевка</w:t>
      </w:r>
      <w:proofErr w:type="gramEnd"/>
      <w:r w:rsidR="007775A2">
        <w:rPr>
          <w:rFonts w:ascii="Arial" w:eastAsia="Times New Roman" w:hAnsi="Arial" w:cs="Arial"/>
          <w:color w:val="000000" w:themeColor="text1"/>
          <w:sz w:val="24"/>
          <w:szCs w:val="24"/>
        </w:rPr>
        <w:t>, д. Лидинская, д.Толстовка, д.</w:t>
      </w:r>
      <w:r w:rsidR="0062635B">
        <w:rPr>
          <w:rFonts w:ascii="Arial" w:eastAsia="Times New Roman" w:hAnsi="Arial" w:cs="Arial"/>
          <w:color w:val="000000" w:themeColor="text1"/>
          <w:sz w:val="24"/>
          <w:szCs w:val="24"/>
        </w:rPr>
        <w:t xml:space="preserve"> </w:t>
      </w:r>
      <w:r w:rsidR="007775A2">
        <w:rPr>
          <w:rFonts w:ascii="Arial" w:eastAsia="Times New Roman" w:hAnsi="Arial" w:cs="Arial"/>
          <w:color w:val="000000" w:themeColor="text1"/>
          <w:sz w:val="24"/>
          <w:szCs w:val="24"/>
        </w:rPr>
        <w:t>Харагун,</w:t>
      </w:r>
      <w:r w:rsidR="008F71B0" w:rsidRPr="000C2731">
        <w:rPr>
          <w:rFonts w:ascii="Arial" w:eastAsia="Times New Roman" w:hAnsi="Arial" w:cs="Arial"/>
          <w:color w:val="000000" w:themeColor="text1"/>
          <w:sz w:val="24"/>
          <w:szCs w:val="24"/>
        </w:rPr>
        <w:t xml:space="preserve"> </w:t>
      </w:r>
      <w:r w:rsidR="007775A2">
        <w:rPr>
          <w:rFonts w:ascii="Arial" w:eastAsia="Times New Roman" w:hAnsi="Arial" w:cs="Arial"/>
          <w:color w:val="000000" w:themeColor="text1"/>
          <w:sz w:val="24"/>
          <w:szCs w:val="24"/>
        </w:rPr>
        <w:t>с а</w:t>
      </w:r>
      <w:r w:rsidR="008F71B0" w:rsidRPr="000C2731">
        <w:rPr>
          <w:rFonts w:ascii="Arial" w:eastAsia="Times New Roman" w:hAnsi="Arial" w:cs="Arial"/>
          <w:color w:val="000000" w:themeColor="text1"/>
          <w:sz w:val="24"/>
          <w:szCs w:val="24"/>
        </w:rPr>
        <w:t>дмини</w:t>
      </w:r>
      <w:r w:rsidR="007775A2">
        <w:rPr>
          <w:rFonts w:ascii="Arial" w:eastAsia="Times New Roman" w:hAnsi="Arial" w:cs="Arial"/>
          <w:color w:val="000000" w:themeColor="text1"/>
          <w:sz w:val="24"/>
          <w:szCs w:val="24"/>
        </w:rPr>
        <w:t>стративным</w:t>
      </w:r>
      <w:r w:rsidR="00ED2B04">
        <w:rPr>
          <w:rFonts w:ascii="Arial" w:eastAsia="Times New Roman" w:hAnsi="Arial" w:cs="Arial"/>
          <w:color w:val="000000" w:themeColor="text1"/>
          <w:sz w:val="24"/>
          <w:szCs w:val="24"/>
        </w:rPr>
        <w:t xml:space="preserve"> центр</w:t>
      </w:r>
      <w:r w:rsidR="007775A2">
        <w:rPr>
          <w:rFonts w:ascii="Arial" w:eastAsia="Times New Roman" w:hAnsi="Arial" w:cs="Arial"/>
          <w:color w:val="000000" w:themeColor="text1"/>
          <w:sz w:val="24"/>
          <w:szCs w:val="24"/>
        </w:rPr>
        <w:t>ом в  селе</w:t>
      </w:r>
      <w:r w:rsidR="00ED2B04">
        <w:rPr>
          <w:rFonts w:ascii="Arial" w:eastAsia="Times New Roman" w:hAnsi="Arial" w:cs="Arial"/>
          <w:color w:val="000000" w:themeColor="text1"/>
          <w:sz w:val="24"/>
          <w:szCs w:val="24"/>
        </w:rPr>
        <w:t xml:space="preserve"> Васильевка.</w:t>
      </w:r>
    </w:p>
    <w:p w:rsidR="008F71B0" w:rsidRPr="0062635B" w:rsidRDefault="00ED2B04" w:rsidP="00E629C5">
      <w:pPr>
        <w:spacing w:after="0" w:line="240" w:lineRule="auto"/>
        <w:ind w:firstLine="284"/>
        <w:jc w:val="both"/>
        <w:rPr>
          <w:rFonts w:ascii="Arial" w:eastAsia="Times New Roman" w:hAnsi="Arial" w:cs="Arial"/>
          <w:color w:val="FFFFFF" w:themeColor="background1"/>
          <w:sz w:val="24"/>
          <w:szCs w:val="24"/>
        </w:rPr>
      </w:pPr>
      <w:r>
        <w:rPr>
          <w:rFonts w:ascii="Arial" w:eastAsia="Times New Roman" w:hAnsi="Arial" w:cs="Arial"/>
          <w:color w:val="000000" w:themeColor="text1"/>
          <w:sz w:val="24"/>
          <w:szCs w:val="24"/>
        </w:rPr>
        <w:t>Наличие земельных ресурсов Муниципального образования «Васильевск» по</w:t>
      </w:r>
      <w:r w:rsidR="008F71B0" w:rsidRPr="000C2731">
        <w:rPr>
          <w:rFonts w:ascii="Arial" w:eastAsia="Times New Roman" w:hAnsi="Arial" w:cs="Arial"/>
          <w:color w:val="000000" w:themeColor="text1"/>
          <w:sz w:val="24"/>
          <w:szCs w:val="24"/>
        </w:rPr>
        <w:t xml:space="preserve"> состоянию на 01.01.2016г</w:t>
      </w:r>
      <w:proofErr w:type="gramStart"/>
      <w:r w:rsidR="0062635B">
        <w:rPr>
          <w:rFonts w:ascii="Arial" w:eastAsia="Times New Roman" w:hAnsi="Arial" w:cs="Arial"/>
          <w:color w:val="000000" w:themeColor="text1"/>
          <w:sz w:val="24"/>
          <w:szCs w:val="24"/>
        </w:rPr>
        <w:t>.</w:t>
      </w:r>
      <w:r w:rsidR="008F71B0" w:rsidRPr="0062635B">
        <w:rPr>
          <w:rFonts w:ascii="Arial" w:eastAsia="Times New Roman" w:hAnsi="Arial" w:cs="Arial"/>
          <w:color w:val="FFFFFF" w:themeColor="background1"/>
          <w:sz w:val="24"/>
          <w:szCs w:val="24"/>
        </w:rPr>
        <w:t>.</w:t>
      </w:r>
      <w:r w:rsidR="008F71B0" w:rsidRPr="0062635B">
        <w:rPr>
          <w:rFonts w:ascii="Arial" w:eastAsia="Times New Roman" w:hAnsi="Arial" w:cs="Arial"/>
          <w:color w:val="FFFFFF" w:themeColor="background1"/>
          <w:sz w:val="24"/>
          <w:szCs w:val="24"/>
          <w:shd w:val="clear" w:color="auto" w:fill="DDDDDD"/>
        </w:rPr>
        <w:t> </w:t>
      </w:r>
      <w:proofErr w:type="gramEnd"/>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4246"/>
        <w:gridCol w:w="1906"/>
        <w:gridCol w:w="2287"/>
        <w:gridCol w:w="1090"/>
      </w:tblGrid>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Показатели</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Единица  измерения</w:t>
            </w:r>
            <w:proofErr w:type="gramStart"/>
            <w:r w:rsidRPr="000C2731">
              <w:rPr>
                <w:rFonts w:ascii="Arial" w:eastAsia="Times New Roman" w:hAnsi="Arial" w:cs="Arial"/>
                <w:color w:val="000000" w:themeColor="text1"/>
                <w:sz w:val="24"/>
                <w:szCs w:val="24"/>
              </w:rPr>
              <w:t xml:space="preserve"> ,</w:t>
            </w:r>
            <w:proofErr w:type="gramEnd"/>
            <w:r w:rsidRPr="000C2731">
              <w:rPr>
                <w:rFonts w:ascii="Arial" w:eastAsia="Times New Roman" w:hAnsi="Arial" w:cs="Arial"/>
                <w:color w:val="000000" w:themeColor="text1"/>
                <w:sz w:val="24"/>
                <w:szCs w:val="24"/>
              </w:rPr>
              <w:t xml:space="preserve"> га</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Современное  состояние</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Расчетный срок (2032)</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Общая площадь земель  поселения  в  установленных  границах</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30 301,9</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30 301,9</w:t>
            </w:r>
            <w:r w:rsidR="008F71B0" w:rsidRPr="000C2731">
              <w:rPr>
                <w:rFonts w:ascii="Arial" w:eastAsia="Times New Roman" w:hAnsi="Arial" w:cs="Arial"/>
                <w:color w:val="000000" w:themeColor="text1"/>
                <w:sz w:val="24"/>
                <w:szCs w:val="24"/>
              </w:rPr>
              <w:t> </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том  числе:</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Земли  сельхозназначения</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9294,9</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9294,9</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9250,8</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Населенных  пунктов</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376,2</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376,2</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420,3</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Лесной  фонд</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20 620,7</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20 620,7</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0 620,7</w:t>
            </w:r>
          </w:p>
        </w:tc>
      </w:tr>
      <w:tr w:rsidR="00ED2B04" w:rsidRPr="000C2731" w:rsidTr="008F71B0">
        <w:trPr>
          <w:tblCellSpacing w:w="12" w:type="dxa"/>
          <w:jc w:val="center"/>
        </w:trPr>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Рекреационная зона</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c>
          <w:tcPr>
            <w:tcW w:w="34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r>
    </w:tbl>
    <w:p w:rsidR="009C1E0B"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w:t>
      </w:r>
      <w:r w:rsidR="00ED2B04">
        <w:rPr>
          <w:rFonts w:ascii="Arial" w:eastAsia="Times New Roman" w:hAnsi="Arial" w:cs="Arial"/>
          <w:color w:val="000000" w:themeColor="text1"/>
          <w:sz w:val="24"/>
          <w:szCs w:val="24"/>
        </w:rPr>
        <w:t xml:space="preserve">.1.  Муниципальное образование «Васильевск» включает в себя 4 населенных пункта, с центром </w:t>
      </w:r>
      <w:proofErr w:type="gramStart"/>
      <w:r w:rsidR="00ED2B04">
        <w:rPr>
          <w:rFonts w:ascii="Arial" w:eastAsia="Times New Roman" w:hAnsi="Arial" w:cs="Arial"/>
          <w:color w:val="000000" w:themeColor="text1"/>
          <w:sz w:val="24"/>
          <w:szCs w:val="24"/>
        </w:rPr>
        <w:t>в</w:t>
      </w:r>
      <w:proofErr w:type="gramEnd"/>
      <w:r w:rsidR="00ED2B04">
        <w:rPr>
          <w:rFonts w:ascii="Arial" w:eastAsia="Times New Roman" w:hAnsi="Arial" w:cs="Arial"/>
          <w:color w:val="000000" w:themeColor="text1"/>
          <w:sz w:val="24"/>
          <w:szCs w:val="24"/>
        </w:rPr>
        <w:t xml:space="preserve"> с. Васильевка</w:t>
      </w:r>
    </w:p>
    <w:p w:rsidR="009C1E0B" w:rsidRPr="000C2731" w:rsidRDefault="009C1E0B" w:rsidP="00E629C5">
      <w:pPr>
        <w:spacing w:after="0" w:line="240" w:lineRule="auto"/>
        <w:ind w:firstLine="284"/>
        <w:jc w:val="both"/>
        <w:rPr>
          <w:rFonts w:ascii="Arial" w:eastAsia="Times New Roman" w:hAnsi="Arial" w:cs="Arial"/>
          <w:color w:val="000000" w:themeColor="text1"/>
          <w:sz w:val="24"/>
          <w:szCs w:val="24"/>
        </w:rPr>
      </w:pP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1927"/>
        <w:gridCol w:w="1081"/>
        <w:gridCol w:w="736"/>
        <w:gridCol w:w="2283"/>
        <w:gridCol w:w="688"/>
        <w:gridCol w:w="567"/>
        <w:gridCol w:w="498"/>
      </w:tblGrid>
      <w:tr w:rsidR="008F71B0" w:rsidRPr="000C2731" w:rsidTr="008F71B0">
        <w:trPr>
          <w:tblCellSpacing w:w="12" w:type="dxa"/>
          <w:jc w:val="center"/>
        </w:trPr>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 поселения, </w:t>
            </w:r>
          </w:p>
        </w:tc>
        <w:tc>
          <w:tcPr>
            <w:tcW w:w="2088"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 населенных пунктов, входящих в состав поселения</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Численность населения населенного пункта, чел.  на</w:t>
            </w:r>
            <w:r w:rsidRPr="000C2731">
              <w:rPr>
                <w:rFonts w:ascii="Arial" w:eastAsia="Times New Roman" w:hAnsi="Arial" w:cs="Arial"/>
                <w:color w:val="000000" w:themeColor="text1"/>
                <w:sz w:val="24"/>
                <w:szCs w:val="24"/>
                <w:shd w:val="clear" w:color="auto" w:fill="DDDDDD"/>
              </w:rPr>
              <w:t> </w:t>
            </w:r>
            <w:r w:rsidRPr="000C2731">
              <w:rPr>
                <w:rFonts w:ascii="Arial" w:eastAsia="Times New Roman" w:hAnsi="Arial" w:cs="Arial"/>
                <w:color w:val="000000" w:themeColor="text1"/>
                <w:sz w:val="24"/>
                <w:szCs w:val="24"/>
              </w:rPr>
              <w:t>01.01.2016 г.</w:t>
            </w:r>
          </w:p>
        </w:tc>
        <w:tc>
          <w:tcPr>
            <w:tcW w:w="2088" w:type="dxa"/>
            <w:gridSpan w:val="3"/>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Расстояние от населенного пункта до центра поселения,</w:t>
            </w:r>
            <w:r w:rsidRPr="000C2731">
              <w:rPr>
                <w:rFonts w:ascii="Arial" w:eastAsia="Times New Roman" w:hAnsi="Arial" w:cs="Arial"/>
                <w:color w:val="000000" w:themeColor="text1"/>
                <w:sz w:val="24"/>
                <w:szCs w:val="24"/>
                <w:shd w:val="clear" w:color="auto" w:fill="DDDDDD"/>
              </w:rPr>
              <w:t> </w:t>
            </w:r>
            <w:proofErr w:type="gramStart"/>
            <w:r w:rsidRPr="000C2731">
              <w:rPr>
                <w:rFonts w:ascii="Arial" w:eastAsia="Times New Roman" w:hAnsi="Arial" w:cs="Arial"/>
                <w:color w:val="000000" w:themeColor="text1"/>
                <w:sz w:val="24"/>
                <w:szCs w:val="24"/>
              </w:rPr>
              <w:t>км</w:t>
            </w:r>
            <w:proofErr w:type="gramEnd"/>
          </w:p>
        </w:tc>
      </w:tr>
      <w:tr w:rsidR="008F71B0" w:rsidRPr="000C2731" w:rsidTr="008F71B0">
        <w:trPr>
          <w:tblCellSpacing w:w="12" w:type="dxa"/>
          <w:jc w:val="center"/>
        </w:trPr>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Администрация </w:t>
            </w:r>
          </w:p>
        </w:tc>
        <w:tc>
          <w:tcPr>
            <w:tcW w:w="2088"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FA5D5D"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С.Васильевка</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 Лидинская</w:t>
            </w:r>
          </w:p>
          <w:p w:rsidR="008F71B0" w:rsidRPr="000C2731" w:rsidRDefault="00FA5D5D"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 Толстовка</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Д.Харагун</w:t>
            </w:r>
          </w:p>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FA5D5D" w:rsidRDefault="00FA5D5D" w:rsidP="00E629C5">
            <w:pPr>
              <w:spacing w:after="0" w:line="240" w:lineRule="auto"/>
              <w:ind w:firstLine="284"/>
              <w:jc w:val="center"/>
              <w:rPr>
                <w:rFonts w:ascii="Arial" w:eastAsia="Times New Roman" w:hAnsi="Arial" w:cs="Arial"/>
                <w:color w:val="000000" w:themeColor="text1"/>
                <w:sz w:val="24"/>
                <w:szCs w:val="24"/>
              </w:rPr>
            </w:pPr>
            <w:r w:rsidRPr="00FA5D5D">
              <w:rPr>
                <w:rFonts w:ascii="Arial" w:eastAsia="Times New Roman" w:hAnsi="Arial" w:cs="Arial"/>
                <w:bCs/>
                <w:color w:val="000000" w:themeColor="text1"/>
                <w:sz w:val="24"/>
                <w:szCs w:val="24"/>
              </w:rPr>
              <w:t>344</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82</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49</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98</w:t>
            </w:r>
          </w:p>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p>
        </w:tc>
        <w:tc>
          <w:tcPr>
            <w:tcW w:w="2088" w:type="dxa"/>
            <w:gridSpan w:val="3"/>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5,0</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p>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7,0</w:t>
            </w:r>
          </w:p>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p>
        </w:tc>
      </w:tr>
      <w:tr w:rsidR="008F71B0" w:rsidRPr="000C2731" w:rsidTr="008F71B0">
        <w:trPr>
          <w:tblCellSpacing w:w="12" w:type="dxa"/>
          <w:jc w:val="center"/>
        </w:trPr>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Итого</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gridSpan w:val="3"/>
            <w:tcBorders>
              <w:top w:val="outset" w:sz="6" w:space="0" w:color="auto"/>
              <w:left w:val="outset" w:sz="6" w:space="0" w:color="auto"/>
              <w:bottom w:val="outset" w:sz="6" w:space="0" w:color="auto"/>
              <w:right w:val="outset" w:sz="6" w:space="0" w:color="auto"/>
            </w:tcBorders>
            <w:vAlign w:val="center"/>
            <w:hideMark/>
          </w:tcPr>
          <w:p w:rsidR="008F71B0" w:rsidRPr="000C2731" w:rsidRDefault="00FA5D5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573</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08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bl>
    <w:p w:rsidR="009C1E0B"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2.1.2.  Демографическая ситуация</w:t>
      </w:r>
      <w:r w:rsidR="009C1E0B">
        <w:rPr>
          <w:rFonts w:ascii="Arial" w:eastAsia="Times New Roman" w:hAnsi="Arial" w:cs="Arial"/>
          <w:color w:val="000000" w:themeColor="text1"/>
          <w:sz w:val="24"/>
          <w:szCs w:val="24"/>
        </w:rPr>
        <w:t>.</w:t>
      </w:r>
    </w:p>
    <w:p w:rsidR="009C1E0B" w:rsidRPr="000C2731"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Общая  численность  населения </w:t>
      </w:r>
      <w:r w:rsidR="002743FB">
        <w:rPr>
          <w:rFonts w:ascii="Arial" w:eastAsia="Times New Roman" w:hAnsi="Arial" w:cs="Arial"/>
          <w:color w:val="000000" w:themeColor="text1"/>
          <w:sz w:val="24"/>
          <w:szCs w:val="24"/>
        </w:rPr>
        <w:t xml:space="preserve"> Муниципального образования «Васильевск» </w:t>
      </w:r>
      <w:r w:rsidRPr="000C2731">
        <w:rPr>
          <w:rFonts w:ascii="Arial" w:eastAsia="Times New Roman" w:hAnsi="Arial" w:cs="Arial"/>
          <w:color w:val="000000" w:themeColor="text1"/>
          <w:sz w:val="24"/>
          <w:szCs w:val="24"/>
        </w:rPr>
        <w:t xml:space="preserve"> на</w:t>
      </w:r>
      <w:r w:rsidR="00FA5D5D">
        <w:rPr>
          <w:rFonts w:ascii="Arial" w:eastAsia="Times New Roman" w:hAnsi="Arial" w:cs="Arial"/>
          <w:color w:val="000000" w:themeColor="text1"/>
          <w:sz w:val="24"/>
          <w:szCs w:val="24"/>
        </w:rPr>
        <w:t xml:space="preserve"> 01.01.2016 года  составила 573</w:t>
      </w:r>
      <w:r w:rsidRPr="000C2731">
        <w:rPr>
          <w:rFonts w:ascii="Arial" w:eastAsia="Times New Roman" w:hAnsi="Arial" w:cs="Arial"/>
          <w:color w:val="000000" w:themeColor="text1"/>
          <w:sz w:val="24"/>
          <w:szCs w:val="24"/>
        </w:rPr>
        <w:t xml:space="preserve"> человек</w:t>
      </w:r>
      <w:r w:rsidR="00FA5D5D">
        <w:rPr>
          <w:rFonts w:ascii="Arial" w:eastAsia="Times New Roman" w:hAnsi="Arial" w:cs="Arial"/>
          <w:color w:val="000000" w:themeColor="text1"/>
          <w:sz w:val="24"/>
          <w:szCs w:val="24"/>
        </w:rPr>
        <w:t>а</w:t>
      </w:r>
      <w:r w:rsidRPr="000C2731">
        <w:rPr>
          <w:rFonts w:ascii="Arial" w:eastAsia="Times New Roman" w:hAnsi="Arial" w:cs="Arial"/>
          <w:color w:val="000000" w:themeColor="text1"/>
          <w:sz w:val="24"/>
          <w:szCs w:val="24"/>
        </w:rPr>
        <w:t>. Численность  трудоспос</w:t>
      </w:r>
      <w:r w:rsidR="002743FB">
        <w:rPr>
          <w:rFonts w:ascii="Arial" w:eastAsia="Times New Roman" w:hAnsi="Arial" w:cs="Arial"/>
          <w:color w:val="000000" w:themeColor="text1"/>
          <w:sz w:val="24"/>
          <w:szCs w:val="24"/>
        </w:rPr>
        <w:t>обного  возраста  составляет 337 человек (59</w:t>
      </w:r>
      <w:r w:rsidRPr="000C2731">
        <w:rPr>
          <w:rFonts w:ascii="Arial" w:eastAsia="Times New Roman" w:hAnsi="Arial" w:cs="Arial"/>
          <w:color w:val="000000" w:themeColor="text1"/>
          <w:sz w:val="24"/>
          <w:szCs w:val="24"/>
        </w:rPr>
        <w:t xml:space="preserve"> % от общей  численности). Д</w:t>
      </w:r>
      <w:r w:rsidR="002743FB">
        <w:rPr>
          <w:rFonts w:ascii="Arial" w:eastAsia="Times New Roman" w:hAnsi="Arial" w:cs="Arial"/>
          <w:color w:val="000000" w:themeColor="text1"/>
          <w:sz w:val="24"/>
          <w:szCs w:val="24"/>
        </w:rPr>
        <w:t>етей  в возрасте   до 18 лет </w:t>
      </w:r>
      <w:r w:rsidR="001E1932">
        <w:rPr>
          <w:rFonts w:ascii="Arial" w:eastAsia="Times New Roman" w:hAnsi="Arial" w:cs="Arial"/>
          <w:color w:val="000000" w:themeColor="text1"/>
          <w:sz w:val="24"/>
          <w:szCs w:val="24"/>
        </w:rPr>
        <w:t>-</w:t>
      </w:r>
      <w:r w:rsidR="002743FB">
        <w:rPr>
          <w:rFonts w:ascii="Arial" w:eastAsia="Times New Roman" w:hAnsi="Arial" w:cs="Arial"/>
          <w:color w:val="000000" w:themeColor="text1"/>
          <w:sz w:val="24"/>
          <w:szCs w:val="24"/>
        </w:rPr>
        <w:t xml:space="preserve"> 127</w:t>
      </w:r>
      <w:r w:rsidRPr="000C2731">
        <w:rPr>
          <w:rFonts w:ascii="Arial" w:eastAsia="Times New Roman" w:hAnsi="Arial" w:cs="Arial"/>
          <w:color w:val="000000" w:themeColor="text1"/>
          <w:sz w:val="24"/>
          <w:szCs w:val="24"/>
        </w:rPr>
        <w:t xml:space="preserve"> человек.</w:t>
      </w:r>
    </w:p>
    <w:p w:rsidR="008F71B0" w:rsidRPr="000C2731" w:rsidRDefault="002743FB"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Состав населения   МО «Васильевк»</w:t>
      </w:r>
      <w:r w:rsidR="008F71B0"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Демографические изменения в составе населения (на 01.01.2016г.)</w:t>
      </w:r>
    </w:p>
    <w:p w:rsidR="009C1E0B"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Данные о  среднегодовом приросте населения и тенденции его изменения</w:t>
      </w:r>
      <w:r w:rsidR="009C1E0B">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bl>
      <w:tblPr>
        <w:tblW w:w="5514"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606"/>
        <w:gridCol w:w="2367"/>
        <w:gridCol w:w="843"/>
        <w:gridCol w:w="843"/>
        <w:gridCol w:w="855"/>
      </w:tblGrid>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Наименование</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4</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5</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6</w:t>
            </w: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Естественный прирост (убыль)</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1.1</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Рождаемость, чел.</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1.2</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Смерть, чел</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Механический прирост</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Общий прирост</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w:t>
            </w:r>
            <w:r w:rsidRPr="000C2731">
              <w:rPr>
                <w:rFonts w:ascii="Arial" w:eastAsia="Times New Roman" w:hAnsi="Arial" w:cs="Arial"/>
                <w:color w:val="000000" w:themeColor="text1"/>
                <w:sz w:val="24"/>
                <w:szCs w:val="24"/>
              </w:rPr>
              <w:t> </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Pr>
                <w:rFonts w:ascii="Arial" w:eastAsia="Times New Roman" w:hAnsi="Arial" w:cs="Arial"/>
                <w:color w:val="000000" w:themeColor="text1"/>
                <w:sz w:val="24"/>
                <w:szCs w:val="24"/>
              </w:rPr>
              <w:t>24</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D1476F" w:rsidRPr="000C2731" w:rsidTr="00D1476F">
        <w:trPr>
          <w:tblCellSpacing w:w="12" w:type="dxa"/>
          <w:jc w:val="center"/>
        </w:trPr>
        <w:tc>
          <w:tcPr>
            <w:tcW w:w="57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c>
          <w:tcPr>
            <w:tcW w:w="234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xml:space="preserve">Общая численность </w:t>
            </w:r>
            <w:r w:rsidRPr="000C2731">
              <w:rPr>
                <w:rFonts w:ascii="Arial" w:eastAsia="Times New Roman" w:hAnsi="Arial" w:cs="Arial"/>
                <w:b/>
                <w:bCs/>
                <w:color w:val="000000" w:themeColor="text1"/>
                <w:sz w:val="24"/>
                <w:szCs w:val="24"/>
              </w:rPr>
              <w:lastRenderedPageBreak/>
              <w:t>населения</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570</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570</w:t>
            </w:r>
          </w:p>
        </w:tc>
        <w:tc>
          <w:tcPr>
            <w:tcW w:w="819"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573</w:t>
            </w:r>
          </w:p>
        </w:tc>
      </w:tr>
    </w:tbl>
    <w:p w:rsidR="009C1E0B" w:rsidRDefault="009C1E0B" w:rsidP="00E629C5">
      <w:pPr>
        <w:spacing w:after="0" w:line="240" w:lineRule="auto"/>
        <w:ind w:firstLine="284"/>
        <w:jc w:val="both"/>
        <w:rPr>
          <w:rFonts w:ascii="Arial" w:eastAsia="Times New Roman" w:hAnsi="Arial" w:cs="Arial"/>
          <w:color w:val="000000" w:themeColor="text1"/>
          <w:sz w:val="24"/>
          <w:szCs w:val="24"/>
        </w:rPr>
      </w:pPr>
    </w:p>
    <w:p w:rsidR="001E1932"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Структуру населения на 2016 год можно обозначить следующим образом: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наличного населен</w:t>
      </w:r>
      <w:r w:rsidR="001E1932">
        <w:rPr>
          <w:rFonts w:ascii="Arial" w:eastAsia="Times New Roman" w:hAnsi="Arial" w:cs="Arial"/>
          <w:color w:val="000000" w:themeColor="text1"/>
          <w:sz w:val="24"/>
          <w:szCs w:val="24"/>
        </w:rPr>
        <w:t>ия по сельскому поселению – 573</w:t>
      </w:r>
      <w:r w:rsidRPr="000C2731">
        <w:rPr>
          <w:rFonts w:ascii="Arial" w:eastAsia="Times New Roman" w:hAnsi="Arial" w:cs="Arial"/>
          <w:color w:val="000000" w:themeColor="text1"/>
          <w:sz w:val="24"/>
          <w:szCs w:val="24"/>
        </w:rPr>
        <w:t xml:space="preserve"> чел.</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Население в </w:t>
      </w:r>
      <w:r w:rsidR="001E1932">
        <w:rPr>
          <w:rFonts w:ascii="Arial" w:eastAsia="Times New Roman" w:hAnsi="Arial" w:cs="Arial"/>
          <w:color w:val="000000" w:themeColor="text1"/>
          <w:sz w:val="24"/>
          <w:szCs w:val="24"/>
        </w:rPr>
        <w:t>трудоспособном возрасте – 337 чел. (5</w:t>
      </w:r>
      <w:r w:rsidRPr="000C2731">
        <w:rPr>
          <w:rFonts w:ascii="Arial" w:eastAsia="Times New Roman" w:hAnsi="Arial" w:cs="Arial"/>
          <w:color w:val="000000" w:themeColor="text1"/>
          <w:sz w:val="24"/>
          <w:szCs w:val="24"/>
        </w:rPr>
        <w:t>9 %)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Население старш</w:t>
      </w:r>
      <w:r w:rsidR="001E1932">
        <w:rPr>
          <w:rFonts w:ascii="Arial" w:eastAsia="Times New Roman" w:hAnsi="Arial" w:cs="Arial"/>
          <w:color w:val="000000" w:themeColor="text1"/>
          <w:sz w:val="24"/>
          <w:szCs w:val="24"/>
        </w:rPr>
        <w:t>е трудоспособного возраста – 108 чел. (19</w:t>
      </w:r>
      <w:r w:rsidRPr="000C2731">
        <w:rPr>
          <w:rFonts w:ascii="Arial" w:eastAsia="Times New Roman" w:hAnsi="Arial" w:cs="Arial"/>
          <w:color w:val="000000" w:themeColor="text1"/>
          <w:sz w:val="24"/>
          <w:szCs w:val="24"/>
        </w:rPr>
        <w:t xml:space="preserve">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Демографическая ситуация, складывающаяся на территории сельского поселения, свидетельствует о наличии общих тенденций, при</w:t>
      </w:r>
      <w:r w:rsidR="001E1932">
        <w:rPr>
          <w:rFonts w:ascii="Arial" w:eastAsia="Times New Roman" w:hAnsi="Arial" w:cs="Arial"/>
          <w:color w:val="000000" w:themeColor="text1"/>
          <w:sz w:val="24"/>
          <w:szCs w:val="24"/>
        </w:rPr>
        <w:t xml:space="preserve">сущих большинству территорий Иркутской </w:t>
      </w:r>
      <w:r w:rsidRPr="000C2731">
        <w:rPr>
          <w:rFonts w:ascii="Arial" w:eastAsia="Times New Roman" w:hAnsi="Arial" w:cs="Arial"/>
          <w:color w:val="000000" w:themeColor="text1"/>
          <w:sz w:val="24"/>
          <w:szCs w:val="24"/>
        </w:rPr>
        <w:t>области, и характеризуется низким уровнем рождаемости, высокой смертностью, неблагоприятным соотношение</w:t>
      </w:r>
      <w:r w:rsidR="009C1E0B">
        <w:rPr>
          <w:rFonts w:ascii="Arial" w:eastAsia="Times New Roman" w:hAnsi="Arial" w:cs="Arial"/>
          <w:color w:val="000000" w:themeColor="text1"/>
          <w:sz w:val="24"/>
          <w:szCs w:val="24"/>
        </w:rPr>
        <w:t>м</w:t>
      </w:r>
      <w:r w:rsidRPr="000C2731">
        <w:rPr>
          <w:rFonts w:ascii="Arial" w:eastAsia="Times New Roman" w:hAnsi="Arial" w:cs="Arial"/>
          <w:color w:val="000000" w:themeColor="text1"/>
          <w:sz w:val="24"/>
          <w:szCs w:val="24"/>
        </w:rPr>
        <w:t xml:space="preserve"> «рождаемость-смертность»</w:t>
      </w:r>
      <w:r w:rsidR="009C1E0B">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Короткая продолжительность жизни, невысокая рождаемость, объясняется следующими факторами: многократным повышением стоимости самообеспечения (питание, лечение, лекарства, одежда). С развалом экономики в период перестройки, произошел развал социальной инф</w:t>
      </w:r>
      <w:r w:rsidR="009C1E0B">
        <w:rPr>
          <w:rFonts w:ascii="Arial" w:eastAsia="Times New Roman" w:hAnsi="Arial" w:cs="Arial"/>
          <w:color w:val="000000" w:themeColor="text1"/>
          <w:sz w:val="24"/>
          <w:szCs w:val="24"/>
        </w:rPr>
        <w:t>раструктуры на селе, обанкротили</w:t>
      </w:r>
      <w:r w:rsidRPr="000C2731">
        <w:rPr>
          <w:rFonts w:ascii="Arial" w:eastAsia="Times New Roman" w:hAnsi="Arial" w:cs="Arial"/>
          <w:color w:val="000000" w:themeColor="text1"/>
          <w:sz w:val="24"/>
          <w:szCs w:val="24"/>
        </w:rPr>
        <w:t xml:space="preserve">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w:t>
      </w:r>
      <w:proofErr w:type="gramStart"/>
      <w:r w:rsidRPr="000C2731">
        <w:rPr>
          <w:rFonts w:ascii="Arial" w:eastAsia="Times New Roman" w:hAnsi="Arial" w:cs="Arial"/>
          <w:color w:val="000000" w:themeColor="text1"/>
          <w:sz w:val="24"/>
          <w:szCs w:val="24"/>
        </w:rPr>
        <w:t>сердечно-сосудистых</w:t>
      </w:r>
      <w:proofErr w:type="gramEnd"/>
      <w:r w:rsidRPr="000C2731">
        <w:rPr>
          <w:rFonts w:ascii="Arial" w:eastAsia="Times New Roman" w:hAnsi="Arial" w:cs="Arial"/>
          <w:color w:val="000000" w:themeColor="text1"/>
          <w:sz w:val="24"/>
          <w:szCs w:val="24"/>
        </w:rPr>
        <w:t xml:space="preserve"> заболеваний, онкологии. На показатели рождаемости влияют следующие моменты: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материальное благополучие;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государственные выплаты за рождение второго ребенка;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наличие собственного жилья;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уверенность в будущем подрастающего поколения.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Рынок труда в поселении</w:t>
      </w:r>
      <w:r w:rsidR="001E1932">
        <w:rPr>
          <w:rFonts w:ascii="Arial" w:eastAsia="Times New Roman" w:hAnsi="Arial" w:cs="Arial"/>
          <w:color w:val="000000" w:themeColor="text1"/>
          <w:sz w:val="24"/>
          <w:szCs w:val="24"/>
        </w:rPr>
        <w:t>.</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Численность трудо</w:t>
      </w:r>
      <w:r w:rsidR="001E1932">
        <w:rPr>
          <w:rFonts w:ascii="Arial" w:eastAsia="Times New Roman" w:hAnsi="Arial" w:cs="Arial"/>
          <w:color w:val="000000" w:themeColor="text1"/>
          <w:sz w:val="24"/>
          <w:szCs w:val="24"/>
        </w:rPr>
        <w:t>способного населения - около 337</w:t>
      </w:r>
      <w:r w:rsidRPr="000C2731">
        <w:rPr>
          <w:rFonts w:ascii="Arial" w:eastAsia="Times New Roman" w:hAnsi="Arial" w:cs="Arial"/>
          <w:color w:val="000000" w:themeColor="text1"/>
          <w:sz w:val="24"/>
          <w:szCs w:val="24"/>
        </w:rPr>
        <w:t xml:space="preserve"> человека, население граждан, не </w:t>
      </w:r>
      <w:r w:rsidR="001E1932">
        <w:rPr>
          <w:rFonts w:ascii="Arial" w:eastAsia="Times New Roman" w:hAnsi="Arial" w:cs="Arial"/>
          <w:color w:val="000000" w:themeColor="text1"/>
          <w:sz w:val="24"/>
          <w:szCs w:val="24"/>
        </w:rPr>
        <w:t>достигших совершеннолетия — 127</w:t>
      </w:r>
      <w:r w:rsidRPr="000C2731">
        <w:rPr>
          <w:rFonts w:ascii="Arial" w:eastAsia="Times New Roman" w:hAnsi="Arial" w:cs="Arial"/>
          <w:color w:val="000000" w:themeColor="text1"/>
          <w:sz w:val="24"/>
          <w:szCs w:val="24"/>
        </w:rPr>
        <w:t xml:space="preserve"> человек. Доля численности населения в трудоспособно</w:t>
      </w:r>
      <w:r w:rsidR="001E1932">
        <w:rPr>
          <w:rFonts w:ascii="Arial" w:eastAsia="Times New Roman" w:hAnsi="Arial" w:cs="Arial"/>
          <w:color w:val="000000" w:themeColor="text1"/>
          <w:sz w:val="24"/>
          <w:szCs w:val="24"/>
        </w:rPr>
        <w:t>м возрасте от общей составляет 5</w:t>
      </w:r>
      <w:r w:rsidRPr="000C2731">
        <w:rPr>
          <w:rFonts w:ascii="Arial" w:eastAsia="Times New Roman" w:hAnsi="Arial" w:cs="Arial"/>
          <w:color w:val="000000" w:themeColor="text1"/>
          <w:sz w:val="24"/>
          <w:szCs w:val="24"/>
        </w:rPr>
        <w:t>9 процентов.</w:t>
      </w:r>
    </w:p>
    <w:p w:rsidR="009C1E0B" w:rsidRPr="000C2731" w:rsidRDefault="009C1E0B" w:rsidP="00E629C5">
      <w:pPr>
        <w:spacing w:after="0" w:line="240" w:lineRule="auto"/>
        <w:ind w:firstLine="284"/>
        <w:jc w:val="both"/>
        <w:rPr>
          <w:rFonts w:ascii="Arial" w:eastAsia="Times New Roman" w:hAnsi="Arial" w:cs="Arial"/>
          <w:color w:val="000000" w:themeColor="text1"/>
          <w:sz w:val="24"/>
          <w:szCs w:val="24"/>
        </w:rPr>
      </w:pP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tblPr>
      <w:tblGrid>
        <w:gridCol w:w="6608"/>
        <w:gridCol w:w="1276"/>
        <w:gridCol w:w="850"/>
        <w:gridCol w:w="795"/>
      </w:tblGrid>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4</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5</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Pr>
                <w:rFonts w:ascii="Arial" w:eastAsia="Times New Roman" w:hAnsi="Arial" w:cs="Arial"/>
                <w:color w:val="000000" w:themeColor="text1"/>
                <w:sz w:val="24"/>
                <w:szCs w:val="24"/>
              </w:rPr>
              <w:t>6</w:t>
            </w: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жителей всего</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570</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570</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573</w:t>
            </w: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Кол-во </w:t>
            </w:r>
            <w:proofErr w:type="gramStart"/>
            <w:r w:rsidRPr="000C2731">
              <w:rPr>
                <w:rFonts w:ascii="Arial" w:eastAsia="Times New Roman" w:hAnsi="Arial" w:cs="Arial"/>
                <w:color w:val="000000" w:themeColor="text1"/>
                <w:sz w:val="24"/>
                <w:szCs w:val="24"/>
              </w:rPr>
              <w:t>работающих</w:t>
            </w:r>
            <w:proofErr w:type="gramEnd"/>
            <w:r w:rsidRPr="000C2731">
              <w:rPr>
                <w:rFonts w:ascii="Arial" w:eastAsia="Times New Roman" w:hAnsi="Arial" w:cs="Arial"/>
                <w:color w:val="000000" w:themeColor="text1"/>
                <w:sz w:val="24"/>
                <w:szCs w:val="24"/>
              </w:rPr>
              <w:t xml:space="preserve"> всего</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92</w:t>
            </w:r>
            <w:r w:rsidRPr="000C2731">
              <w:rPr>
                <w:rFonts w:ascii="Arial" w:eastAsia="Times New Roman" w:hAnsi="Arial" w:cs="Arial"/>
                <w:color w:val="000000" w:themeColor="text1"/>
                <w:sz w:val="24"/>
                <w:szCs w:val="24"/>
              </w:rPr>
              <w:t> </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84</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работающих от общего кол-ва  жителей</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w:t>
            </w:r>
            <w:r w:rsidRPr="000C2731">
              <w:rPr>
                <w:rFonts w:ascii="Arial" w:eastAsia="Times New Roman" w:hAnsi="Arial" w:cs="Arial"/>
                <w:color w:val="000000" w:themeColor="text1"/>
                <w:sz w:val="24"/>
                <w:szCs w:val="24"/>
              </w:rPr>
              <w:t> </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w:t>
            </w:r>
            <w:r w:rsidRPr="000C2731">
              <w:rPr>
                <w:rFonts w:ascii="Arial" w:eastAsia="Times New Roman" w:hAnsi="Arial" w:cs="Arial"/>
                <w:color w:val="000000" w:themeColor="text1"/>
                <w:sz w:val="24"/>
                <w:szCs w:val="24"/>
              </w:rPr>
              <w:t> </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безработных</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стоящих</w:t>
            </w:r>
            <w:proofErr w:type="gramEnd"/>
            <w:r w:rsidRPr="000C2731">
              <w:rPr>
                <w:rFonts w:ascii="Arial" w:eastAsia="Times New Roman" w:hAnsi="Arial" w:cs="Arial"/>
                <w:color w:val="000000" w:themeColor="text1"/>
                <w:sz w:val="24"/>
                <w:szCs w:val="24"/>
              </w:rPr>
              <w:t xml:space="preserve"> в службе занятости</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w:t>
            </w:r>
            <w:r w:rsidR="001E1932" w:rsidRPr="000C2731">
              <w:rPr>
                <w:rFonts w:ascii="Arial" w:eastAsia="Times New Roman" w:hAnsi="Arial" w:cs="Arial"/>
                <w:color w:val="000000" w:themeColor="text1"/>
                <w:sz w:val="24"/>
                <w:szCs w:val="24"/>
              </w:rPr>
              <w:t> </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001E1932" w:rsidRPr="000C2731">
              <w:rPr>
                <w:rFonts w:ascii="Arial" w:eastAsia="Times New Roman" w:hAnsi="Arial" w:cs="Arial"/>
                <w:color w:val="000000" w:themeColor="text1"/>
                <w:sz w:val="24"/>
                <w:szCs w:val="24"/>
              </w:rPr>
              <w:t> </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безработных всего;</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дворов</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526E36">
              <w:rPr>
                <w:rFonts w:ascii="Arial" w:eastAsia="Times New Roman" w:hAnsi="Arial" w:cs="Arial"/>
                <w:color w:val="000000" w:themeColor="text1"/>
                <w:sz w:val="24"/>
                <w:szCs w:val="24"/>
              </w:rPr>
              <w:t>226</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225</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225</w:t>
            </w:r>
            <w:r w:rsidR="001E1932" w:rsidRPr="000C2731">
              <w:rPr>
                <w:rFonts w:ascii="Arial" w:eastAsia="Times New Roman" w:hAnsi="Arial" w:cs="Arial"/>
                <w:color w:val="000000" w:themeColor="text1"/>
                <w:sz w:val="24"/>
                <w:szCs w:val="24"/>
              </w:rPr>
              <w:t> </w:t>
            </w: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Кол-во двор </w:t>
            </w:r>
            <w:proofErr w:type="gramStart"/>
            <w:r w:rsidRPr="000C2731">
              <w:rPr>
                <w:rFonts w:ascii="Arial" w:eastAsia="Times New Roman" w:hAnsi="Arial" w:cs="Arial"/>
                <w:color w:val="000000" w:themeColor="text1"/>
                <w:sz w:val="24"/>
                <w:szCs w:val="24"/>
              </w:rPr>
              <w:t>занимающихся</w:t>
            </w:r>
            <w:proofErr w:type="gramEnd"/>
            <w:r w:rsidRPr="000C2731">
              <w:rPr>
                <w:rFonts w:ascii="Arial" w:eastAsia="Times New Roman" w:hAnsi="Arial" w:cs="Arial"/>
                <w:color w:val="000000" w:themeColor="text1"/>
                <w:sz w:val="24"/>
                <w:szCs w:val="24"/>
              </w:rPr>
              <w:t xml:space="preserve"> ЛПХ</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142</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141</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141</w:t>
            </w:r>
          </w:p>
        </w:tc>
      </w:tr>
      <w:tr w:rsidR="001E1932" w:rsidRPr="000C2731" w:rsidTr="001E1932">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пенсионеров</w:t>
            </w:r>
          </w:p>
        </w:tc>
        <w:tc>
          <w:tcPr>
            <w:tcW w:w="125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9E23F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109</w:t>
            </w:r>
          </w:p>
        </w:tc>
        <w:tc>
          <w:tcPr>
            <w:tcW w:w="826"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9E23F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108</w:t>
            </w:r>
          </w:p>
        </w:tc>
        <w:tc>
          <w:tcPr>
            <w:tcW w:w="759"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108</w:t>
            </w:r>
          </w:p>
        </w:tc>
      </w:tr>
    </w:tbl>
    <w:p w:rsidR="009C1E0B"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9C1E0B"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2.1.3</w:t>
      </w:r>
      <w:r w:rsidR="008F71B0" w:rsidRPr="000C2731">
        <w:rPr>
          <w:rFonts w:ascii="Arial" w:eastAsia="Times New Roman" w:hAnsi="Arial" w:cs="Arial"/>
          <w:color w:val="000000" w:themeColor="text1"/>
          <w:sz w:val="24"/>
          <w:szCs w:val="24"/>
        </w:rPr>
        <w:t>. Развитие отраслей социальной сферы</w:t>
      </w:r>
      <w:r>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инфраструктуре.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Прогнозом</w:t>
      </w:r>
      <w:r w:rsidR="009E23FF">
        <w:rPr>
          <w:rFonts w:ascii="Arial" w:eastAsia="Times New Roman" w:hAnsi="Arial" w:cs="Arial"/>
          <w:color w:val="000000" w:themeColor="text1"/>
          <w:sz w:val="24"/>
          <w:szCs w:val="24"/>
        </w:rPr>
        <w:t xml:space="preserve"> на 2016 год и на период до 2032</w:t>
      </w:r>
      <w:r w:rsidRPr="000C2731">
        <w:rPr>
          <w:rFonts w:ascii="Arial" w:eastAsia="Times New Roman" w:hAnsi="Arial" w:cs="Arial"/>
          <w:color w:val="000000" w:themeColor="text1"/>
          <w:sz w:val="24"/>
          <w:szCs w:val="24"/>
        </w:rPr>
        <w:t xml:space="preserve"> года определены следующие приоритеты социальной инфраструктуры развития сельского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уровня жизни населения сельского, в т.ч. на основе развития социальной инфраструктуры;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w:t>
      </w:r>
      <w:r w:rsidR="009E23FF">
        <w:rPr>
          <w:rFonts w:ascii="Arial" w:eastAsia="Times New Roman" w:hAnsi="Arial" w:cs="Arial"/>
          <w:color w:val="000000" w:themeColor="text1"/>
          <w:sz w:val="24"/>
          <w:szCs w:val="24"/>
        </w:rPr>
        <w:t xml:space="preserve">витие жилищной сферы в </w:t>
      </w:r>
      <w:r w:rsidRPr="000C2731">
        <w:rPr>
          <w:rFonts w:ascii="Arial" w:eastAsia="Times New Roman" w:hAnsi="Arial" w:cs="Arial"/>
          <w:color w:val="000000" w:themeColor="text1"/>
          <w:sz w:val="24"/>
          <w:szCs w:val="24"/>
        </w:rPr>
        <w:t xml:space="preserve"> поселении;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-создание условий для гармоничного развития под</w:t>
      </w:r>
      <w:r w:rsidR="009E23FF">
        <w:rPr>
          <w:rFonts w:ascii="Arial" w:eastAsia="Times New Roman" w:hAnsi="Arial" w:cs="Arial"/>
          <w:color w:val="000000" w:themeColor="text1"/>
          <w:sz w:val="24"/>
          <w:szCs w:val="24"/>
        </w:rPr>
        <w:t xml:space="preserve">растающего поколения в </w:t>
      </w:r>
      <w:r w:rsidRPr="000C2731">
        <w:rPr>
          <w:rFonts w:ascii="Arial" w:eastAsia="Times New Roman" w:hAnsi="Arial" w:cs="Arial"/>
          <w:color w:val="000000" w:themeColor="text1"/>
          <w:sz w:val="24"/>
          <w:szCs w:val="24"/>
        </w:rPr>
        <w:t xml:space="preserve"> поселении;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-сохранение культурного наследия.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2.1.4.1. Культура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Предоставление услуг населению в области культуры</w:t>
      </w:r>
      <w:r w:rsidR="009E23FF">
        <w:rPr>
          <w:rFonts w:ascii="Arial" w:eastAsia="Times New Roman" w:hAnsi="Arial" w:cs="Arial"/>
          <w:color w:val="000000" w:themeColor="text1"/>
          <w:sz w:val="24"/>
          <w:szCs w:val="24"/>
        </w:rPr>
        <w:t xml:space="preserve"> в поселении осуществляе</w:t>
      </w:r>
      <w:r w:rsidRPr="000C2731">
        <w:rPr>
          <w:rFonts w:ascii="Arial" w:eastAsia="Times New Roman" w:hAnsi="Arial" w:cs="Arial"/>
          <w:color w:val="000000" w:themeColor="text1"/>
          <w:sz w:val="24"/>
          <w:szCs w:val="24"/>
        </w:rPr>
        <w:t>т:</w:t>
      </w:r>
    </w:p>
    <w:p w:rsidR="008F71B0" w:rsidRDefault="009E23F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Муниципальное бюджетное учреждение культуры Культурно-информационный комплекс  МО «</w:t>
      </w:r>
      <w:proofErr w:type="gramStart"/>
      <w:r>
        <w:rPr>
          <w:rFonts w:ascii="Arial" w:eastAsia="Times New Roman" w:hAnsi="Arial" w:cs="Arial"/>
          <w:color w:val="000000" w:themeColor="text1"/>
          <w:sz w:val="24"/>
          <w:szCs w:val="24"/>
        </w:rPr>
        <w:t>Васильевск</w:t>
      </w:r>
      <w:proofErr w:type="gramEnd"/>
      <w:r>
        <w:rPr>
          <w:rFonts w:ascii="Arial" w:eastAsia="Times New Roman" w:hAnsi="Arial" w:cs="Arial"/>
          <w:color w:val="000000" w:themeColor="text1"/>
          <w:sz w:val="24"/>
          <w:szCs w:val="24"/>
        </w:rPr>
        <w:t>» в которое входят</w:t>
      </w:r>
      <w:r w:rsidR="008F71B0" w:rsidRPr="000C2731">
        <w:rPr>
          <w:rFonts w:ascii="Arial" w:eastAsia="Times New Roman" w:hAnsi="Arial" w:cs="Arial"/>
          <w:color w:val="000000" w:themeColor="text1"/>
          <w:sz w:val="24"/>
          <w:szCs w:val="24"/>
        </w:rPr>
        <w:t>;</w:t>
      </w:r>
    </w:p>
    <w:p w:rsidR="009E23FF" w:rsidRDefault="009E23F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-Васильевская сельская библиотека;</w:t>
      </w:r>
    </w:p>
    <w:p w:rsidR="009E23FF" w:rsidRDefault="009175C8"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-Васильевский Дом Традиционного Народного Творчества</w:t>
      </w:r>
      <w:r w:rsidR="009E23FF">
        <w:rPr>
          <w:rFonts w:ascii="Arial" w:eastAsia="Times New Roman" w:hAnsi="Arial" w:cs="Arial"/>
          <w:color w:val="000000" w:themeColor="text1"/>
          <w:sz w:val="24"/>
          <w:szCs w:val="24"/>
        </w:rPr>
        <w:t>;</w:t>
      </w:r>
    </w:p>
    <w:p w:rsidR="009E23FF" w:rsidRDefault="009E23F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-Лидинский сельский клуб;</w:t>
      </w:r>
    </w:p>
    <w:p w:rsidR="009E23FF" w:rsidRPr="000C2731" w:rsidRDefault="009E23F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Харагунский сельский клуб.</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726"/>
        <w:gridCol w:w="2286"/>
        <w:gridCol w:w="2286"/>
        <w:gridCol w:w="1902"/>
      </w:tblGrid>
      <w:tr w:rsidR="008F71B0" w:rsidRPr="000C2731" w:rsidTr="009E23FF">
        <w:trPr>
          <w:tblCellSpacing w:w="12" w:type="dxa"/>
          <w:jc w:val="center"/>
        </w:trPr>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Населенный пункт</w:t>
            </w:r>
          </w:p>
        </w:tc>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Мощность</w:t>
            </w:r>
          </w:p>
        </w:tc>
      </w:tr>
      <w:tr w:rsidR="008F71B0" w:rsidRPr="000C2731" w:rsidTr="009E23FF">
        <w:trPr>
          <w:tblCellSpacing w:w="12" w:type="dxa"/>
          <w:jc w:val="center"/>
        </w:trPr>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E23F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Васильевский </w:t>
            </w:r>
            <w:r w:rsidR="009175C8">
              <w:rPr>
                <w:rFonts w:ascii="Arial" w:eastAsia="Times New Roman" w:hAnsi="Arial" w:cs="Arial"/>
                <w:color w:val="000000" w:themeColor="text1"/>
                <w:sz w:val="24"/>
                <w:szCs w:val="24"/>
              </w:rPr>
              <w:t>ДТНТ</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E23F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proofErr w:type="gramStart"/>
            <w:r>
              <w:rPr>
                <w:rFonts w:ascii="Arial" w:eastAsia="Times New Roman" w:hAnsi="Arial" w:cs="Arial"/>
                <w:color w:val="000000" w:themeColor="text1"/>
                <w:sz w:val="24"/>
                <w:szCs w:val="24"/>
              </w:rPr>
              <w:t>.В</w:t>
            </w:r>
            <w:proofErr w:type="gramEnd"/>
            <w:r>
              <w:rPr>
                <w:rFonts w:ascii="Arial" w:eastAsia="Times New Roman" w:hAnsi="Arial" w:cs="Arial"/>
                <w:color w:val="000000" w:themeColor="text1"/>
                <w:sz w:val="24"/>
                <w:szCs w:val="24"/>
              </w:rPr>
              <w:t>асильевка</w:t>
            </w:r>
          </w:p>
        </w:tc>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50</w:t>
            </w:r>
          </w:p>
        </w:tc>
      </w:tr>
      <w:tr w:rsidR="008F71B0" w:rsidRPr="000C2731" w:rsidTr="009E23FF">
        <w:trPr>
          <w:tblCellSpacing w:w="12" w:type="dxa"/>
          <w:jc w:val="center"/>
        </w:trPr>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Лидинский сельский клуб</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 Лидинская</w:t>
            </w:r>
          </w:p>
        </w:tc>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175C8"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p>
        </w:tc>
      </w:tr>
      <w:tr w:rsidR="008F71B0" w:rsidRPr="000C2731" w:rsidTr="009E23FF">
        <w:trPr>
          <w:tblCellSpacing w:w="12" w:type="dxa"/>
          <w:jc w:val="center"/>
        </w:trPr>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Харагунский сельский клуб</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 Харагун</w:t>
            </w:r>
          </w:p>
        </w:tc>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175C8"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40</w:t>
            </w:r>
          </w:p>
        </w:tc>
      </w:tr>
      <w:tr w:rsidR="008F71B0" w:rsidRPr="000C2731" w:rsidTr="009E23FF">
        <w:trPr>
          <w:tblCellSpacing w:w="12" w:type="dxa"/>
          <w:jc w:val="center"/>
        </w:trPr>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Васильевская  сельская</w:t>
            </w:r>
            <w:r w:rsidR="008F71B0" w:rsidRPr="000C2731">
              <w:rPr>
                <w:rFonts w:ascii="Arial" w:eastAsia="Times New Roman" w:hAnsi="Arial" w:cs="Arial"/>
                <w:color w:val="000000" w:themeColor="text1"/>
                <w:sz w:val="24"/>
                <w:szCs w:val="24"/>
              </w:rPr>
              <w:t xml:space="preserve"> библиотека</w:t>
            </w:r>
          </w:p>
        </w:tc>
        <w:tc>
          <w:tcPr>
            <w:tcW w:w="2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proofErr w:type="gramStart"/>
            <w:r>
              <w:rPr>
                <w:rFonts w:ascii="Arial" w:eastAsia="Times New Roman" w:hAnsi="Arial" w:cs="Arial"/>
                <w:color w:val="000000" w:themeColor="text1"/>
                <w:sz w:val="24"/>
                <w:szCs w:val="24"/>
              </w:rPr>
              <w:t>.В</w:t>
            </w:r>
            <w:proofErr w:type="gramEnd"/>
            <w:r>
              <w:rPr>
                <w:rFonts w:ascii="Arial" w:eastAsia="Times New Roman" w:hAnsi="Arial" w:cs="Arial"/>
                <w:color w:val="000000" w:themeColor="text1"/>
                <w:sz w:val="24"/>
                <w:szCs w:val="24"/>
              </w:rPr>
              <w:t>асильевка</w:t>
            </w:r>
          </w:p>
        </w:tc>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746D"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5721</w:t>
            </w:r>
            <w:r w:rsidR="008F71B0" w:rsidRPr="000C2731">
              <w:rPr>
                <w:rFonts w:ascii="Arial" w:eastAsia="Times New Roman" w:hAnsi="Arial" w:cs="Arial"/>
                <w:color w:val="000000" w:themeColor="text1"/>
                <w:sz w:val="24"/>
                <w:szCs w:val="24"/>
              </w:rPr>
              <w:t xml:space="preserve"> экземпляров книг</w:t>
            </w:r>
          </w:p>
        </w:tc>
      </w:tr>
    </w:tbl>
    <w:p w:rsidR="009C1E0B"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сельских к</w:t>
      </w:r>
      <w:r w:rsidR="009175C8">
        <w:rPr>
          <w:rFonts w:ascii="Arial" w:eastAsia="Times New Roman" w:hAnsi="Arial" w:cs="Arial"/>
          <w:color w:val="000000" w:themeColor="text1"/>
          <w:sz w:val="24"/>
          <w:szCs w:val="24"/>
        </w:rPr>
        <w:t xml:space="preserve">лубах </w:t>
      </w:r>
      <w:r w:rsidRPr="000C2731">
        <w:rPr>
          <w:rFonts w:ascii="Arial" w:eastAsia="Times New Roman" w:hAnsi="Arial" w:cs="Arial"/>
          <w:color w:val="000000" w:themeColor="text1"/>
          <w:sz w:val="24"/>
          <w:szCs w:val="24"/>
        </w:rPr>
        <w:t xml:space="preserve"> работают кружки для взрослых и детей различных направлений:</w:t>
      </w:r>
      <w:r w:rsidR="009175C8">
        <w:rPr>
          <w:rFonts w:ascii="Arial" w:eastAsia="Times New Roman" w:hAnsi="Arial" w:cs="Arial"/>
          <w:color w:val="000000" w:themeColor="text1"/>
          <w:sz w:val="24"/>
          <w:szCs w:val="24"/>
        </w:rPr>
        <w:t xml:space="preserve"> 2 хоровых, 2 театральных,</w:t>
      </w:r>
      <w:r w:rsidRPr="000C2731">
        <w:rPr>
          <w:rFonts w:ascii="Arial" w:eastAsia="Times New Roman" w:hAnsi="Arial" w:cs="Arial"/>
          <w:color w:val="000000" w:themeColor="text1"/>
          <w:sz w:val="24"/>
          <w:szCs w:val="24"/>
        </w:rPr>
        <w:t xml:space="preserve"> </w:t>
      </w:r>
      <w:r w:rsidR="009175C8">
        <w:rPr>
          <w:rFonts w:ascii="Arial" w:eastAsia="Times New Roman" w:hAnsi="Arial" w:cs="Arial"/>
          <w:color w:val="000000" w:themeColor="text1"/>
          <w:sz w:val="24"/>
          <w:szCs w:val="24"/>
        </w:rPr>
        <w:t>1 хореаграфический</w:t>
      </w:r>
      <w:r w:rsidRPr="000C2731">
        <w:rPr>
          <w:rFonts w:ascii="Arial" w:eastAsia="Times New Roman" w:hAnsi="Arial" w:cs="Arial"/>
          <w:color w:val="000000" w:themeColor="text1"/>
          <w:sz w:val="24"/>
          <w:szCs w:val="24"/>
        </w:rPr>
        <w:t>,</w:t>
      </w:r>
      <w:r w:rsidR="009175C8">
        <w:rPr>
          <w:rFonts w:ascii="Arial" w:eastAsia="Times New Roman" w:hAnsi="Arial" w:cs="Arial"/>
          <w:color w:val="000000" w:themeColor="text1"/>
          <w:sz w:val="24"/>
          <w:szCs w:val="24"/>
        </w:rPr>
        <w:t xml:space="preserve">1 изобразительных искусств, 1 декаритивно-прикладного искусства;  </w:t>
      </w:r>
      <w:r w:rsidRPr="000C2731">
        <w:rPr>
          <w:rFonts w:ascii="Arial" w:eastAsia="Times New Roman" w:hAnsi="Arial" w:cs="Arial"/>
          <w:color w:val="000000" w:themeColor="text1"/>
          <w:sz w:val="24"/>
          <w:szCs w:val="24"/>
        </w:rPr>
        <w:t xml:space="preserve"> и т.д.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w:t>
      </w:r>
      <w:r w:rsidR="009175C8">
        <w:rPr>
          <w:rFonts w:ascii="Arial" w:eastAsia="Times New Roman" w:hAnsi="Arial" w:cs="Arial"/>
          <w:color w:val="000000" w:themeColor="text1"/>
          <w:sz w:val="24"/>
          <w:szCs w:val="24"/>
        </w:rPr>
        <w:t>ным видам спорта, Дня пожилого человека</w:t>
      </w:r>
      <w:r w:rsidRPr="000C2731">
        <w:rPr>
          <w:rFonts w:ascii="Arial" w:eastAsia="Times New Roman" w:hAnsi="Arial" w:cs="Arial"/>
          <w:color w:val="000000" w:themeColor="text1"/>
          <w:sz w:val="24"/>
          <w:szCs w:val="24"/>
        </w:rPr>
        <w:t>,</w:t>
      </w:r>
      <w:r w:rsidR="009175C8">
        <w:rPr>
          <w:rFonts w:ascii="Arial" w:eastAsia="Times New Roman" w:hAnsi="Arial" w:cs="Arial"/>
          <w:color w:val="000000" w:themeColor="text1"/>
          <w:sz w:val="24"/>
          <w:szCs w:val="24"/>
        </w:rPr>
        <w:t xml:space="preserve"> Дня матери, Дня Победы</w:t>
      </w:r>
      <w:r w:rsidRPr="000C2731">
        <w:rPr>
          <w:rFonts w:ascii="Arial" w:eastAsia="Times New Roman" w:hAnsi="Arial" w:cs="Arial"/>
          <w:color w:val="000000" w:themeColor="text1"/>
          <w:sz w:val="24"/>
          <w:szCs w:val="24"/>
        </w:rPr>
        <w:t xml:space="preserve"> проведение единых социальных действий.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Задача в культурно-досуговых учреждениях - вводить инновационные формы организации досуга населения и  уве</w:t>
      </w:r>
      <w:r w:rsidR="009175C8">
        <w:rPr>
          <w:rFonts w:ascii="Arial" w:eastAsia="Times New Roman" w:hAnsi="Arial" w:cs="Arial"/>
          <w:color w:val="000000" w:themeColor="text1"/>
          <w:sz w:val="24"/>
          <w:szCs w:val="24"/>
        </w:rPr>
        <w:t>личить процент охвата населения, увеличить процент предоставления платных услуг.</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этих мероприятий позволит увеличить обеспеченность населения сельского  поселения   культурно-досуговыми  услугами.</w:t>
      </w:r>
    </w:p>
    <w:p w:rsidR="009C1E0B" w:rsidRPr="000C2731" w:rsidRDefault="009C1E0B" w:rsidP="00E629C5">
      <w:pPr>
        <w:spacing w:after="0" w:line="240" w:lineRule="auto"/>
        <w:ind w:firstLine="284"/>
        <w:jc w:val="both"/>
        <w:rPr>
          <w:rFonts w:ascii="Arial" w:eastAsia="Times New Roman" w:hAnsi="Arial" w:cs="Arial"/>
          <w:color w:val="000000" w:themeColor="text1"/>
          <w:sz w:val="24"/>
          <w:szCs w:val="24"/>
        </w:rPr>
      </w:pPr>
    </w:p>
    <w:p w:rsidR="008F71B0" w:rsidRPr="009C1E0B" w:rsidRDefault="008F71B0" w:rsidP="00E629C5">
      <w:pPr>
        <w:spacing w:after="0" w:line="240" w:lineRule="auto"/>
        <w:ind w:firstLine="284"/>
        <w:jc w:val="both"/>
        <w:rPr>
          <w:rFonts w:ascii="Arial" w:eastAsia="Times New Roman" w:hAnsi="Arial" w:cs="Arial"/>
          <w:color w:val="000000" w:themeColor="text1"/>
          <w:sz w:val="24"/>
          <w:szCs w:val="24"/>
        </w:rPr>
      </w:pPr>
      <w:r w:rsidRPr="009C1E0B">
        <w:rPr>
          <w:rFonts w:ascii="Arial" w:eastAsia="Times New Roman" w:hAnsi="Arial" w:cs="Arial"/>
          <w:bCs/>
          <w:color w:val="000000" w:themeColor="text1"/>
          <w:sz w:val="24"/>
          <w:szCs w:val="24"/>
        </w:rPr>
        <w:t>2.1.4.2.Физическая культура и спорт</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480"/>
        <w:gridCol w:w="2100"/>
        <w:gridCol w:w="1690"/>
        <w:gridCol w:w="2930"/>
      </w:tblGrid>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Спортивный зал М</w:t>
            </w:r>
            <w:r w:rsidR="000C7A72">
              <w:rPr>
                <w:rFonts w:ascii="Arial" w:eastAsia="Times New Roman" w:hAnsi="Arial" w:cs="Arial"/>
                <w:color w:val="000000" w:themeColor="text1"/>
                <w:sz w:val="24"/>
                <w:szCs w:val="24"/>
              </w:rPr>
              <w:t xml:space="preserve">БОУ </w:t>
            </w:r>
            <w:proofErr w:type="gramStart"/>
            <w:r w:rsidR="000C7A72">
              <w:rPr>
                <w:rFonts w:ascii="Arial" w:eastAsia="Times New Roman" w:hAnsi="Arial" w:cs="Arial"/>
                <w:color w:val="000000" w:themeColor="text1"/>
                <w:sz w:val="24"/>
                <w:szCs w:val="24"/>
              </w:rPr>
              <w:t>Васильевской</w:t>
            </w:r>
            <w:proofErr w:type="gramEnd"/>
            <w:r w:rsidRPr="000C2731">
              <w:rPr>
                <w:rFonts w:ascii="Arial" w:eastAsia="Times New Roman" w:hAnsi="Arial" w:cs="Arial"/>
                <w:color w:val="000000" w:themeColor="text1"/>
                <w:sz w:val="24"/>
                <w:szCs w:val="24"/>
              </w:rPr>
              <w:t xml:space="preserve"> СОШ</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846FE" w:rsidP="00E629C5">
            <w:pPr>
              <w:spacing w:after="0" w:line="240" w:lineRule="auto"/>
              <w:ind w:firstLine="284"/>
              <w:jc w:val="center"/>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t>с</w:t>
            </w:r>
            <w:proofErr w:type="gramEnd"/>
            <w:r w:rsidR="0014746D">
              <w:rPr>
                <w:rFonts w:ascii="Arial" w:eastAsia="Times New Roman" w:hAnsi="Arial" w:cs="Arial"/>
                <w:color w:val="000000" w:themeColor="text1"/>
                <w:sz w:val="24"/>
                <w:szCs w:val="24"/>
              </w:rPr>
              <w:t>. Васильевка</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сельском   поселении  ведется спортивная работа в многочисленных секциях</w:t>
      </w:r>
      <w:r w:rsidR="005D3933">
        <w:rPr>
          <w:rFonts w:ascii="Arial" w:eastAsia="Times New Roman" w:hAnsi="Arial" w:cs="Arial"/>
          <w:color w:val="000000" w:themeColor="text1"/>
          <w:sz w:val="24"/>
          <w:szCs w:val="24"/>
        </w:rPr>
        <w:t>.</w:t>
      </w:r>
    </w:p>
    <w:p w:rsidR="009C1E0B" w:rsidRDefault="009C1E0B"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На территории сельского  поселения  имеются   на  пришкольном  участке</w:t>
      </w:r>
      <w:r w:rsidR="008F71B0" w:rsidRPr="000C2731">
        <w:rPr>
          <w:rFonts w:ascii="Arial" w:eastAsia="Times New Roman" w:hAnsi="Arial" w:cs="Arial"/>
          <w:color w:val="000000" w:themeColor="text1"/>
          <w:sz w:val="24"/>
          <w:szCs w:val="24"/>
        </w:rPr>
        <w:t>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спортивные  площадки,  где проводятся игры и соревнования по волейболу, баскетболу, футболу, военно-спортивные соревнования и т.д.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зимний период любимыми видами спорта среди населения является катание на лыжах.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достойно представляет многие виды спорта на районных и областных  соревнованиях.</w:t>
      </w:r>
    </w:p>
    <w:p w:rsidR="008F71B0" w:rsidRPr="000C2731" w:rsidRDefault="009C1E0B"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2.1.4.</w:t>
      </w:r>
      <w:r w:rsidR="008F71B0" w:rsidRPr="000C2731">
        <w:rPr>
          <w:rFonts w:ascii="Arial" w:eastAsia="Times New Roman" w:hAnsi="Arial" w:cs="Arial"/>
          <w:color w:val="000000" w:themeColor="text1"/>
          <w:sz w:val="24"/>
          <w:szCs w:val="24"/>
        </w:rPr>
        <w:t>3.  Образование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На </w:t>
      </w:r>
      <w:r w:rsidR="00405ABF">
        <w:rPr>
          <w:rFonts w:ascii="Arial" w:eastAsia="Times New Roman" w:hAnsi="Arial" w:cs="Arial"/>
          <w:color w:val="000000" w:themeColor="text1"/>
          <w:sz w:val="24"/>
          <w:szCs w:val="24"/>
        </w:rPr>
        <w:t>территории поселения находится 1 школа</w:t>
      </w:r>
      <w:r w:rsidRPr="000C2731">
        <w:rPr>
          <w:rFonts w:ascii="Arial" w:eastAsia="Times New Roman" w:hAnsi="Arial" w:cs="Arial"/>
          <w:color w:val="000000" w:themeColor="text1"/>
          <w:sz w:val="24"/>
          <w:szCs w:val="24"/>
        </w:rPr>
        <w:t xml:space="preserve"> и один детский сад. Чис</w:t>
      </w:r>
      <w:r w:rsidR="00405ABF">
        <w:rPr>
          <w:rFonts w:ascii="Arial" w:eastAsia="Times New Roman" w:hAnsi="Arial" w:cs="Arial"/>
          <w:color w:val="000000" w:themeColor="text1"/>
          <w:sz w:val="24"/>
          <w:szCs w:val="24"/>
        </w:rPr>
        <w:t>ленность  учащихся составляет 65 человек и  27</w:t>
      </w:r>
      <w:r w:rsidRPr="000C2731">
        <w:rPr>
          <w:rFonts w:ascii="Arial" w:eastAsia="Times New Roman" w:hAnsi="Arial" w:cs="Arial"/>
          <w:color w:val="000000" w:themeColor="text1"/>
          <w:sz w:val="24"/>
          <w:szCs w:val="24"/>
        </w:rPr>
        <w:t xml:space="preserve">  детей, посещающих детские сады. </w:t>
      </w:r>
    </w:p>
    <w:tbl>
      <w:tblPr>
        <w:tblW w:w="9529"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594"/>
        <w:gridCol w:w="5788"/>
        <w:gridCol w:w="1260"/>
        <w:gridCol w:w="1150"/>
        <w:gridCol w:w="737"/>
      </w:tblGrid>
      <w:tr w:rsidR="00405ABF" w:rsidRPr="000C2731" w:rsidTr="00405ABF">
        <w:trPr>
          <w:tblCellSpacing w:w="12" w:type="dxa"/>
          <w:jc w:val="center"/>
        </w:trPr>
        <w:tc>
          <w:tcPr>
            <w:tcW w:w="55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/п</w:t>
            </w:r>
          </w:p>
        </w:tc>
        <w:tc>
          <w:tcPr>
            <w:tcW w:w="56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138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11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Мощ-ность</w:t>
            </w:r>
            <w:proofErr w:type="gramStart"/>
            <w:r w:rsidRPr="000C2731">
              <w:rPr>
                <w:rFonts w:ascii="Arial" w:eastAsia="Times New Roman" w:hAnsi="Arial" w:cs="Arial"/>
                <w:color w:val="000000" w:themeColor="text1"/>
                <w:sz w:val="24"/>
                <w:szCs w:val="24"/>
              </w:rPr>
              <w:t>,м</w:t>
            </w:r>
            <w:proofErr w:type="gramEnd"/>
            <w:r w:rsidRPr="000C2731">
              <w:rPr>
                <w:rFonts w:ascii="Arial" w:eastAsia="Times New Roman" w:hAnsi="Arial" w:cs="Arial"/>
                <w:color w:val="000000" w:themeColor="text1"/>
                <w:sz w:val="24"/>
                <w:szCs w:val="24"/>
              </w:rPr>
              <w:t>есто</w:t>
            </w:r>
          </w:p>
        </w:tc>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Этажн.</w:t>
            </w:r>
          </w:p>
        </w:tc>
      </w:tr>
      <w:tr w:rsidR="00405ABF" w:rsidRPr="000C2731" w:rsidTr="00405ABF">
        <w:trPr>
          <w:trHeight w:val="1119"/>
          <w:tblCellSpacing w:w="12" w:type="dxa"/>
          <w:jc w:val="center"/>
        </w:trPr>
        <w:tc>
          <w:tcPr>
            <w:tcW w:w="55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56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Муниципальное</w:t>
            </w:r>
            <w:r w:rsidR="00405ABF">
              <w:rPr>
                <w:rFonts w:ascii="Arial" w:eastAsia="Times New Roman" w:hAnsi="Arial" w:cs="Arial"/>
                <w:color w:val="000000" w:themeColor="text1"/>
                <w:sz w:val="24"/>
                <w:szCs w:val="24"/>
              </w:rPr>
              <w:t xml:space="preserve"> бюджетное </w:t>
            </w:r>
            <w:r w:rsidRPr="000C2731">
              <w:rPr>
                <w:rFonts w:ascii="Arial" w:eastAsia="Times New Roman" w:hAnsi="Arial" w:cs="Arial"/>
                <w:color w:val="000000" w:themeColor="text1"/>
                <w:sz w:val="24"/>
                <w:szCs w:val="24"/>
              </w:rPr>
              <w:t>   образоват</w:t>
            </w:r>
            <w:r w:rsidR="00405ABF">
              <w:rPr>
                <w:rFonts w:ascii="Arial" w:eastAsia="Times New Roman" w:hAnsi="Arial" w:cs="Arial"/>
                <w:color w:val="000000" w:themeColor="text1"/>
                <w:sz w:val="24"/>
                <w:szCs w:val="24"/>
              </w:rPr>
              <w:t>ельное учреждение  Васильевская</w:t>
            </w:r>
            <w:r w:rsidRPr="000C2731">
              <w:rPr>
                <w:rFonts w:ascii="Arial" w:eastAsia="Times New Roman" w:hAnsi="Arial" w:cs="Arial"/>
                <w:color w:val="000000" w:themeColor="text1"/>
                <w:sz w:val="24"/>
                <w:szCs w:val="24"/>
              </w:rPr>
              <w:t>  средняя  общеобразовательная  школа</w:t>
            </w:r>
          </w:p>
        </w:tc>
        <w:tc>
          <w:tcPr>
            <w:tcW w:w="138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proofErr w:type="gramStart"/>
            <w:r>
              <w:rPr>
                <w:rFonts w:ascii="Arial" w:eastAsia="Times New Roman" w:hAnsi="Arial" w:cs="Arial"/>
                <w:color w:val="000000" w:themeColor="text1"/>
                <w:sz w:val="24"/>
                <w:szCs w:val="24"/>
              </w:rPr>
              <w:t>.В</w:t>
            </w:r>
            <w:proofErr w:type="gramEnd"/>
            <w:r>
              <w:rPr>
                <w:rFonts w:ascii="Arial" w:eastAsia="Times New Roman" w:hAnsi="Arial" w:cs="Arial"/>
                <w:color w:val="000000" w:themeColor="text1"/>
                <w:sz w:val="24"/>
                <w:szCs w:val="24"/>
              </w:rPr>
              <w:t>асильевка</w:t>
            </w:r>
          </w:p>
        </w:tc>
        <w:tc>
          <w:tcPr>
            <w:tcW w:w="11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70</w:t>
            </w:r>
          </w:p>
        </w:tc>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r>
      <w:tr w:rsidR="00405ABF" w:rsidRPr="000C2731" w:rsidTr="00405ABF">
        <w:trPr>
          <w:tblCellSpacing w:w="12" w:type="dxa"/>
          <w:jc w:val="center"/>
        </w:trPr>
        <w:tc>
          <w:tcPr>
            <w:tcW w:w="55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p>
        </w:tc>
        <w:tc>
          <w:tcPr>
            <w:tcW w:w="56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Муниципальное </w:t>
            </w:r>
            <w:r w:rsidR="00405ABF">
              <w:rPr>
                <w:rFonts w:ascii="Arial" w:eastAsia="Times New Roman" w:hAnsi="Arial" w:cs="Arial"/>
                <w:color w:val="000000" w:themeColor="text1"/>
                <w:sz w:val="24"/>
                <w:szCs w:val="24"/>
              </w:rPr>
              <w:t>бюджетное</w:t>
            </w:r>
            <w:r w:rsidRPr="000C2731">
              <w:rPr>
                <w:rFonts w:ascii="Arial" w:eastAsia="Times New Roman" w:hAnsi="Arial" w:cs="Arial"/>
                <w:color w:val="000000" w:themeColor="text1"/>
                <w:sz w:val="24"/>
                <w:szCs w:val="24"/>
              </w:rPr>
              <w:t>    дошкольное образоват</w:t>
            </w:r>
            <w:r w:rsidR="00405ABF">
              <w:rPr>
                <w:rFonts w:ascii="Arial" w:eastAsia="Times New Roman" w:hAnsi="Arial" w:cs="Arial"/>
                <w:color w:val="000000" w:themeColor="text1"/>
                <w:sz w:val="24"/>
                <w:szCs w:val="24"/>
              </w:rPr>
              <w:t>ельное учреждение  Васильевский</w:t>
            </w:r>
            <w:r w:rsidRPr="000C2731">
              <w:rPr>
                <w:rFonts w:ascii="Arial" w:eastAsia="Times New Roman" w:hAnsi="Arial" w:cs="Arial"/>
                <w:color w:val="000000" w:themeColor="text1"/>
                <w:sz w:val="24"/>
                <w:szCs w:val="24"/>
              </w:rPr>
              <w:t>   детский сад </w:t>
            </w:r>
          </w:p>
        </w:tc>
        <w:tc>
          <w:tcPr>
            <w:tcW w:w="138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proofErr w:type="gramStart"/>
            <w:r>
              <w:rPr>
                <w:rFonts w:ascii="Arial" w:eastAsia="Times New Roman" w:hAnsi="Arial" w:cs="Arial"/>
                <w:color w:val="000000" w:themeColor="text1"/>
                <w:sz w:val="24"/>
                <w:szCs w:val="24"/>
              </w:rPr>
              <w:t>.В</w:t>
            </w:r>
            <w:proofErr w:type="gramEnd"/>
            <w:r>
              <w:rPr>
                <w:rFonts w:ascii="Arial" w:eastAsia="Times New Roman" w:hAnsi="Arial" w:cs="Arial"/>
                <w:color w:val="000000" w:themeColor="text1"/>
                <w:sz w:val="24"/>
                <w:szCs w:val="24"/>
              </w:rPr>
              <w:t>асильевка</w:t>
            </w:r>
          </w:p>
        </w:tc>
        <w:tc>
          <w:tcPr>
            <w:tcW w:w="11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p>
        </w:tc>
        <w:tc>
          <w:tcPr>
            <w:tcW w:w="69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  образования,  включает  все  её  ступени – от детского  дошкольного  образования  до  среднего. Это  дает   возможность  адекватно  реагировать  на  меняющиеся  условия  жизни  обще</w:t>
      </w:r>
      <w:r w:rsidR="00405ABF">
        <w:rPr>
          <w:rFonts w:ascii="Arial" w:eastAsia="Times New Roman" w:hAnsi="Arial" w:cs="Arial"/>
          <w:color w:val="000000" w:themeColor="text1"/>
          <w:sz w:val="24"/>
          <w:szCs w:val="24"/>
        </w:rPr>
        <w:t>ства.  В  поселении действуют  1 школа,  1</w:t>
      </w:r>
      <w:r w:rsidRPr="000C2731">
        <w:rPr>
          <w:rFonts w:ascii="Arial" w:eastAsia="Times New Roman" w:hAnsi="Arial" w:cs="Arial"/>
          <w:color w:val="000000" w:themeColor="text1"/>
          <w:sz w:val="24"/>
          <w:szCs w:val="24"/>
        </w:rPr>
        <w:t>   дошкольное  учреждение.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2.1.4.4.   Здравоохранение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территории поселения находится</w:t>
      </w:r>
      <w:r w:rsidR="00405ABF">
        <w:rPr>
          <w:rFonts w:ascii="Arial" w:eastAsia="Times New Roman" w:hAnsi="Arial" w:cs="Arial"/>
          <w:color w:val="000000" w:themeColor="text1"/>
          <w:sz w:val="24"/>
          <w:szCs w:val="24"/>
        </w:rPr>
        <w:t>:  2</w:t>
      </w:r>
      <w:r w:rsidRPr="000C2731">
        <w:rPr>
          <w:rFonts w:ascii="Arial" w:eastAsia="Times New Roman" w:hAnsi="Arial" w:cs="Arial"/>
          <w:color w:val="000000" w:themeColor="text1"/>
          <w:sz w:val="24"/>
          <w:szCs w:val="24"/>
        </w:rPr>
        <w:t xml:space="preserve"> </w:t>
      </w:r>
      <w:proofErr w:type="gramStart"/>
      <w:r w:rsidRPr="000C2731">
        <w:rPr>
          <w:rFonts w:ascii="Arial" w:eastAsia="Times New Roman" w:hAnsi="Arial" w:cs="Arial"/>
          <w:color w:val="000000" w:themeColor="text1"/>
          <w:sz w:val="24"/>
          <w:szCs w:val="24"/>
        </w:rPr>
        <w:t>фельдшерско-акушерский</w:t>
      </w:r>
      <w:proofErr w:type="gramEnd"/>
      <w:r w:rsidRPr="000C2731">
        <w:rPr>
          <w:rFonts w:ascii="Arial" w:eastAsia="Times New Roman" w:hAnsi="Arial" w:cs="Arial"/>
          <w:color w:val="000000" w:themeColor="text1"/>
          <w:sz w:val="24"/>
          <w:szCs w:val="24"/>
        </w:rPr>
        <w:t xml:space="preserve"> пункт</w:t>
      </w:r>
      <w:r w:rsidR="00405ABF">
        <w:rPr>
          <w:rFonts w:ascii="Arial" w:eastAsia="Times New Roman" w:hAnsi="Arial" w:cs="Arial"/>
          <w:color w:val="000000" w:themeColor="text1"/>
          <w:sz w:val="24"/>
          <w:szCs w:val="24"/>
        </w:rPr>
        <w:t>а</w:t>
      </w:r>
      <w:r w:rsidRPr="000C2731">
        <w:rPr>
          <w:rFonts w:ascii="Arial" w:eastAsia="Times New Roman" w:hAnsi="Arial" w:cs="Arial"/>
          <w:color w:val="000000" w:themeColor="text1"/>
          <w:sz w:val="24"/>
          <w:szCs w:val="24"/>
        </w:rPr>
        <w:t xml:space="preserve"> и 1 врачебная амбулатория.</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420"/>
        <w:gridCol w:w="1817"/>
        <w:gridCol w:w="2292"/>
        <w:gridCol w:w="926"/>
        <w:gridCol w:w="2503"/>
      </w:tblGrid>
      <w:tr w:rsidR="008F71B0" w:rsidRPr="000C2731" w:rsidTr="008F71B0">
        <w:trPr>
          <w:tblCellSpacing w:w="12" w:type="dxa"/>
          <w:jc w:val="center"/>
        </w:trPr>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Этажн.</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 </w:t>
            </w:r>
          </w:p>
        </w:tc>
      </w:tr>
      <w:tr w:rsidR="008F71B0" w:rsidRPr="000C2731" w:rsidTr="008F71B0">
        <w:trPr>
          <w:tblCellSpacing w:w="12" w:type="dxa"/>
          <w:jc w:val="center"/>
        </w:trPr>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Лидинский</w:t>
            </w:r>
            <w:r w:rsidR="008F71B0" w:rsidRPr="000C2731">
              <w:rPr>
                <w:rFonts w:ascii="Arial" w:eastAsia="Times New Roman" w:hAnsi="Arial" w:cs="Arial"/>
                <w:color w:val="000000" w:themeColor="text1"/>
                <w:sz w:val="24"/>
                <w:szCs w:val="24"/>
              </w:rPr>
              <w:t xml:space="preserve"> ФАП</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w:t>
            </w:r>
            <w:proofErr w:type="gramStart"/>
            <w:r>
              <w:rPr>
                <w:rFonts w:ascii="Arial" w:eastAsia="Times New Roman" w:hAnsi="Arial" w:cs="Arial"/>
                <w:color w:val="000000" w:themeColor="text1"/>
                <w:sz w:val="24"/>
                <w:szCs w:val="24"/>
              </w:rPr>
              <w:t>.Л</w:t>
            </w:r>
            <w:proofErr w:type="gramEnd"/>
            <w:r>
              <w:rPr>
                <w:rFonts w:ascii="Arial" w:eastAsia="Times New Roman" w:hAnsi="Arial" w:cs="Arial"/>
                <w:color w:val="000000" w:themeColor="text1"/>
                <w:sz w:val="24"/>
                <w:szCs w:val="24"/>
              </w:rPr>
              <w:t>идинская,ул.</w:t>
            </w:r>
          </w:p>
          <w:p w:rsidR="00405ABF"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Солнечная 23-1</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r w:rsidR="008F71B0" w:rsidRPr="000C2731" w:rsidTr="008F71B0">
        <w:trPr>
          <w:tblCellSpacing w:w="12" w:type="dxa"/>
          <w:jc w:val="center"/>
        </w:trPr>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Харагунский </w:t>
            </w:r>
          </w:p>
          <w:p w:rsidR="00405ABF"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ФАП</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д. Харагун, ул</w:t>
            </w:r>
            <w:proofErr w:type="gramStart"/>
            <w:r>
              <w:rPr>
                <w:rFonts w:ascii="Arial" w:eastAsia="Times New Roman" w:hAnsi="Arial" w:cs="Arial"/>
                <w:color w:val="000000" w:themeColor="text1"/>
                <w:sz w:val="24"/>
                <w:szCs w:val="24"/>
              </w:rPr>
              <w:t>.Т</w:t>
            </w:r>
            <w:proofErr w:type="gramEnd"/>
            <w:r>
              <w:rPr>
                <w:rFonts w:ascii="Arial" w:eastAsia="Times New Roman" w:hAnsi="Arial" w:cs="Arial"/>
                <w:color w:val="000000" w:themeColor="text1"/>
                <w:sz w:val="24"/>
                <w:szCs w:val="24"/>
              </w:rPr>
              <w:t>рактовая 8-2</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r w:rsidR="008F71B0" w:rsidRPr="000C2731" w:rsidTr="008F71B0">
        <w:trPr>
          <w:tblCellSpacing w:w="12" w:type="dxa"/>
          <w:jc w:val="center"/>
        </w:trPr>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Врачебная амбулатория</w:t>
            </w:r>
          </w:p>
        </w:tc>
        <w:tc>
          <w:tcPr>
            <w:tcW w:w="468" w:type="dxa"/>
            <w:tcBorders>
              <w:top w:val="outset" w:sz="6" w:space="0" w:color="auto"/>
              <w:left w:val="outset" w:sz="6" w:space="0" w:color="auto"/>
              <w:bottom w:val="outset" w:sz="6" w:space="0" w:color="auto"/>
              <w:right w:val="outset" w:sz="6" w:space="0" w:color="auto"/>
            </w:tcBorders>
            <w:vAlign w:val="center"/>
            <w:hideMark/>
          </w:tcPr>
          <w:p w:rsidR="009A2B2E" w:rsidRPr="000C2731" w:rsidRDefault="00405AB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 Васильевка</w:t>
            </w:r>
            <w:r w:rsidR="008F71B0" w:rsidRPr="000C2731">
              <w:rPr>
                <w:rFonts w:ascii="Arial" w:eastAsia="Times New Roman" w:hAnsi="Arial" w:cs="Arial"/>
                <w:color w:val="000000" w:themeColor="text1"/>
                <w:sz w:val="24"/>
                <w:szCs w:val="24"/>
              </w:rPr>
              <w:t>, ул</w:t>
            </w:r>
            <w:proofErr w:type="gramStart"/>
            <w:r w:rsidR="008F71B0" w:rsidRPr="000C2731">
              <w:rPr>
                <w:rFonts w:ascii="Arial" w:eastAsia="Times New Roman" w:hAnsi="Arial" w:cs="Arial"/>
                <w:color w:val="000000" w:themeColor="text1"/>
                <w:sz w:val="24"/>
                <w:szCs w:val="24"/>
              </w:rPr>
              <w:t>.Ц</w:t>
            </w:r>
            <w:proofErr w:type="gramEnd"/>
            <w:r w:rsidR="008F71B0" w:rsidRPr="000C2731">
              <w:rPr>
                <w:rFonts w:ascii="Arial" w:eastAsia="Times New Roman" w:hAnsi="Arial" w:cs="Arial"/>
                <w:color w:val="000000" w:themeColor="text1"/>
                <w:sz w:val="24"/>
                <w:szCs w:val="24"/>
              </w:rPr>
              <w:t>ентральная</w:t>
            </w:r>
            <w:r w:rsidR="009A2B2E">
              <w:rPr>
                <w:rFonts w:ascii="Arial" w:eastAsia="Times New Roman" w:hAnsi="Arial" w:cs="Arial"/>
                <w:color w:val="000000" w:themeColor="text1"/>
                <w:sz w:val="24"/>
                <w:szCs w:val="24"/>
              </w:rPr>
              <w:t>,53</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46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Специфика потери здоровья жителями определяется, прежде всего, условиями жизни и труда. Сельские жители поселения практически лишены элементарных коммунальных удобств, труд чаще носит физический характер.</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Причина высокой заболеваемости населения кроется в т.ч. и в особенностях проживания: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низкий жизненный уровень,</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отсутствие средств на приобретение лекарств,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низкая социальная культура,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малая плотность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8F71B0" w:rsidRPr="000C2731" w:rsidRDefault="00D62B68"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 Экономика поселения</w:t>
      </w:r>
    </w:p>
    <w:p w:rsidR="008F71B0" w:rsidRPr="000C2731" w:rsidRDefault="00D62B68"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.1.Сельхозпредприятия, фермерские хозяйства, предприниматели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Сельское хоз</w:t>
      </w:r>
      <w:r w:rsidR="009A2B2E">
        <w:rPr>
          <w:rFonts w:ascii="Arial" w:eastAsia="Times New Roman" w:hAnsi="Arial" w:cs="Arial"/>
          <w:color w:val="000000" w:themeColor="text1"/>
          <w:sz w:val="24"/>
          <w:szCs w:val="24"/>
        </w:rPr>
        <w:t>яйство поселения представлено 2</w:t>
      </w:r>
      <w:r w:rsidRPr="000C2731">
        <w:rPr>
          <w:rFonts w:ascii="Arial" w:eastAsia="Times New Roman" w:hAnsi="Arial" w:cs="Arial"/>
          <w:color w:val="000000" w:themeColor="text1"/>
          <w:sz w:val="24"/>
          <w:szCs w:val="24"/>
        </w:rPr>
        <w:t xml:space="preserve"> сельскохозяйственным</w:t>
      </w:r>
      <w:r w:rsidR="005D3933">
        <w:rPr>
          <w:rFonts w:ascii="Arial" w:eastAsia="Times New Roman" w:hAnsi="Arial" w:cs="Arial"/>
          <w:color w:val="000000" w:themeColor="text1"/>
          <w:sz w:val="24"/>
          <w:szCs w:val="24"/>
        </w:rPr>
        <w:t>и предприятиями, 6 крестьянскими фермерскими</w:t>
      </w:r>
      <w:r w:rsidR="009A2B2E">
        <w:rPr>
          <w:rFonts w:ascii="Arial" w:eastAsia="Times New Roman" w:hAnsi="Arial" w:cs="Arial"/>
          <w:color w:val="000000" w:themeColor="text1"/>
          <w:sz w:val="24"/>
          <w:szCs w:val="24"/>
        </w:rPr>
        <w:t xml:space="preserve"> хозяйс</w:t>
      </w:r>
      <w:r w:rsidR="005D3933">
        <w:rPr>
          <w:rFonts w:ascii="Arial" w:eastAsia="Times New Roman" w:hAnsi="Arial" w:cs="Arial"/>
          <w:color w:val="000000" w:themeColor="text1"/>
          <w:sz w:val="24"/>
          <w:szCs w:val="24"/>
        </w:rPr>
        <w:t>т</w:t>
      </w:r>
      <w:r w:rsidR="009A2B2E">
        <w:rPr>
          <w:rFonts w:ascii="Arial" w:eastAsia="Times New Roman" w:hAnsi="Arial" w:cs="Arial"/>
          <w:color w:val="000000" w:themeColor="text1"/>
          <w:sz w:val="24"/>
          <w:szCs w:val="24"/>
        </w:rPr>
        <w:t>в</w:t>
      </w:r>
      <w:r w:rsidR="005D3933">
        <w:rPr>
          <w:rFonts w:ascii="Arial" w:eastAsia="Times New Roman" w:hAnsi="Arial" w:cs="Arial"/>
          <w:color w:val="000000" w:themeColor="text1"/>
          <w:sz w:val="24"/>
          <w:szCs w:val="24"/>
        </w:rPr>
        <w:t>ами</w:t>
      </w:r>
      <w:r w:rsidRPr="000C2731">
        <w:rPr>
          <w:rFonts w:ascii="Arial" w:eastAsia="Times New Roman" w:hAnsi="Arial" w:cs="Arial"/>
          <w:color w:val="000000" w:themeColor="text1"/>
          <w:sz w:val="24"/>
          <w:szCs w:val="24"/>
        </w:rPr>
        <w:t xml:space="preserve"> и личными хозяйствами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Прогноз развития сельского хозяйства</w:t>
      </w:r>
      <w:r w:rsidR="009A2B2E">
        <w:rPr>
          <w:rFonts w:ascii="Arial" w:eastAsia="Times New Roman" w:hAnsi="Arial" w:cs="Arial"/>
          <w:color w:val="000000" w:themeColor="text1"/>
          <w:sz w:val="24"/>
          <w:szCs w:val="24"/>
        </w:rPr>
        <w:t xml:space="preserve"> на 2016 год и на период до 2032</w:t>
      </w:r>
      <w:r w:rsidRPr="000C2731">
        <w:rPr>
          <w:rFonts w:ascii="Arial" w:eastAsia="Times New Roman" w:hAnsi="Arial" w:cs="Arial"/>
          <w:color w:val="000000" w:themeColor="text1"/>
          <w:sz w:val="24"/>
          <w:szCs w:val="24"/>
        </w:rPr>
        <w:t xml:space="preserve"> года разработан с учетом имеющегося в сельском поселении производственного потенциала, сложившихся тенденций развития сельскохозяйственных организаций и личных подсобных хозяйств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Территория сельского поселения находится в зоне рискованного земледелия, но в целом агроклиматические условия поселения благоприятны для получения устойчивых урожаев районированных сельскохозяйственных культур и развития животноводства.</w:t>
      </w:r>
    </w:p>
    <w:p w:rsidR="008F71B0" w:rsidRDefault="009A2B2E" w:rsidP="005D3933">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В поселении имеется 2</w:t>
      </w:r>
      <w:r w:rsidR="008F71B0" w:rsidRPr="000C2731">
        <w:rPr>
          <w:rFonts w:ascii="Arial" w:eastAsia="Times New Roman" w:hAnsi="Arial" w:cs="Arial"/>
          <w:color w:val="000000" w:themeColor="text1"/>
          <w:sz w:val="24"/>
          <w:szCs w:val="24"/>
        </w:rPr>
        <w:t xml:space="preserve"> сельскохозя</w:t>
      </w:r>
      <w:r>
        <w:rPr>
          <w:rFonts w:ascii="Arial" w:eastAsia="Times New Roman" w:hAnsi="Arial" w:cs="Arial"/>
          <w:color w:val="000000" w:themeColor="text1"/>
          <w:sz w:val="24"/>
          <w:szCs w:val="24"/>
        </w:rPr>
        <w:t>йственных предприятия</w:t>
      </w:r>
      <w:proofErr w:type="gramStart"/>
      <w:r>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w:t>
      </w:r>
      <w:proofErr w:type="gramEnd"/>
      <w:r>
        <w:rPr>
          <w:rFonts w:ascii="Arial" w:eastAsia="Times New Roman" w:hAnsi="Arial" w:cs="Arial"/>
          <w:color w:val="000000" w:themeColor="text1"/>
          <w:sz w:val="24"/>
          <w:szCs w:val="24"/>
        </w:rPr>
        <w:t>Одно из которых занимается закупом молока у населения;</w:t>
      </w:r>
    </w:p>
    <w:p w:rsidR="00F33ACC" w:rsidRPr="000C2731" w:rsidRDefault="00F33ACC" w:rsidP="005D3933">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Основными видами производства  сельхоз/продукции в поселении являются молоко и мясо.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Производство продукции растениеводства в поселении ориентировано в</w:t>
      </w:r>
      <w:r w:rsidR="00F33ACC">
        <w:rPr>
          <w:rFonts w:ascii="Arial" w:eastAsia="Times New Roman" w:hAnsi="Arial" w:cs="Arial"/>
          <w:color w:val="000000" w:themeColor="text1"/>
          <w:sz w:val="24"/>
          <w:szCs w:val="24"/>
        </w:rPr>
        <w:t xml:space="preserve"> основном, на зерновые культуры и многолетние травы.</w:t>
      </w:r>
    </w:p>
    <w:p w:rsidR="008F71B0" w:rsidRPr="000C2731" w:rsidRDefault="00F33ACC" w:rsidP="00F33ACC">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Личные х</w:t>
      </w:r>
      <w:r w:rsidR="008F71B0" w:rsidRPr="000C2731">
        <w:rPr>
          <w:rFonts w:ascii="Arial" w:eastAsia="Times New Roman" w:hAnsi="Arial" w:cs="Arial"/>
          <w:color w:val="000000" w:themeColor="text1"/>
          <w:sz w:val="24"/>
          <w:szCs w:val="24"/>
        </w:rPr>
        <w:t>озяйства населения в основном занимаются посевами сельскохозяйственных культур (картофель, овощи (открытого и закрытого грун</w:t>
      </w:r>
      <w:r>
        <w:rPr>
          <w:rFonts w:ascii="Arial" w:eastAsia="Times New Roman" w:hAnsi="Arial" w:cs="Arial"/>
          <w:color w:val="000000" w:themeColor="text1"/>
          <w:sz w:val="24"/>
          <w:szCs w:val="24"/>
        </w:rPr>
        <w:t>та).</w:t>
      </w:r>
      <w:proofErr w:type="gramEnd"/>
      <w:r>
        <w:rPr>
          <w:rFonts w:ascii="Arial" w:eastAsia="Times New Roman" w:hAnsi="Arial" w:cs="Arial"/>
          <w:color w:val="000000" w:themeColor="text1"/>
          <w:sz w:val="24"/>
          <w:szCs w:val="24"/>
        </w:rPr>
        <w:t xml:space="preserve"> Отведенная площадь под  </w:t>
      </w:r>
      <w:r w:rsidR="008F71B0" w:rsidRPr="000C2731">
        <w:rPr>
          <w:rFonts w:ascii="Arial" w:eastAsia="Times New Roman" w:hAnsi="Arial" w:cs="Arial"/>
          <w:color w:val="000000" w:themeColor="text1"/>
          <w:sz w:val="24"/>
          <w:szCs w:val="24"/>
        </w:rPr>
        <w:t>огороды практически используется в полном объеме по назначению.</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w:t>
      </w:r>
    </w:p>
    <w:p w:rsidR="008F71B0" w:rsidRPr="000C2731" w:rsidRDefault="00D62B68"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.2. Личные подсобные хозяйства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Личные подсобные хозяйства</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1902"/>
        <w:gridCol w:w="1762"/>
        <w:gridCol w:w="1762"/>
        <w:gridCol w:w="1774"/>
      </w:tblGrid>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ЛПХ на территории поселения:</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01.01.201</w:t>
            </w:r>
            <w:r w:rsidR="009A2B2E">
              <w:rPr>
                <w:rFonts w:ascii="Arial" w:eastAsia="Times New Roman" w:hAnsi="Arial" w:cs="Arial"/>
                <w:color w:val="000000" w:themeColor="text1"/>
                <w:sz w:val="24"/>
                <w:szCs w:val="24"/>
              </w:rPr>
              <w:t>4</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01.01.2015</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01.01.2016</w:t>
            </w:r>
          </w:p>
        </w:tc>
      </w:tr>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4 </w:t>
            </w:r>
            <w:proofErr w:type="gramStart"/>
            <w:r>
              <w:rPr>
                <w:rFonts w:ascii="Arial" w:eastAsia="Times New Roman" w:hAnsi="Arial" w:cs="Arial"/>
                <w:color w:val="000000" w:themeColor="text1"/>
                <w:sz w:val="24"/>
                <w:szCs w:val="24"/>
              </w:rPr>
              <w:t>населённых</w:t>
            </w:r>
            <w:proofErr w:type="gramEnd"/>
            <w:r>
              <w:rPr>
                <w:rFonts w:ascii="Arial" w:eastAsia="Times New Roman" w:hAnsi="Arial" w:cs="Arial"/>
                <w:color w:val="000000" w:themeColor="text1"/>
                <w:sz w:val="24"/>
                <w:szCs w:val="24"/>
              </w:rPr>
              <w:t xml:space="preserve"> пункта</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142</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142</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141</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Наличие животных на территории сельского поселения:</w:t>
      </w:r>
      <w:r w:rsidRPr="000C2731">
        <w:rPr>
          <w:rFonts w:ascii="Arial" w:eastAsia="Times New Roman" w:hAnsi="Arial" w:cs="Arial"/>
          <w:color w:val="000000" w:themeColor="text1"/>
          <w:sz w:val="24"/>
          <w:szCs w:val="24"/>
        </w:rPr>
        <w:t> </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2301"/>
        <w:gridCol w:w="1629"/>
        <w:gridCol w:w="1629"/>
        <w:gridCol w:w="1641"/>
      </w:tblGrid>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Вид животных (гол.)</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01.01.2014</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01.10.2015</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01.01.2016</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КРС всего</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908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878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673</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т.ч. С/Х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174</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205</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183</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734</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673</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490</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коров</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468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447</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308</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90</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99</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74</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378</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348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234</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свиней</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122</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60</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19</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114</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89</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50</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Лошадей</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008F71B0" w:rsidRPr="000C2731">
              <w:rPr>
                <w:rFonts w:ascii="Arial" w:eastAsia="Times New Roman" w:hAnsi="Arial" w:cs="Arial"/>
                <w:color w:val="000000" w:themeColor="text1"/>
                <w:sz w:val="24"/>
                <w:szCs w:val="24"/>
              </w:rPr>
              <w:t>0</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103</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95</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2</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6D3742">
              <w:rPr>
                <w:rFonts w:ascii="Arial" w:eastAsia="Times New Roman" w:hAnsi="Arial" w:cs="Arial"/>
                <w:color w:val="000000" w:themeColor="text1"/>
                <w:sz w:val="24"/>
                <w:szCs w:val="24"/>
              </w:rPr>
              <w:t>2</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108</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101</w:t>
            </w:r>
            <w:r w:rsidR="008F71B0" w:rsidRPr="000C2731">
              <w:rPr>
                <w:rFonts w:ascii="Arial" w:eastAsia="Times New Roman" w:hAnsi="Arial" w:cs="Arial"/>
                <w:color w:val="000000" w:themeColor="text1"/>
                <w:sz w:val="24"/>
                <w:szCs w:val="24"/>
              </w:rPr>
              <w:t> </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93</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Овец,  коз  всего:</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168</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175</w:t>
            </w:r>
          </w:p>
        </w:tc>
        <w:tc>
          <w:tcPr>
            <w:tcW w:w="409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D374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136</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последний год наблюдается тенденции снижения поголовья животных в частном секторе.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Причины, сдерживающие развитие личных подсобных хозяйств, следующие:</w:t>
      </w:r>
    </w:p>
    <w:p w:rsidR="008F71B0" w:rsidRPr="000C2731" w:rsidRDefault="001F5F84"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Неблагоприятные климатические условия</w:t>
      </w:r>
      <w:r w:rsidR="008F71B0"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Высокая себестоимость с/х продукции, и ее низкая закупочная цена.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Проблемы: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1) </w:t>
      </w:r>
      <w:r w:rsidR="00F846FE">
        <w:rPr>
          <w:rFonts w:ascii="Arial" w:eastAsia="Times New Roman" w:hAnsi="Arial" w:cs="Arial"/>
          <w:color w:val="000000" w:themeColor="text1"/>
          <w:sz w:val="24"/>
          <w:szCs w:val="24"/>
        </w:rPr>
        <w:t>отдаленность от областного центра;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3) не налажена эффективная система сбыта продукции, материально-технического и производственного обслуживания </w:t>
      </w:r>
      <w:proofErr w:type="gramStart"/>
      <w:r w:rsidRPr="000C2731">
        <w:rPr>
          <w:rFonts w:ascii="Arial" w:eastAsia="Times New Roman" w:hAnsi="Arial" w:cs="Arial"/>
          <w:color w:val="000000" w:themeColor="text1"/>
          <w:sz w:val="24"/>
          <w:szCs w:val="24"/>
        </w:rPr>
        <w:t>К(</w:t>
      </w:r>
      <w:proofErr w:type="gramEnd"/>
      <w:r w:rsidRPr="000C2731">
        <w:rPr>
          <w:rFonts w:ascii="Arial" w:eastAsia="Times New Roman" w:hAnsi="Arial" w:cs="Arial"/>
          <w:color w:val="000000" w:themeColor="text1"/>
          <w:sz w:val="24"/>
          <w:szCs w:val="24"/>
        </w:rPr>
        <w:t xml:space="preserve">Ф)Х и ЛПХ, других малых </w:t>
      </w:r>
      <w:r w:rsidR="00F846FE">
        <w:rPr>
          <w:rFonts w:ascii="Arial" w:eastAsia="Times New Roman" w:hAnsi="Arial" w:cs="Arial"/>
          <w:color w:val="000000" w:themeColor="text1"/>
          <w:sz w:val="24"/>
          <w:szCs w:val="24"/>
        </w:rPr>
        <w:t>форм хозяйствования. Не развита сеть  сельскохозяйственных рынков;</w:t>
      </w:r>
    </w:p>
    <w:p w:rsidR="00F846FE"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4) низкий уровень заработной платы в отрасли, и отток </w:t>
      </w:r>
      <w:proofErr w:type="gramStart"/>
      <w:r w:rsidRPr="000C2731">
        <w:rPr>
          <w:rFonts w:ascii="Arial" w:eastAsia="Times New Roman" w:hAnsi="Arial" w:cs="Arial"/>
          <w:color w:val="000000" w:themeColor="text1"/>
          <w:sz w:val="24"/>
          <w:szCs w:val="24"/>
        </w:rPr>
        <w:t>работающих</w:t>
      </w:r>
      <w:proofErr w:type="gramEnd"/>
      <w:r w:rsidRPr="000C2731">
        <w:rPr>
          <w:rFonts w:ascii="Arial" w:eastAsia="Times New Roman" w:hAnsi="Arial" w:cs="Arial"/>
          <w:color w:val="000000" w:themeColor="text1"/>
          <w:sz w:val="24"/>
          <w:szCs w:val="24"/>
        </w:rPr>
        <w:t xml:space="preserve"> в другие отрасли производства и в социальную сферу;</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Самостоятельно решить проблемы, с которыми сталкиваются жители сельского поселения при ведении личных подсобных хозяйств достаточно трудно.</w:t>
      </w:r>
    </w:p>
    <w:p w:rsidR="007B7667" w:rsidRDefault="007B7667"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Существенными причинами  сдерживающуми</w:t>
      </w:r>
      <w:r w:rsidR="008F71B0" w:rsidRPr="000C2731">
        <w:rPr>
          <w:rFonts w:ascii="Arial" w:eastAsia="Times New Roman" w:hAnsi="Arial" w:cs="Arial"/>
          <w:color w:val="000000" w:themeColor="text1"/>
          <w:sz w:val="24"/>
          <w:szCs w:val="24"/>
        </w:rPr>
        <w:t xml:space="preserve"> рост численности поголовья скота у населения</w:t>
      </w:r>
      <w:r w:rsidR="00F846FE">
        <w:rPr>
          <w:rFonts w:ascii="Arial" w:eastAsia="Times New Roman" w:hAnsi="Arial" w:cs="Arial"/>
          <w:color w:val="000000" w:themeColor="text1"/>
          <w:sz w:val="24"/>
          <w:szCs w:val="24"/>
        </w:rPr>
        <w:t>, является – старение населения,</w:t>
      </w:r>
    </w:p>
    <w:p w:rsidR="00F846FE" w:rsidRDefault="007B7667"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F846FE" w:rsidRPr="00F846FE">
        <w:rPr>
          <w:rFonts w:ascii="Arial" w:eastAsia="Times New Roman" w:hAnsi="Arial" w:cs="Arial"/>
          <w:color w:val="000000" w:themeColor="text1"/>
          <w:sz w:val="24"/>
          <w:szCs w:val="24"/>
        </w:rPr>
        <w:t xml:space="preserve"> </w:t>
      </w:r>
      <w:r w:rsidR="00F846FE">
        <w:rPr>
          <w:rFonts w:ascii="Arial" w:eastAsia="Times New Roman" w:hAnsi="Arial" w:cs="Arial"/>
          <w:color w:val="000000" w:themeColor="text1"/>
          <w:sz w:val="24"/>
          <w:szCs w:val="24"/>
        </w:rPr>
        <w:t>высокая стоимость сельскохозяйственной техники, запчастей, ГСМ.</w:t>
      </w:r>
      <w:r w:rsidR="008F71B0" w:rsidRPr="000C2731">
        <w:rPr>
          <w:rFonts w:ascii="Arial" w:eastAsia="Times New Roman" w:hAnsi="Arial" w:cs="Arial"/>
          <w:color w:val="000000" w:themeColor="text1"/>
          <w:sz w:val="24"/>
          <w:szCs w:val="24"/>
        </w:rPr>
        <w:t xml:space="preserve"> </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Предприятия, сегодня работают в условиях рынка и не имеют достаточных ресурсов, чтобы оказывать гражданам помощь в необходи</w:t>
      </w:r>
      <w:r w:rsidR="007B7667">
        <w:rPr>
          <w:rFonts w:ascii="Arial" w:eastAsia="Times New Roman" w:hAnsi="Arial" w:cs="Arial"/>
          <w:color w:val="000000" w:themeColor="text1"/>
          <w:sz w:val="24"/>
          <w:szCs w:val="24"/>
        </w:rPr>
        <w:t>мых объемах, в заготовке кормов;</w:t>
      </w:r>
    </w:p>
    <w:p w:rsidR="008F71B0" w:rsidRPr="000C2731" w:rsidRDefault="007B7667"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з</w:t>
      </w:r>
      <w:r w:rsidR="008F71B0" w:rsidRPr="000C2731">
        <w:rPr>
          <w:rFonts w:ascii="Arial" w:eastAsia="Times New Roman" w:hAnsi="Arial" w:cs="Arial"/>
          <w:color w:val="000000" w:themeColor="text1"/>
          <w:sz w:val="24"/>
          <w:szCs w:val="24"/>
        </w:rPr>
        <w:t>акуп сельскохозяйственной продукции производятся по низким ценам.</w:t>
      </w:r>
    </w:p>
    <w:p w:rsidR="008F71B0" w:rsidRPr="000C2731" w:rsidRDefault="007B7667" w:rsidP="00E629C5">
      <w:pPr>
        <w:spacing w:after="0" w:line="240" w:lineRule="auto"/>
        <w:ind w:firstLine="284"/>
        <w:jc w:val="both"/>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t>- с</w:t>
      </w:r>
      <w:r w:rsidR="008F71B0" w:rsidRPr="000C2731">
        <w:rPr>
          <w:rFonts w:ascii="Arial" w:eastAsia="Times New Roman" w:hAnsi="Arial" w:cs="Arial"/>
          <w:color w:val="000000" w:themeColor="text1"/>
          <w:sz w:val="24"/>
          <w:szCs w:val="24"/>
        </w:rPr>
        <w:t>тарение населения из - за ухудшающейся демографической ситуации.</w:t>
      </w:r>
      <w:proofErr w:type="gramEnd"/>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Способствуя и регулируя процесс развития ЛПХ в поселении можно решать эту проблему.</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животноводства и огородничества, как одно из направлений развития ЛПХ.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Производство продукции животноводства в личных подсобных хозяйствах является приоритетным направлением в решении главного вопроса - самозанятость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Эту проблему, возможно, решить следующим путем: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-увеличения продажи населению молодняка крупного рогатого скота, свиней </w:t>
      </w:r>
      <w:r w:rsidR="007B7667">
        <w:rPr>
          <w:rFonts w:ascii="Arial" w:eastAsia="Times New Roman" w:hAnsi="Arial" w:cs="Arial"/>
          <w:color w:val="000000" w:themeColor="text1"/>
          <w:sz w:val="24"/>
          <w:szCs w:val="24"/>
        </w:rPr>
        <w:t xml:space="preserve"> племенными </w:t>
      </w:r>
      <w:r w:rsidRPr="000C2731">
        <w:rPr>
          <w:rFonts w:ascii="Arial" w:eastAsia="Times New Roman" w:hAnsi="Arial" w:cs="Arial"/>
          <w:color w:val="000000" w:themeColor="text1"/>
          <w:sz w:val="24"/>
          <w:szCs w:val="24"/>
        </w:rPr>
        <w:t>сельскохозяйственными предприятиями</w:t>
      </w:r>
      <w:r w:rsidR="007B7667">
        <w:rPr>
          <w:rFonts w:ascii="Arial" w:eastAsia="Times New Roman" w:hAnsi="Arial" w:cs="Arial"/>
          <w:color w:val="000000" w:themeColor="text1"/>
          <w:sz w:val="24"/>
          <w:szCs w:val="24"/>
        </w:rPr>
        <w:t xml:space="preserve"> по доступным ценам</w:t>
      </w:r>
      <w:r w:rsidRPr="000C2731">
        <w:rPr>
          <w:rFonts w:ascii="Arial" w:eastAsia="Times New Roman" w:hAnsi="Arial" w:cs="Arial"/>
          <w:color w:val="000000" w:themeColor="text1"/>
          <w:sz w:val="24"/>
          <w:szCs w:val="24"/>
        </w:rPr>
        <w:t>;</w:t>
      </w:r>
    </w:p>
    <w:p w:rsidR="00F846FE"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увеличения продажи населению птицы различных видов и пород через близлежащие птицеводческие предприятия;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обеспечить высокий уровень ветеринарного обслуживания в личных подсобных хозяйствах;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необходимо всячески поддерживать инициативу граждан, которые сегодня оказывают услуги по заготовке кормов, вспашке огородов, сбору молока;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создавать условия для создания и развития потребительско-сбытовых коопе</w:t>
      </w:r>
      <w:r w:rsidR="00F846FE">
        <w:rPr>
          <w:rFonts w:ascii="Arial" w:eastAsia="Times New Roman" w:hAnsi="Arial" w:cs="Arial"/>
          <w:color w:val="000000" w:themeColor="text1"/>
          <w:sz w:val="24"/>
          <w:szCs w:val="24"/>
        </w:rPr>
        <w:t>ративов на территории поселения, развития  сети сельскохозяйственных рынков;</w:t>
      </w:r>
    </w:p>
    <w:p w:rsidR="008F71B0" w:rsidRPr="000C2731" w:rsidRDefault="00D62B68"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2.1.6</w:t>
      </w:r>
      <w:r w:rsidR="008F71B0" w:rsidRPr="000C2731">
        <w:rPr>
          <w:rFonts w:ascii="Arial" w:eastAsia="Times New Roman" w:hAnsi="Arial" w:cs="Arial"/>
          <w:color w:val="000000" w:themeColor="text1"/>
          <w:sz w:val="24"/>
          <w:szCs w:val="24"/>
        </w:rPr>
        <w:t>. Жилищный фонд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w:t>
      </w:r>
      <w:r w:rsidR="007B7667">
        <w:rPr>
          <w:rFonts w:ascii="Arial" w:eastAsia="Times New Roman" w:hAnsi="Arial" w:cs="Arial"/>
          <w:color w:val="000000" w:themeColor="text1"/>
          <w:sz w:val="24"/>
          <w:szCs w:val="24"/>
        </w:rPr>
        <w:t xml:space="preserve"> </w:t>
      </w:r>
      <w:proofErr w:type="gramStart"/>
      <w:r w:rsidR="007B7667">
        <w:rPr>
          <w:rFonts w:ascii="Arial" w:eastAsia="Times New Roman" w:hAnsi="Arial" w:cs="Arial"/>
          <w:color w:val="000000" w:themeColor="text1"/>
          <w:sz w:val="24"/>
          <w:szCs w:val="24"/>
        </w:rPr>
        <w:t>жилищно - коммунальной</w:t>
      </w:r>
      <w:proofErr w:type="gramEnd"/>
      <w:r w:rsidR="007B7667">
        <w:rPr>
          <w:rFonts w:ascii="Arial" w:eastAsia="Times New Roman" w:hAnsi="Arial" w:cs="Arial"/>
          <w:color w:val="000000" w:themeColor="text1"/>
          <w:sz w:val="24"/>
          <w:szCs w:val="24"/>
        </w:rPr>
        <w:t xml:space="preserve"> сферы Васильевского муниципального образования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Данные о существующем жилищном фонде </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1315"/>
        <w:gridCol w:w="2390"/>
        <w:gridCol w:w="1568"/>
        <w:gridCol w:w="1927"/>
      </w:tblGrid>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пп</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 2015 г.</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01.01.2016 г.</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Средний размер семьи, чел.</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Общий жилой фонд, м</w:t>
            </w:r>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w:t>
            </w:r>
            <w:proofErr w:type="gramStart"/>
            <w:r w:rsidRPr="000C2731">
              <w:rPr>
                <w:rFonts w:ascii="Arial" w:eastAsia="Times New Roman" w:hAnsi="Arial" w:cs="Arial"/>
                <w:color w:val="000000" w:themeColor="text1"/>
                <w:sz w:val="24"/>
                <w:szCs w:val="24"/>
              </w:rPr>
              <w:t>.</w:t>
            </w:r>
            <w:proofErr w:type="gramEnd"/>
            <w:r w:rsidRPr="000C2731">
              <w:rPr>
                <w:rFonts w:ascii="Arial" w:eastAsia="Times New Roman" w:hAnsi="Arial" w:cs="Arial"/>
                <w:color w:val="000000" w:themeColor="text1"/>
                <w:sz w:val="24"/>
                <w:szCs w:val="24"/>
              </w:rPr>
              <w:t xml:space="preserve"> </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лощади,  в т.ч.</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14900</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15011,4</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государственный</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муниципальный</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частный</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14900</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15011,4</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Общий жилой фонд на 1 жителя</w:t>
            </w:r>
            <w:proofErr w:type="gramStart"/>
            <w:r w:rsidRPr="000C2731">
              <w:rPr>
                <w:rFonts w:ascii="Arial" w:eastAsia="Times New Roman" w:hAnsi="Arial" w:cs="Arial"/>
                <w:color w:val="000000" w:themeColor="text1"/>
                <w:sz w:val="24"/>
                <w:szCs w:val="24"/>
              </w:rPr>
              <w:t>,м</w:t>
            </w:r>
            <w:proofErr w:type="gramEnd"/>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 площади    </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26</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26</w:t>
            </w:r>
          </w:p>
        </w:tc>
      </w:tr>
      <w:tr w:rsidR="008F71B0" w:rsidRPr="000C2731" w:rsidTr="008F71B0">
        <w:trPr>
          <w:tblCellSpacing w:w="12" w:type="dxa"/>
          <w:jc w:val="center"/>
        </w:trPr>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Ветхий жилой фонд, м</w:t>
            </w:r>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w:t>
            </w:r>
            <w:proofErr w:type="gramStart"/>
            <w:r w:rsidRPr="000C2731">
              <w:rPr>
                <w:rFonts w:ascii="Arial" w:eastAsia="Times New Roman" w:hAnsi="Arial" w:cs="Arial"/>
                <w:color w:val="000000" w:themeColor="text1"/>
                <w:sz w:val="24"/>
                <w:szCs w:val="24"/>
              </w:rPr>
              <w:t>.</w:t>
            </w:r>
            <w:proofErr w:type="gramEnd"/>
            <w:r w:rsidRPr="000C2731">
              <w:rPr>
                <w:rFonts w:ascii="Arial" w:eastAsia="Times New Roman" w:hAnsi="Arial" w:cs="Arial"/>
                <w:color w:val="000000" w:themeColor="text1"/>
                <w:sz w:val="24"/>
                <w:szCs w:val="24"/>
              </w:rPr>
              <w:t xml:space="preserve"> </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лощади</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c>
          <w:tcPr>
            <w:tcW w:w="29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2953"/>
        <w:gridCol w:w="1415"/>
        <w:gridCol w:w="1410"/>
        <w:gridCol w:w="1422"/>
      </w:tblGrid>
      <w:tr w:rsidR="008F71B0" w:rsidRPr="000C2731" w:rsidTr="008F71B0">
        <w:trPr>
          <w:tblCellSpacing w:w="12" w:type="dxa"/>
          <w:jc w:val="center"/>
        </w:trPr>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Единица измерения</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01.01.2015</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01.01.2016</w:t>
            </w:r>
          </w:p>
        </w:tc>
      </w:tr>
      <w:tr w:rsidR="008F71B0" w:rsidRPr="000C2731" w:rsidTr="008F71B0">
        <w:trPr>
          <w:tblCellSpacing w:w="12" w:type="dxa"/>
          <w:jc w:val="center"/>
        </w:trPr>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Жилищный фонд - всего                               </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тыс.кв.м.</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22.334</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22.334</w:t>
            </w:r>
          </w:p>
        </w:tc>
      </w:tr>
      <w:tr w:rsidR="008F71B0" w:rsidRPr="000C2731" w:rsidTr="008F71B0">
        <w:trPr>
          <w:tblCellSpacing w:w="12" w:type="dxa"/>
          <w:jc w:val="center"/>
        </w:trPr>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Благоустроенный жилой фонд «</w:t>
            </w:r>
            <w:r w:rsidRPr="000C2731">
              <w:rPr>
                <w:rFonts w:ascii="Arial" w:eastAsia="Times New Roman" w:hAnsi="Arial" w:cs="Arial"/>
                <w:b/>
                <w:bCs/>
                <w:color w:val="000000" w:themeColor="text1"/>
                <w:sz w:val="24"/>
                <w:szCs w:val="24"/>
              </w:rPr>
              <w:t>(</w:t>
            </w:r>
            <w:r w:rsidRPr="000C2731">
              <w:rPr>
                <w:rFonts w:ascii="Arial" w:eastAsia="Times New Roman" w:hAnsi="Arial" w:cs="Arial"/>
                <w:color w:val="000000" w:themeColor="text1"/>
                <w:sz w:val="24"/>
                <w:szCs w:val="24"/>
              </w:rPr>
              <w:t>газ, центр</w:t>
            </w:r>
            <w:proofErr w:type="gramStart"/>
            <w:r w:rsidRPr="000C2731">
              <w:rPr>
                <w:rFonts w:ascii="Arial" w:eastAsia="Times New Roman" w:hAnsi="Arial" w:cs="Arial"/>
                <w:color w:val="000000" w:themeColor="text1"/>
                <w:sz w:val="24"/>
                <w:szCs w:val="24"/>
              </w:rPr>
              <w:t>.о</w:t>
            </w:r>
            <w:proofErr w:type="gramEnd"/>
            <w:r w:rsidRPr="000C2731">
              <w:rPr>
                <w:rFonts w:ascii="Arial" w:eastAsia="Times New Roman" w:hAnsi="Arial" w:cs="Arial"/>
                <w:color w:val="000000" w:themeColor="text1"/>
                <w:sz w:val="24"/>
                <w:szCs w:val="24"/>
              </w:rPr>
              <w:t>топл</w:t>
            </w:r>
            <w:r w:rsidRPr="000C2731">
              <w:rPr>
                <w:rFonts w:ascii="Arial" w:eastAsia="Times New Roman" w:hAnsi="Arial" w:cs="Arial"/>
                <w:b/>
                <w:bCs/>
                <w:color w:val="000000" w:themeColor="text1"/>
                <w:sz w:val="24"/>
                <w:szCs w:val="24"/>
              </w:rPr>
              <w:t xml:space="preserve">., </w:t>
            </w:r>
            <w:r w:rsidRPr="000C2731">
              <w:rPr>
                <w:rFonts w:ascii="Arial" w:eastAsia="Times New Roman" w:hAnsi="Arial" w:cs="Arial"/>
                <w:color w:val="000000" w:themeColor="text1"/>
                <w:sz w:val="24"/>
                <w:szCs w:val="24"/>
              </w:rPr>
              <w:t>водопровод</w:t>
            </w:r>
            <w:r w:rsidRPr="000C2731">
              <w:rPr>
                <w:rFonts w:ascii="Arial" w:eastAsia="Times New Roman" w:hAnsi="Arial" w:cs="Arial"/>
                <w:b/>
                <w:bCs/>
                <w:color w:val="000000" w:themeColor="text1"/>
                <w:sz w:val="24"/>
                <w:szCs w:val="24"/>
              </w:rPr>
              <w:t>)</w:t>
            </w:r>
            <w:r w:rsidRPr="000C2731">
              <w:rPr>
                <w:rFonts w:ascii="Arial" w:eastAsia="Times New Roman" w:hAnsi="Arial" w:cs="Arial"/>
                <w:color w:val="000000" w:themeColor="text1"/>
                <w:sz w:val="24"/>
                <w:szCs w:val="24"/>
              </w:rPr>
              <w:t xml:space="preserve"> (кол-во жителей)  на территории</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0</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0 </w:t>
            </w:r>
          </w:p>
        </w:tc>
      </w:tr>
      <w:tr w:rsidR="008F71B0" w:rsidRPr="000C2731" w:rsidTr="008F71B0">
        <w:trPr>
          <w:tblCellSpacing w:w="12" w:type="dxa"/>
          <w:jc w:val="center"/>
        </w:trPr>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Неблагоустроенный жилой фонд «местн</w:t>
            </w:r>
            <w:proofErr w:type="gramStart"/>
            <w:r w:rsidRPr="000C2731">
              <w:rPr>
                <w:rFonts w:ascii="Arial" w:eastAsia="Times New Roman" w:hAnsi="Arial" w:cs="Arial"/>
                <w:color w:val="000000" w:themeColor="text1"/>
                <w:sz w:val="24"/>
                <w:szCs w:val="24"/>
              </w:rPr>
              <w:t>.о</w:t>
            </w:r>
            <w:proofErr w:type="gramEnd"/>
            <w:r w:rsidRPr="000C2731">
              <w:rPr>
                <w:rFonts w:ascii="Arial" w:eastAsia="Times New Roman" w:hAnsi="Arial" w:cs="Arial"/>
                <w:color w:val="000000" w:themeColor="text1"/>
                <w:sz w:val="24"/>
                <w:szCs w:val="24"/>
              </w:rPr>
              <w:t>топление, без канализации) (кол-во жителей) на территории</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14,9</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15,011</w:t>
            </w:r>
          </w:p>
        </w:tc>
      </w:tr>
      <w:tr w:rsidR="008F71B0" w:rsidRPr="000C2731" w:rsidTr="008F71B0">
        <w:trPr>
          <w:tblCellSpacing w:w="12" w:type="dxa"/>
          <w:jc w:val="center"/>
        </w:trPr>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обеспеченность жильем в среднем на одного жителя (кв.м.)</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w:t>
            </w:r>
            <w:proofErr w:type="gramStart"/>
            <w:r w:rsidRPr="000C2731">
              <w:rPr>
                <w:rFonts w:ascii="Arial" w:eastAsia="Times New Roman" w:hAnsi="Arial" w:cs="Arial"/>
                <w:color w:val="000000" w:themeColor="text1"/>
                <w:sz w:val="24"/>
                <w:szCs w:val="24"/>
                <w:vertAlign w:val="superscript"/>
              </w:rPr>
              <w:t>2</w:t>
            </w:r>
            <w:proofErr w:type="gramEnd"/>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26</w:t>
            </w:r>
          </w:p>
        </w:tc>
        <w:tc>
          <w:tcPr>
            <w:tcW w:w="114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26</w:t>
            </w:r>
          </w:p>
        </w:tc>
      </w:tr>
    </w:tbl>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Жилищный фонд сельского поселения характеризуется следующими данными: общая </w:t>
      </w:r>
      <w:r w:rsidR="007B7667">
        <w:rPr>
          <w:rFonts w:ascii="Arial" w:eastAsia="Times New Roman" w:hAnsi="Arial" w:cs="Arial"/>
          <w:color w:val="000000" w:themeColor="text1"/>
          <w:sz w:val="24"/>
          <w:szCs w:val="24"/>
        </w:rPr>
        <w:t>площадь жилищного фонда – 14.9</w:t>
      </w:r>
      <w:r w:rsidRPr="000C2731">
        <w:rPr>
          <w:rFonts w:ascii="Arial" w:eastAsia="Times New Roman" w:hAnsi="Arial" w:cs="Arial"/>
          <w:color w:val="000000" w:themeColor="text1"/>
          <w:sz w:val="24"/>
          <w:szCs w:val="24"/>
        </w:rPr>
        <w:t xml:space="preserve"> тыс</w:t>
      </w:r>
      <w:r w:rsidR="007B7667">
        <w:rPr>
          <w:rFonts w:ascii="Arial" w:eastAsia="Times New Roman" w:hAnsi="Arial" w:cs="Arial"/>
          <w:color w:val="000000" w:themeColor="text1"/>
          <w:sz w:val="24"/>
          <w:szCs w:val="24"/>
        </w:rPr>
        <w:t>. м</w:t>
      </w:r>
      <w:proofErr w:type="gramStart"/>
      <w:r w:rsidR="007B7667">
        <w:rPr>
          <w:rFonts w:ascii="Arial" w:eastAsia="Times New Roman" w:hAnsi="Arial" w:cs="Arial"/>
          <w:color w:val="000000" w:themeColor="text1"/>
          <w:sz w:val="24"/>
          <w:szCs w:val="24"/>
        </w:rPr>
        <w:t>2</w:t>
      </w:r>
      <w:proofErr w:type="gramEnd"/>
      <w:r w:rsidR="007B7667">
        <w:rPr>
          <w:rFonts w:ascii="Arial" w:eastAsia="Times New Roman" w:hAnsi="Arial" w:cs="Arial"/>
          <w:color w:val="000000" w:themeColor="text1"/>
          <w:sz w:val="24"/>
          <w:szCs w:val="24"/>
        </w:rPr>
        <w:t>, обеспеченность жильем – 26</w:t>
      </w:r>
      <w:r w:rsidRPr="000C2731">
        <w:rPr>
          <w:rFonts w:ascii="Arial" w:eastAsia="Times New Roman" w:hAnsi="Arial" w:cs="Arial"/>
          <w:color w:val="000000" w:themeColor="text1"/>
          <w:sz w:val="24"/>
          <w:szCs w:val="24"/>
        </w:rPr>
        <w:t xml:space="preserve"> м2 общей площади на одного жителя. Тем не менее, проблема по обеспечению жильем населения существует.</w:t>
      </w:r>
    </w:p>
    <w:p w:rsidR="00577FF1" w:rsidRPr="000C2731" w:rsidRDefault="00577FF1"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Новое строительство прогнозируется вести за счет индивидуальных застройщиков.</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Жители сельского поселения активно участвуют в различных программах по обеспечению жильем: «Жилье молодым семьям», «Социальное развитие села» и т.д.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К услугам </w:t>
      </w:r>
      <w:proofErr w:type="gramStart"/>
      <w:r w:rsidRPr="000C2731">
        <w:rPr>
          <w:rFonts w:ascii="Arial" w:eastAsia="Times New Roman" w:hAnsi="Arial" w:cs="Arial"/>
          <w:color w:val="000000" w:themeColor="text1"/>
          <w:sz w:val="24"/>
          <w:szCs w:val="24"/>
        </w:rPr>
        <w:t>ЖКХ</w:t>
      </w:r>
      <w:proofErr w:type="gramEnd"/>
      <w:r w:rsidRPr="000C2731">
        <w:rPr>
          <w:rFonts w:ascii="Arial" w:eastAsia="Times New Roman" w:hAnsi="Arial" w:cs="Arial"/>
          <w:color w:val="000000" w:themeColor="text1"/>
          <w:sz w:val="24"/>
          <w:szCs w:val="24"/>
        </w:rPr>
        <w:t xml:space="preserve"> предоставляемым в поселении относится теплоснабжение, водоснабжение. Развитие среды проживания населения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w:t>
      </w:r>
      <w:proofErr w:type="gramStart"/>
      <w:r w:rsidRPr="000C2731">
        <w:rPr>
          <w:rFonts w:ascii="Arial" w:eastAsia="Times New Roman" w:hAnsi="Arial" w:cs="Arial"/>
          <w:color w:val="000000" w:themeColor="text1"/>
          <w:sz w:val="24"/>
          <w:szCs w:val="24"/>
        </w:rPr>
        <w:t xml:space="preserve"> ,</w:t>
      </w:r>
      <w:proofErr w:type="gramEnd"/>
      <w:r w:rsidRPr="000C2731">
        <w:rPr>
          <w:rFonts w:ascii="Arial" w:eastAsia="Times New Roman" w:hAnsi="Arial" w:cs="Arial"/>
          <w:color w:val="000000" w:themeColor="text1"/>
          <w:sz w:val="24"/>
          <w:szCs w:val="24"/>
        </w:rPr>
        <w:t xml:space="preserve"> электроснабжение и водоснабжение, водоотведение.</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D62B68" w:rsidRPr="000C2731" w:rsidRDefault="00D62B68" w:rsidP="00E629C5">
      <w:pPr>
        <w:spacing w:after="0" w:line="240" w:lineRule="auto"/>
        <w:ind w:firstLine="284"/>
        <w:jc w:val="both"/>
        <w:rPr>
          <w:rFonts w:ascii="Arial" w:eastAsia="Times New Roman" w:hAnsi="Arial" w:cs="Arial"/>
          <w:color w:val="000000" w:themeColor="text1"/>
          <w:sz w:val="24"/>
          <w:szCs w:val="24"/>
        </w:rPr>
      </w:pPr>
    </w:p>
    <w:p w:rsidR="008F71B0" w:rsidRDefault="00D62B68" w:rsidP="00D62B68">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3. </w:t>
      </w:r>
      <w:r w:rsidR="008F71B0" w:rsidRPr="000C2731">
        <w:rPr>
          <w:rFonts w:ascii="Arial" w:eastAsia="Times New Roman" w:hAnsi="Arial" w:cs="Arial"/>
          <w:color w:val="000000" w:themeColor="text1"/>
          <w:sz w:val="24"/>
          <w:szCs w:val="24"/>
        </w:rPr>
        <w:t>Анализ сильных и сл</w:t>
      </w:r>
      <w:r w:rsidR="00577FF1">
        <w:rPr>
          <w:rFonts w:ascii="Arial" w:eastAsia="Times New Roman" w:hAnsi="Arial" w:cs="Arial"/>
          <w:color w:val="000000" w:themeColor="text1"/>
          <w:sz w:val="24"/>
          <w:szCs w:val="24"/>
        </w:rPr>
        <w:t>абых сторон поселения</w:t>
      </w:r>
      <w:r>
        <w:rPr>
          <w:rFonts w:ascii="Arial" w:eastAsia="Times New Roman" w:hAnsi="Arial" w:cs="Arial"/>
          <w:color w:val="000000" w:themeColor="text1"/>
          <w:sz w:val="24"/>
          <w:szCs w:val="24"/>
        </w:rPr>
        <w:t>.</w:t>
      </w:r>
    </w:p>
    <w:p w:rsidR="00D62B68" w:rsidRPr="000C2731" w:rsidRDefault="00D62B68" w:rsidP="00D62B68">
      <w:pPr>
        <w:spacing w:after="0" w:line="240" w:lineRule="auto"/>
        <w:ind w:firstLine="284"/>
        <w:jc w:val="center"/>
        <w:rPr>
          <w:rFonts w:ascii="Arial" w:eastAsia="Times New Roman" w:hAnsi="Arial" w:cs="Arial"/>
          <w:color w:val="000000" w:themeColor="text1"/>
          <w:sz w:val="24"/>
          <w:szCs w:val="24"/>
        </w:rPr>
      </w:pP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Анализ ситуации в поселении сведен в таблицу и </w:t>
      </w:r>
      <w:proofErr w:type="gramStart"/>
      <w:r w:rsidRPr="000C2731">
        <w:rPr>
          <w:rFonts w:ascii="Arial" w:eastAsia="Times New Roman" w:hAnsi="Arial" w:cs="Arial"/>
          <w:color w:val="000000" w:themeColor="text1"/>
          <w:sz w:val="24"/>
          <w:szCs w:val="24"/>
        </w:rPr>
        <w:t>выполнен в виде SWOT-анализа проанализированы</w:t>
      </w:r>
      <w:proofErr w:type="gramEnd"/>
      <w:r w:rsidRPr="000C2731">
        <w:rPr>
          <w:rFonts w:ascii="Arial" w:eastAsia="Times New Roman" w:hAnsi="Arial" w:cs="Arial"/>
          <w:color w:val="000000" w:themeColor="text1"/>
          <w:sz w:val="24"/>
          <w:szCs w:val="24"/>
        </w:rPr>
        <w:t xml:space="preserve"> сильные и слабые стороны, возможности и угрозы.</w:t>
      </w:r>
    </w:p>
    <w:p w:rsidR="00D62B68" w:rsidRPr="000C2731" w:rsidRDefault="00D62B68"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D62B68">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Сильные и слабые стороны</w:t>
      </w: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tblPr>
      <w:tblGrid>
        <w:gridCol w:w="4765"/>
        <w:gridCol w:w="4764"/>
      </w:tblGrid>
      <w:tr w:rsidR="00E27138" w:rsidRPr="000C2731" w:rsidTr="00E27138">
        <w:trPr>
          <w:tblCellSpacing w:w="12" w:type="dxa"/>
          <w:jc w:val="center"/>
        </w:trPr>
        <w:tc>
          <w:tcPr>
            <w:tcW w:w="47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xml:space="preserve">Сильные стороны </w:t>
            </w:r>
          </w:p>
        </w:tc>
        <w:tc>
          <w:tcPr>
            <w:tcW w:w="47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Слабые стороны</w:t>
            </w:r>
          </w:p>
        </w:tc>
      </w:tr>
      <w:tr w:rsidR="00E27138" w:rsidRPr="000C2731" w:rsidTr="00E27138">
        <w:trPr>
          <w:tblCellSpacing w:w="12" w:type="dxa"/>
          <w:jc w:val="center"/>
        </w:trPr>
        <w:tc>
          <w:tcPr>
            <w:tcW w:w="4729" w:type="dxa"/>
            <w:tcBorders>
              <w:top w:val="outset" w:sz="6" w:space="0" w:color="auto"/>
              <w:left w:val="outset" w:sz="6" w:space="0" w:color="auto"/>
              <w:bottom w:val="outset" w:sz="6" w:space="0" w:color="auto"/>
              <w:right w:val="outset" w:sz="6" w:space="0" w:color="auto"/>
            </w:tcBorders>
            <w:vAlign w:val="center"/>
            <w:hideMark/>
          </w:tcPr>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8F71B0" w:rsidRPr="000C2731">
              <w:rPr>
                <w:rFonts w:ascii="Arial" w:eastAsia="Times New Roman" w:hAnsi="Arial" w:cs="Arial"/>
                <w:color w:val="000000" w:themeColor="text1"/>
                <w:sz w:val="24"/>
                <w:szCs w:val="24"/>
              </w:rPr>
              <w:t>.Налич</w:t>
            </w:r>
            <w:r>
              <w:rPr>
                <w:rFonts w:ascii="Arial" w:eastAsia="Times New Roman" w:hAnsi="Arial" w:cs="Arial"/>
                <w:color w:val="000000" w:themeColor="text1"/>
                <w:sz w:val="24"/>
                <w:szCs w:val="24"/>
              </w:rPr>
              <w:t>ие дорог с твердым покрытием</w:t>
            </w:r>
            <w:r w:rsidR="00D62B68">
              <w:rPr>
                <w:rFonts w:ascii="Arial" w:eastAsia="Times New Roman" w:hAnsi="Arial" w:cs="Arial"/>
                <w:color w:val="000000" w:themeColor="text1"/>
                <w:sz w:val="24"/>
                <w:szCs w:val="24"/>
              </w:rPr>
              <w:t>;</w:t>
            </w:r>
          </w:p>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w:t>
            </w:r>
            <w:r w:rsidR="008F71B0" w:rsidRPr="000C2731">
              <w:rPr>
                <w:rFonts w:ascii="Arial" w:eastAsia="Times New Roman" w:hAnsi="Arial" w:cs="Arial"/>
                <w:color w:val="000000" w:themeColor="text1"/>
                <w:sz w:val="24"/>
                <w:szCs w:val="24"/>
              </w:rPr>
              <w:t>. Сохранена социальная сфера - образовательные, медицинс</w:t>
            </w:r>
            <w:r w:rsidR="00D62B68">
              <w:rPr>
                <w:rFonts w:ascii="Arial" w:eastAsia="Times New Roman" w:hAnsi="Arial" w:cs="Arial"/>
                <w:color w:val="000000" w:themeColor="text1"/>
                <w:sz w:val="24"/>
                <w:szCs w:val="24"/>
              </w:rPr>
              <w:t>кие учреждения, дома культуры;</w:t>
            </w:r>
            <w:r>
              <w:rPr>
                <w:rFonts w:ascii="Arial" w:eastAsia="Times New Roman" w:hAnsi="Arial" w:cs="Arial"/>
                <w:color w:val="000000" w:themeColor="text1"/>
                <w:sz w:val="24"/>
                <w:szCs w:val="24"/>
              </w:rPr>
              <w:t> </w:t>
            </w:r>
          </w:p>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3.</w:t>
            </w:r>
            <w:r w:rsidR="008F71B0" w:rsidRPr="000C2731">
              <w:rPr>
                <w:rFonts w:ascii="Arial" w:eastAsia="Times New Roman" w:hAnsi="Arial" w:cs="Arial"/>
                <w:color w:val="000000" w:themeColor="text1"/>
                <w:sz w:val="24"/>
                <w:szCs w:val="24"/>
              </w:rPr>
              <w:t xml:space="preserve"> Наличие земельных ресурсов для ведения сельскохозяйственного производства</w:t>
            </w:r>
            <w:r w:rsidR="00D62B68">
              <w:rPr>
                <w:rFonts w:ascii="Arial" w:eastAsia="Times New Roman" w:hAnsi="Arial" w:cs="Arial"/>
                <w:color w:val="000000" w:themeColor="text1"/>
                <w:sz w:val="24"/>
                <w:szCs w:val="24"/>
              </w:rPr>
              <w:t>, личного подсобного хозяйства;</w:t>
            </w:r>
          </w:p>
          <w:p w:rsidR="008F71B0" w:rsidRPr="000C2731"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8F71B0" w:rsidRPr="000C2731">
              <w:rPr>
                <w:rFonts w:ascii="Arial" w:eastAsia="Times New Roman" w:hAnsi="Arial" w:cs="Arial"/>
                <w:color w:val="000000" w:themeColor="text1"/>
                <w:sz w:val="24"/>
                <w:szCs w:val="24"/>
              </w:rPr>
              <w:t>. Благо</w:t>
            </w:r>
            <w:r>
              <w:rPr>
                <w:rFonts w:ascii="Arial" w:eastAsia="Times New Roman" w:hAnsi="Arial" w:cs="Arial"/>
                <w:color w:val="000000" w:themeColor="text1"/>
                <w:sz w:val="24"/>
                <w:szCs w:val="24"/>
              </w:rPr>
              <w:t xml:space="preserve">приятная экологическая ситуация: </w:t>
            </w:r>
            <w:r w:rsidR="008F71B0" w:rsidRPr="000C2731">
              <w:rPr>
                <w:rFonts w:ascii="Arial" w:eastAsia="Times New Roman" w:hAnsi="Arial" w:cs="Arial"/>
                <w:color w:val="000000" w:themeColor="text1"/>
                <w:sz w:val="24"/>
                <w:szCs w:val="24"/>
              </w:rPr>
              <w:t>низкий уровень антропогенного воздействия на территорию поселения, комфортная экологическая среда проживания   населения. </w:t>
            </w:r>
          </w:p>
        </w:tc>
        <w:tc>
          <w:tcPr>
            <w:tcW w:w="4728" w:type="dxa"/>
            <w:tcBorders>
              <w:top w:val="outset" w:sz="6" w:space="0" w:color="auto"/>
              <w:left w:val="outset" w:sz="6" w:space="0" w:color="auto"/>
              <w:bottom w:val="outset" w:sz="6" w:space="0" w:color="auto"/>
              <w:right w:val="outset" w:sz="6" w:space="0" w:color="auto"/>
            </w:tcBorders>
            <w:vAlign w:val="center"/>
            <w:hideMark/>
          </w:tcPr>
          <w:p w:rsidR="00E27138"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1.Удаленность  от   административн</w:t>
            </w:r>
            <w:r w:rsidR="00E27138">
              <w:rPr>
                <w:rFonts w:ascii="Arial" w:eastAsia="Times New Roman" w:hAnsi="Arial" w:cs="Arial"/>
                <w:color w:val="000000" w:themeColor="text1"/>
                <w:sz w:val="24"/>
                <w:szCs w:val="24"/>
              </w:rPr>
              <w:t xml:space="preserve">ого центра  области </w:t>
            </w:r>
            <w:proofErr w:type="gramStart"/>
            <w:r w:rsidR="00E27138">
              <w:rPr>
                <w:rFonts w:ascii="Arial" w:eastAsia="Times New Roman" w:hAnsi="Arial" w:cs="Arial"/>
                <w:color w:val="000000" w:themeColor="text1"/>
                <w:sz w:val="24"/>
                <w:szCs w:val="24"/>
              </w:rPr>
              <w:t>-г</w:t>
            </w:r>
            <w:proofErr w:type="gramEnd"/>
            <w:r w:rsidR="00E27138">
              <w:rPr>
                <w:rFonts w:ascii="Arial" w:eastAsia="Times New Roman" w:hAnsi="Arial" w:cs="Arial"/>
                <w:color w:val="000000" w:themeColor="text1"/>
                <w:sz w:val="24"/>
                <w:szCs w:val="24"/>
              </w:rPr>
              <w:t>. Иркутска;</w:t>
            </w:r>
          </w:p>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w:t>
            </w:r>
            <w:r w:rsidR="008F71B0" w:rsidRPr="000C2731">
              <w:rPr>
                <w:rFonts w:ascii="Arial" w:eastAsia="Times New Roman" w:hAnsi="Arial" w:cs="Arial"/>
                <w:color w:val="000000" w:themeColor="text1"/>
                <w:sz w:val="24"/>
                <w:szCs w:val="24"/>
              </w:rPr>
              <w:t xml:space="preserve">Неудовлетворительное  состояние  внутри-поселковых дорог с  асфальтобетонным  и с </w:t>
            </w:r>
            <w:r w:rsidR="008F71B0" w:rsidRPr="000C2731">
              <w:rPr>
                <w:rFonts w:ascii="Arial" w:eastAsia="Times New Roman" w:hAnsi="Arial" w:cs="Arial"/>
                <w:color w:val="000000" w:themeColor="text1"/>
                <w:sz w:val="24"/>
                <w:szCs w:val="24"/>
              </w:rPr>
              <w:lastRenderedPageBreak/>
              <w:t>твердым  покрытием</w:t>
            </w:r>
            <w:r>
              <w:rPr>
                <w:rFonts w:ascii="Arial" w:eastAsia="Times New Roman" w:hAnsi="Arial" w:cs="Arial"/>
                <w:color w:val="000000" w:themeColor="text1"/>
                <w:sz w:val="24"/>
                <w:szCs w:val="24"/>
              </w:rPr>
              <w:t>;</w:t>
            </w:r>
          </w:p>
          <w:p w:rsidR="00E2713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3.Неблагоприятная демографическая ситуация: высокий уровень естественной убыли, старение населен</w:t>
            </w:r>
            <w:r w:rsidR="00D62B68">
              <w:rPr>
                <w:rFonts w:ascii="Arial" w:eastAsia="Times New Roman" w:hAnsi="Arial" w:cs="Arial"/>
                <w:color w:val="000000" w:themeColor="text1"/>
                <w:sz w:val="24"/>
                <w:szCs w:val="24"/>
              </w:rPr>
              <w:t>ия, отток молодёжи из поселения;</w:t>
            </w:r>
          </w:p>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8F71B0" w:rsidRPr="000C2731">
              <w:rPr>
                <w:rFonts w:ascii="Arial" w:eastAsia="Times New Roman" w:hAnsi="Arial" w:cs="Arial"/>
                <w:color w:val="000000" w:themeColor="text1"/>
                <w:sz w:val="24"/>
                <w:szCs w:val="24"/>
              </w:rPr>
              <w:t>Недостаточно  разв</w:t>
            </w:r>
            <w:r w:rsidR="00D62B68">
              <w:rPr>
                <w:rFonts w:ascii="Arial" w:eastAsia="Times New Roman" w:hAnsi="Arial" w:cs="Arial"/>
                <w:color w:val="000000" w:themeColor="text1"/>
                <w:sz w:val="24"/>
                <w:szCs w:val="24"/>
              </w:rPr>
              <w:t>итая   рыночная  инфраструктура;</w:t>
            </w:r>
          </w:p>
          <w:p w:rsidR="000F3824"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w:t>
            </w:r>
            <w:r w:rsidR="00E27138">
              <w:rPr>
                <w:rFonts w:ascii="Arial" w:eastAsia="Times New Roman" w:hAnsi="Arial" w:cs="Arial"/>
                <w:color w:val="000000" w:themeColor="text1"/>
                <w:sz w:val="24"/>
                <w:szCs w:val="24"/>
              </w:rPr>
              <w:t>Осутствие коммунальных сетей (водоводов,  канализации,  теплотрасс</w:t>
            </w:r>
            <w:r w:rsidRPr="000C2731">
              <w:rPr>
                <w:rFonts w:ascii="Arial" w:eastAsia="Times New Roman" w:hAnsi="Arial" w:cs="Arial"/>
                <w:color w:val="000000" w:themeColor="text1"/>
                <w:sz w:val="24"/>
                <w:szCs w:val="24"/>
              </w:rPr>
              <w:t>)</w:t>
            </w:r>
            <w:proofErr w:type="gramStart"/>
            <w:r w:rsidRPr="000C2731">
              <w:rPr>
                <w:rFonts w:ascii="Arial" w:eastAsia="Times New Roman" w:hAnsi="Arial" w:cs="Arial"/>
                <w:color w:val="000000" w:themeColor="text1"/>
                <w:sz w:val="24"/>
                <w:szCs w:val="24"/>
              </w:rPr>
              <w:t>.</w:t>
            </w:r>
            <w:r w:rsidR="00D62B68">
              <w:rPr>
                <w:rFonts w:ascii="Arial" w:eastAsia="Times New Roman" w:hAnsi="Arial" w:cs="Arial"/>
                <w:color w:val="000000" w:themeColor="text1"/>
                <w:sz w:val="24"/>
                <w:szCs w:val="24"/>
              </w:rPr>
              <w:t>О</w:t>
            </w:r>
            <w:proofErr w:type="gramEnd"/>
            <w:r w:rsidR="00D62B68">
              <w:rPr>
                <w:rFonts w:ascii="Arial" w:eastAsia="Times New Roman" w:hAnsi="Arial" w:cs="Arial"/>
                <w:color w:val="000000" w:themeColor="text1"/>
                <w:sz w:val="24"/>
                <w:szCs w:val="24"/>
              </w:rPr>
              <w:t>тсутствие газоснабжения;</w:t>
            </w:r>
          </w:p>
          <w:p w:rsidR="00E2713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Недостаточно ра</w:t>
            </w:r>
            <w:r w:rsidR="00D62B68">
              <w:rPr>
                <w:rFonts w:ascii="Arial" w:eastAsia="Times New Roman" w:hAnsi="Arial" w:cs="Arial"/>
                <w:color w:val="000000" w:themeColor="text1"/>
                <w:sz w:val="24"/>
                <w:szCs w:val="24"/>
              </w:rPr>
              <w:t>бочих мест, высокая безработица;</w:t>
            </w:r>
          </w:p>
          <w:p w:rsidR="00E2713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Недостаточная доходная база бюджета поселени</w:t>
            </w:r>
            <w:r w:rsidR="00E27138">
              <w:rPr>
                <w:rFonts w:ascii="Arial" w:eastAsia="Times New Roman" w:hAnsi="Arial" w:cs="Arial"/>
                <w:color w:val="000000" w:themeColor="text1"/>
                <w:sz w:val="24"/>
                <w:szCs w:val="24"/>
              </w:rPr>
              <w:t>я</w:t>
            </w:r>
            <w:r w:rsidR="00D62B68">
              <w:rPr>
                <w:rFonts w:ascii="Arial" w:eastAsia="Times New Roman" w:hAnsi="Arial" w:cs="Arial"/>
                <w:color w:val="000000" w:themeColor="text1"/>
                <w:sz w:val="24"/>
                <w:szCs w:val="24"/>
              </w:rPr>
              <w:t>;</w:t>
            </w:r>
            <w:r w:rsidR="00E27138">
              <w:rPr>
                <w:rFonts w:ascii="Arial" w:eastAsia="Times New Roman" w:hAnsi="Arial" w:cs="Arial"/>
                <w:color w:val="000000" w:themeColor="text1"/>
                <w:sz w:val="24"/>
                <w:szCs w:val="24"/>
              </w:rPr>
              <w:t xml:space="preserve"> </w:t>
            </w:r>
          </w:p>
          <w:p w:rsidR="00E2713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.8. Низкий уровень заработной платы (ниже прожиточного минимума) нерегулярная её выплата,</w:t>
            </w:r>
            <w:r w:rsidR="00D62B68">
              <w:rPr>
                <w:rFonts w:ascii="Arial" w:eastAsia="Times New Roman" w:hAnsi="Arial" w:cs="Arial"/>
                <w:color w:val="000000" w:themeColor="text1"/>
                <w:sz w:val="24"/>
                <w:szCs w:val="24"/>
              </w:rPr>
              <w:t xml:space="preserve"> у всех категорий работодателей;</w:t>
            </w:r>
          </w:p>
          <w:p w:rsidR="00E2713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 У предпринимателей  зачастую отсутствие т</w:t>
            </w:r>
            <w:r w:rsidR="00D62B68">
              <w:rPr>
                <w:rFonts w:ascii="Arial" w:eastAsia="Times New Roman" w:hAnsi="Arial" w:cs="Arial"/>
                <w:color w:val="000000" w:themeColor="text1"/>
                <w:sz w:val="24"/>
                <w:szCs w:val="24"/>
              </w:rPr>
              <w:t>рудовых договоров с работниками;</w:t>
            </w:r>
          </w:p>
          <w:p w:rsidR="00E27138" w:rsidRDefault="00E2713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Низкая  покупа</w:t>
            </w:r>
            <w:r w:rsidR="00D62B68">
              <w:rPr>
                <w:rFonts w:ascii="Arial" w:eastAsia="Times New Roman" w:hAnsi="Arial" w:cs="Arial"/>
                <w:color w:val="000000" w:themeColor="text1"/>
                <w:sz w:val="24"/>
                <w:szCs w:val="24"/>
              </w:rPr>
              <w:t>тельная  способность  населения;</w:t>
            </w:r>
          </w:p>
          <w:p w:rsidR="009175C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12. </w:t>
            </w:r>
            <w:r w:rsidR="00E27138">
              <w:rPr>
                <w:rFonts w:ascii="Arial" w:eastAsia="Times New Roman" w:hAnsi="Arial" w:cs="Arial"/>
                <w:color w:val="000000" w:themeColor="text1"/>
                <w:sz w:val="24"/>
                <w:szCs w:val="24"/>
              </w:rPr>
              <w:t>Потребность в зданиях культуры, детского дошкольного учреждения, учреждения образования-школы современного ти</w:t>
            </w:r>
            <w:r w:rsidR="00D62B68">
              <w:rPr>
                <w:rFonts w:ascii="Arial" w:eastAsia="Times New Roman" w:hAnsi="Arial" w:cs="Arial"/>
                <w:color w:val="000000" w:themeColor="text1"/>
                <w:sz w:val="24"/>
                <w:szCs w:val="24"/>
              </w:rPr>
              <w:t>па, отвечающим всем требованиям;</w:t>
            </w:r>
          </w:p>
          <w:p w:rsidR="009175C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13. Недостаток квалифицированных медицинских  работников, а именно  </w:t>
            </w:r>
            <w:r w:rsidR="00D62B68">
              <w:rPr>
                <w:rFonts w:ascii="Arial" w:eastAsia="Times New Roman" w:hAnsi="Arial" w:cs="Arial"/>
                <w:color w:val="000000" w:themeColor="text1"/>
                <w:sz w:val="24"/>
                <w:szCs w:val="24"/>
              </w:rPr>
              <w:t> врачей;</w:t>
            </w:r>
          </w:p>
          <w:p w:rsidR="009175C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14. Недостаток педагогических кадров и</w:t>
            </w:r>
            <w:r w:rsidR="00D62B68">
              <w:rPr>
                <w:rFonts w:ascii="Arial" w:eastAsia="Times New Roman" w:hAnsi="Arial" w:cs="Arial"/>
                <w:color w:val="000000" w:themeColor="text1"/>
                <w:sz w:val="24"/>
                <w:szCs w:val="24"/>
              </w:rPr>
              <w:t xml:space="preserve"> их старение в школах поселения;</w:t>
            </w:r>
          </w:p>
          <w:p w:rsidR="009175C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15. Недостаточный уровень предо</w:t>
            </w:r>
            <w:r w:rsidR="00D62B68">
              <w:rPr>
                <w:rFonts w:ascii="Arial" w:eastAsia="Times New Roman" w:hAnsi="Arial" w:cs="Arial"/>
                <w:color w:val="000000" w:themeColor="text1"/>
                <w:sz w:val="24"/>
                <w:szCs w:val="24"/>
              </w:rPr>
              <w:t>ставления образовательных услуг;</w:t>
            </w:r>
          </w:p>
          <w:p w:rsidR="009175C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16. Отсутствие системы бытового обслуживания на территории поселения;</w:t>
            </w:r>
          </w:p>
          <w:p w:rsidR="000F3824" w:rsidRDefault="00D62B68"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17.Недостаточно </w:t>
            </w:r>
            <w:r w:rsidR="008F71B0" w:rsidRPr="000C2731">
              <w:rPr>
                <w:rFonts w:ascii="Arial" w:eastAsia="Times New Roman" w:hAnsi="Arial" w:cs="Arial"/>
                <w:color w:val="000000" w:themeColor="text1"/>
                <w:sz w:val="24"/>
                <w:szCs w:val="24"/>
              </w:rPr>
              <w:t>развитая  материальная база  для развития физкультуры и спорта, слабое финансирование этой сферы;</w:t>
            </w:r>
          </w:p>
          <w:p w:rsidR="000F3824"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18. Н</w:t>
            </w:r>
            <w:r w:rsidR="00D62B68">
              <w:rPr>
                <w:rFonts w:ascii="Arial" w:eastAsia="Times New Roman" w:hAnsi="Arial" w:cs="Arial"/>
                <w:color w:val="000000" w:themeColor="text1"/>
                <w:sz w:val="24"/>
                <w:szCs w:val="24"/>
              </w:rPr>
              <w:t>едостаток   доступного    жилья;</w:t>
            </w:r>
          </w:p>
          <w:p w:rsidR="00D62B68"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19. Отсутствие инвестиционной привлекательности пред</w:t>
            </w:r>
            <w:r w:rsidR="00D62B68">
              <w:rPr>
                <w:rFonts w:ascii="Arial" w:eastAsia="Times New Roman" w:hAnsi="Arial" w:cs="Arial"/>
                <w:color w:val="000000" w:themeColor="text1"/>
                <w:sz w:val="24"/>
                <w:szCs w:val="24"/>
              </w:rPr>
              <w:t>приятий находящихся в поселении;</w:t>
            </w:r>
          </w:p>
          <w:p w:rsidR="000F3824"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   Повышение аварийности в жилищно-коммунальной сфере пос</w:t>
            </w:r>
            <w:r w:rsidR="00D62B68">
              <w:rPr>
                <w:rFonts w:ascii="Arial" w:eastAsia="Times New Roman" w:hAnsi="Arial" w:cs="Arial"/>
                <w:color w:val="000000" w:themeColor="text1"/>
                <w:sz w:val="24"/>
                <w:szCs w:val="24"/>
              </w:rPr>
              <w:t>еления;</w:t>
            </w:r>
          </w:p>
          <w:p w:rsidR="000F3824" w:rsidRDefault="008F71B0" w:rsidP="00E629C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 Снижение объемов продукци</w:t>
            </w:r>
            <w:r w:rsidR="00D62B68">
              <w:rPr>
                <w:rFonts w:ascii="Arial" w:eastAsia="Times New Roman" w:hAnsi="Arial" w:cs="Arial"/>
                <w:color w:val="000000" w:themeColor="text1"/>
                <w:sz w:val="24"/>
                <w:szCs w:val="24"/>
              </w:rPr>
              <w:t>и в личных подсобных хозяйствах;</w:t>
            </w:r>
          </w:p>
          <w:p w:rsidR="008F71B0" w:rsidRDefault="000F3824" w:rsidP="00E629C5">
            <w:pPr>
              <w:spacing w:after="0" w:line="240" w:lineRule="auto"/>
              <w:ind w:firstLine="284"/>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lastRenderedPageBreak/>
              <w:t>22.Н</w:t>
            </w:r>
            <w:r w:rsidR="00E27138">
              <w:rPr>
                <w:rFonts w:ascii="Arial" w:eastAsia="Times New Roman" w:hAnsi="Arial" w:cs="Arial"/>
                <w:color w:val="000000" w:themeColor="text1"/>
                <w:sz w:val="24"/>
                <w:szCs w:val="24"/>
              </w:rPr>
              <w:t>изкий</w:t>
            </w:r>
            <w:r w:rsidR="00E27138" w:rsidRPr="000C2731">
              <w:rPr>
                <w:rFonts w:ascii="Arial" w:eastAsia="Times New Roman" w:hAnsi="Arial" w:cs="Arial"/>
                <w:color w:val="000000" w:themeColor="text1"/>
                <w:sz w:val="24"/>
                <w:szCs w:val="24"/>
              </w:rPr>
              <w:t xml:space="preserve"> уровень развития средств коммуникаций и информационных технол</w:t>
            </w:r>
            <w:r>
              <w:rPr>
                <w:rFonts w:ascii="Arial" w:eastAsia="Times New Roman" w:hAnsi="Arial" w:cs="Arial"/>
                <w:color w:val="000000" w:themeColor="text1"/>
                <w:sz w:val="24"/>
                <w:szCs w:val="24"/>
              </w:rPr>
              <w:t>огий в сфере управления отсутс</w:t>
            </w:r>
            <w:r w:rsidR="00577FF1">
              <w:rPr>
                <w:rFonts w:ascii="Arial" w:eastAsia="Times New Roman" w:hAnsi="Arial" w:cs="Arial"/>
                <w:color w:val="000000" w:themeColor="text1"/>
                <w:sz w:val="24"/>
                <w:szCs w:val="24"/>
              </w:rPr>
              <w:t>т</w:t>
            </w:r>
            <w:r>
              <w:rPr>
                <w:rFonts w:ascii="Arial" w:eastAsia="Times New Roman" w:hAnsi="Arial" w:cs="Arial"/>
                <w:color w:val="000000" w:themeColor="text1"/>
                <w:sz w:val="24"/>
                <w:szCs w:val="24"/>
              </w:rPr>
              <w:t xml:space="preserve">вие </w:t>
            </w:r>
            <w:r w:rsidR="00E27138" w:rsidRPr="000C2731">
              <w:rPr>
                <w:rFonts w:ascii="Arial" w:eastAsia="Times New Roman" w:hAnsi="Arial" w:cs="Arial"/>
                <w:color w:val="000000" w:themeColor="text1"/>
                <w:sz w:val="24"/>
                <w:szCs w:val="24"/>
              </w:rPr>
              <w:t xml:space="preserve"> сотовой </w:t>
            </w:r>
            <w:r>
              <w:rPr>
                <w:rFonts w:ascii="Arial" w:eastAsia="Times New Roman" w:hAnsi="Arial" w:cs="Arial"/>
                <w:color w:val="000000" w:themeColor="text1"/>
                <w:sz w:val="24"/>
                <w:szCs w:val="24"/>
              </w:rPr>
              <w:t>связи, Интернет и т.п.), отсутс</w:t>
            </w:r>
            <w:r w:rsidR="00577FF1">
              <w:rPr>
                <w:rFonts w:ascii="Arial" w:eastAsia="Times New Roman" w:hAnsi="Arial" w:cs="Arial"/>
                <w:color w:val="000000" w:themeColor="text1"/>
                <w:sz w:val="24"/>
                <w:szCs w:val="24"/>
              </w:rPr>
              <w:t>т</w:t>
            </w:r>
            <w:r>
              <w:rPr>
                <w:rFonts w:ascii="Arial" w:eastAsia="Times New Roman" w:hAnsi="Arial" w:cs="Arial"/>
                <w:color w:val="000000" w:themeColor="text1"/>
                <w:sz w:val="24"/>
                <w:szCs w:val="24"/>
              </w:rPr>
              <w:t xml:space="preserve">вие </w:t>
            </w:r>
            <w:r w:rsidR="00E27138" w:rsidRPr="000C2731">
              <w:rPr>
                <w:rFonts w:ascii="Arial" w:eastAsia="Times New Roman" w:hAnsi="Arial" w:cs="Arial"/>
                <w:color w:val="000000" w:themeColor="text1"/>
                <w:sz w:val="24"/>
                <w:szCs w:val="24"/>
              </w:rPr>
              <w:t xml:space="preserve"> оптоволоконной линии связи</w:t>
            </w:r>
            <w:r w:rsidR="00D62B68">
              <w:rPr>
                <w:rFonts w:ascii="Arial" w:eastAsia="Times New Roman" w:hAnsi="Arial" w:cs="Arial"/>
                <w:color w:val="000000" w:themeColor="text1"/>
                <w:sz w:val="24"/>
                <w:szCs w:val="24"/>
              </w:rPr>
              <w:t>;</w:t>
            </w:r>
            <w:proofErr w:type="gramEnd"/>
          </w:p>
          <w:p w:rsidR="00577FF1" w:rsidRPr="000C2731" w:rsidRDefault="00577FF1" w:rsidP="00D62B68">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23.Отсутствие капиталь</w:t>
            </w:r>
            <w:r w:rsidR="00D62B68">
              <w:rPr>
                <w:rFonts w:ascii="Arial" w:eastAsia="Times New Roman" w:hAnsi="Arial" w:cs="Arial"/>
                <w:color w:val="000000" w:themeColor="text1"/>
                <w:sz w:val="24"/>
                <w:szCs w:val="24"/>
              </w:rPr>
              <w:t>ных вложений в социальную сферу.</w:t>
            </w:r>
          </w:p>
        </w:tc>
      </w:tr>
    </w:tbl>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Проведенный анализ показывает, что как сильные</w:t>
      </w:r>
      <w:r w:rsidR="00D5014B">
        <w:rPr>
          <w:rFonts w:ascii="Arial" w:eastAsia="Times New Roman" w:hAnsi="Arial" w:cs="Arial"/>
          <w:color w:val="000000" w:themeColor="text1"/>
          <w:sz w:val="24"/>
          <w:szCs w:val="24"/>
        </w:rPr>
        <w:t xml:space="preserve">, так и слабые стороны </w:t>
      </w:r>
      <w:r w:rsidRPr="000C2731">
        <w:rPr>
          <w:rFonts w:ascii="Arial" w:eastAsia="Times New Roman" w:hAnsi="Arial" w:cs="Arial"/>
          <w:color w:val="000000" w:themeColor="text1"/>
          <w:sz w:val="24"/>
          <w:szCs w:val="24"/>
        </w:rPr>
        <w:t xml:space="preserve"> поселения</w:t>
      </w:r>
      <w:r w:rsidR="00D5014B">
        <w:rPr>
          <w:rFonts w:ascii="Arial" w:eastAsia="Times New Roman" w:hAnsi="Arial" w:cs="Arial"/>
          <w:color w:val="000000" w:themeColor="text1"/>
          <w:sz w:val="24"/>
          <w:szCs w:val="24"/>
        </w:rPr>
        <w:t xml:space="preserve"> вызваны</w:t>
      </w:r>
      <w:r w:rsidRPr="000C2731">
        <w:rPr>
          <w:rFonts w:ascii="Arial" w:eastAsia="Times New Roman" w:hAnsi="Arial" w:cs="Arial"/>
          <w:color w:val="000000" w:themeColor="text1"/>
          <w:sz w:val="24"/>
          <w:szCs w:val="24"/>
        </w:rPr>
        <w:t xml:space="preserve"> его географическим (транспортным) положением по отношению к областному центру и крупным городам.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Экономический потенциал поселения значителен, но в настоящее время слабо задействован, особенно в части, развития предпринимательства, переработка сельхоз продукции, развития услуг населению, развития личных подсобных хозяйств.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Базовый ресурсный потенциал территории (природно-ресурсный, экономико-географический, демографический) не получает должного развития.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поселении присутствует тенденция старения и выбывания квалифицированных кадров, демографические проблемы, связанные со старением, слабой рождаемостью и оттоком населения за территорию поселения, усиливающаяся финансовая нагрузка на экономически активное население, нехватка квалифицированной рабочей силы, выбытие и не возврат молодежи после обучения в вузах.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Старение объектов образования, культуры, спорта и их мате</w:t>
      </w:r>
      <w:r w:rsidR="00D5014B">
        <w:rPr>
          <w:rFonts w:ascii="Arial" w:eastAsia="Times New Roman" w:hAnsi="Arial" w:cs="Arial"/>
          <w:color w:val="000000" w:themeColor="text1"/>
          <w:sz w:val="24"/>
          <w:szCs w:val="24"/>
        </w:rPr>
        <w:t xml:space="preserve">риальной базы, отсутствие обновления  из-за нехватки </w:t>
      </w:r>
      <w:r w:rsidRPr="000C2731">
        <w:rPr>
          <w:rFonts w:ascii="Arial" w:eastAsia="Times New Roman" w:hAnsi="Arial" w:cs="Arial"/>
          <w:color w:val="000000" w:themeColor="text1"/>
          <w:sz w:val="24"/>
          <w:szCs w:val="24"/>
        </w:rPr>
        <w:t xml:space="preserve"> финансирования.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Проанализировав вышеперечисленные отправные рубежи необходимо сделать вывод: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обобщенном виде главной целью Программы развития социальной инфрас</w:t>
      </w:r>
      <w:r w:rsidR="00D5014B">
        <w:rPr>
          <w:rFonts w:ascii="Arial" w:eastAsia="Times New Roman" w:hAnsi="Arial" w:cs="Arial"/>
          <w:color w:val="000000" w:themeColor="text1"/>
          <w:sz w:val="24"/>
          <w:szCs w:val="24"/>
        </w:rPr>
        <w:t>труктуры Муниципального образования «Васильевск»  на 2016-2032</w:t>
      </w:r>
      <w:r w:rsidRPr="000C2731">
        <w:rPr>
          <w:rFonts w:ascii="Arial" w:eastAsia="Times New Roman" w:hAnsi="Arial" w:cs="Arial"/>
          <w:color w:val="000000" w:themeColor="text1"/>
          <w:sz w:val="24"/>
          <w:szCs w:val="24"/>
        </w:rPr>
        <w:t xml:space="preserve"> гг.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достижения поставленных целей в среднесрочной перспективе необходимо решить следующие задачи: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развить и расширить сферу информационно-консультационного и правового обслуживания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построить новые и отремонтировать старые водопроводные сети;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 отремонтировать дороги внутри и между населенными пунктами поселения;</w:t>
      </w:r>
    </w:p>
    <w:p w:rsidR="008F71B0" w:rsidRPr="000C2731" w:rsidRDefault="00D5014B"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 построить образовательный комлекс детский сад-школа</w:t>
      </w:r>
      <w:r w:rsidR="008F71B0"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улучшить состояние здоровья населения путем вовлечения в спортивную и культурную жизнь сельского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D5014B" w:rsidRDefault="00124E86"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 п</w:t>
      </w:r>
      <w:r w:rsidR="00B52B4C">
        <w:rPr>
          <w:rFonts w:ascii="Arial" w:eastAsia="Times New Roman" w:hAnsi="Arial" w:cs="Arial"/>
          <w:color w:val="000000" w:themeColor="text1"/>
          <w:sz w:val="24"/>
          <w:szCs w:val="24"/>
        </w:rPr>
        <w:t xml:space="preserve">роизводить текущие и капитальные ремонты </w:t>
      </w:r>
      <w:r w:rsidR="008F71B0" w:rsidRPr="000C2731">
        <w:rPr>
          <w:rFonts w:ascii="Arial" w:eastAsia="Times New Roman" w:hAnsi="Arial" w:cs="Arial"/>
          <w:color w:val="000000" w:themeColor="text1"/>
          <w:sz w:val="24"/>
          <w:szCs w:val="24"/>
        </w:rPr>
        <w:t xml:space="preserve"> </w:t>
      </w:r>
      <w:r w:rsidR="00B52B4C">
        <w:rPr>
          <w:rFonts w:ascii="Arial" w:eastAsia="Times New Roman" w:hAnsi="Arial" w:cs="Arial"/>
          <w:color w:val="000000" w:themeColor="text1"/>
          <w:sz w:val="24"/>
          <w:szCs w:val="24"/>
        </w:rPr>
        <w:t>объектов</w:t>
      </w:r>
      <w:r w:rsidR="008F71B0" w:rsidRPr="000C2731">
        <w:rPr>
          <w:rFonts w:ascii="Arial" w:eastAsia="Times New Roman" w:hAnsi="Arial" w:cs="Arial"/>
          <w:color w:val="000000" w:themeColor="text1"/>
          <w:sz w:val="24"/>
          <w:szCs w:val="24"/>
        </w:rPr>
        <w:t xml:space="preserve"> культуры и активизация культурной деятельности</w:t>
      </w:r>
      <w:r>
        <w:rPr>
          <w:rFonts w:ascii="Arial" w:eastAsia="Times New Roman" w:hAnsi="Arial" w:cs="Arial"/>
          <w:color w:val="000000" w:themeColor="text1"/>
          <w:sz w:val="24"/>
          <w:szCs w:val="24"/>
        </w:rPr>
        <w:t>;</w:t>
      </w:r>
    </w:p>
    <w:p w:rsidR="008F71B0" w:rsidRPr="000C2731" w:rsidRDefault="00124E86"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9. п</w:t>
      </w:r>
      <w:r w:rsidR="00D5014B">
        <w:rPr>
          <w:rFonts w:ascii="Arial" w:eastAsia="Times New Roman" w:hAnsi="Arial" w:cs="Arial"/>
          <w:color w:val="000000" w:themeColor="text1"/>
          <w:sz w:val="24"/>
          <w:szCs w:val="24"/>
        </w:rPr>
        <w:t>остроить в селе Васильевка  новый дом культуры</w:t>
      </w:r>
      <w:r w:rsidR="008F71B0" w:rsidRPr="000C2731">
        <w:rPr>
          <w:rFonts w:ascii="Arial" w:eastAsia="Times New Roman" w:hAnsi="Arial" w:cs="Arial"/>
          <w:color w:val="000000" w:themeColor="text1"/>
          <w:sz w:val="24"/>
          <w:szCs w:val="24"/>
        </w:rPr>
        <w:t>;</w:t>
      </w:r>
    </w:p>
    <w:p w:rsidR="008F71B0" w:rsidRPr="000C2731" w:rsidRDefault="00B52B4C"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оказывать содействия в </w:t>
      </w:r>
      <w:r w:rsidR="008F71B0" w:rsidRPr="000C2731">
        <w:rPr>
          <w:rFonts w:ascii="Arial" w:eastAsia="Times New Roman" w:hAnsi="Arial" w:cs="Arial"/>
          <w:color w:val="000000" w:themeColor="text1"/>
          <w:sz w:val="24"/>
          <w:szCs w:val="24"/>
        </w:rPr>
        <w:t>разви</w:t>
      </w:r>
      <w:r>
        <w:rPr>
          <w:rFonts w:ascii="Arial" w:eastAsia="Times New Roman" w:hAnsi="Arial" w:cs="Arial"/>
          <w:color w:val="000000" w:themeColor="text1"/>
          <w:sz w:val="24"/>
          <w:szCs w:val="24"/>
        </w:rPr>
        <w:t>тии личных подсобных хозяйств</w:t>
      </w:r>
      <w:r w:rsidR="008F71B0" w:rsidRPr="000C2731">
        <w:rPr>
          <w:rFonts w:ascii="Arial" w:eastAsia="Times New Roman" w:hAnsi="Arial" w:cs="Arial"/>
          <w:color w:val="000000" w:themeColor="text1"/>
          <w:sz w:val="24"/>
          <w:szCs w:val="24"/>
        </w:rPr>
        <w:t>;</w:t>
      </w:r>
    </w:p>
    <w:p w:rsidR="008F71B0" w:rsidRPr="000C2731" w:rsidRDefault="00B52B4C"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11</w:t>
      </w:r>
      <w:r w:rsidR="008F71B0" w:rsidRPr="000C2731">
        <w:rPr>
          <w:rFonts w:ascii="Arial" w:eastAsia="Times New Roman" w:hAnsi="Arial" w:cs="Arial"/>
          <w:color w:val="000000" w:themeColor="text1"/>
          <w:sz w:val="24"/>
          <w:szCs w:val="24"/>
        </w:rPr>
        <w:t>. создать условия для безопасного проживания населения на территории поселения;</w:t>
      </w:r>
    </w:p>
    <w:p w:rsidR="008F71B0" w:rsidRPr="000C2731" w:rsidRDefault="00B52B4C"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12</w:t>
      </w:r>
      <w:r w:rsidR="008F71B0" w:rsidRPr="000C2731">
        <w:rPr>
          <w:rFonts w:ascii="Arial" w:eastAsia="Times New Roman" w:hAnsi="Arial" w:cs="Arial"/>
          <w:color w:val="000000" w:themeColor="text1"/>
          <w:sz w:val="24"/>
          <w:szCs w:val="24"/>
        </w:rPr>
        <w:t>. повышение качества и уровня жизни населения, его занятости и самозанятости</w:t>
      </w: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и сферы услуг.</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Уровень и качество жизни населения должны рассматриваются как степень удовлетворения материальных и духовных потребностей людей, достигаемых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124E86" w:rsidRPr="000C2731" w:rsidRDefault="00124E86" w:rsidP="00E629C5">
      <w:pPr>
        <w:spacing w:after="0" w:line="240" w:lineRule="auto"/>
        <w:ind w:firstLine="284"/>
        <w:jc w:val="both"/>
        <w:rPr>
          <w:rFonts w:ascii="Arial" w:eastAsia="Times New Roman" w:hAnsi="Arial" w:cs="Arial"/>
          <w:color w:val="000000" w:themeColor="text1"/>
          <w:sz w:val="24"/>
          <w:szCs w:val="24"/>
        </w:rPr>
      </w:pPr>
    </w:p>
    <w:p w:rsidR="008F71B0" w:rsidRDefault="00124E86" w:rsidP="00124E86">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 Основные стратегические</w:t>
      </w:r>
      <w:r w:rsidR="008F71B0" w:rsidRPr="000C2731">
        <w:rPr>
          <w:rFonts w:ascii="Arial" w:eastAsia="Times New Roman" w:hAnsi="Arial" w:cs="Arial"/>
          <w:color w:val="000000" w:themeColor="text1"/>
          <w:sz w:val="24"/>
          <w:szCs w:val="24"/>
        </w:rPr>
        <w:t xml:space="preserve"> напра</w:t>
      </w:r>
      <w:r>
        <w:rPr>
          <w:rFonts w:ascii="Arial" w:eastAsia="Times New Roman" w:hAnsi="Arial" w:cs="Arial"/>
          <w:color w:val="000000" w:themeColor="text1"/>
          <w:sz w:val="24"/>
          <w:szCs w:val="24"/>
        </w:rPr>
        <w:t>вления</w:t>
      </w:r>
      <w:r w:rsidR="008F71B0" w:rsidRPr="000C2731">
        <w:rPr>
          <w:rFonts w:ascii="Arial" w:eastAsia="Times New Roman" w:hAnsi="Arial" w:cs="Arial"/>
          <w:color w:val="000000" w:themeColor="text1"/>
          <w:sz w:val="24"/>
          <w:szCs w:val="24"/>
        </w:rPr>
        <w:t xml:space="preserve"> развития поселения</w:t>
      </w:r>
      <w:r>
        <w:rPr>
          <w:rFonts w:ascii="Arial" w:eastAsia="Times New Roman" w:hAnsi="Arial" w:cs="Arial"/>
          <w:color w:val="000000" w:themeColor="text1"/>
          <w:sz w:val="24"/>
          <w:szCs w:val="24"/>
        </w:rPr>
        <w:t>.</w:t>
      </w:r>
    </w:p>
    <w:p w:rsidR="00124E86" w:rsidRPr="000C2731" w:rsidRDefault="00124E86" w:rsidP="00124E86">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Из анализа вытекает, что стратегическими направлениями развития поселения должны стать следующие действия: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Экономические: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Содействие развитию сельскохозяйственного бизнеса, и вовлечение его как потенциального инвестора для выполнения соц</w:t>
      </w:r>
      <w:r w:rsidR="00D5014B">
        <w:rPr>
          <w:rFonts w:ascii="Arial" w:eastAsia="Times New Roman" w:hAnsi="Arial" w:cs="Arial"/>
          <w:color w:val="000000" w:themeColor="text1"/>
          <w:sz w:val="24"/>
          <w:szCs w:val="24"/>
        </w:rPr>
        <w:t>иальных проектов, строительство</w:t>
      </w:r>
      <w:r w:rsidRPr="000C2731">
        <w:rPr>
          <w:rFonts w:ascii="Arial" w:eastAsia="Times New Roman" w:hAnsi="Arial" w:cs="Arial"/>
          <w:color w:val="000000" w:themeColor="text1"/>
          <w:sz w:val="24"/>
          <w:szCs w:val="24"/>
        </w:rPr>
        <w:t xml:space="preserve"> объектов образования, культуры и спорта.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Содействие развитию малого и среднего предпринимательства для развития поселения и организации новых рабочих мест.</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Социальные: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Развитие социальной инфраструктуры, образования, здравоохранения, культуры, физкультуры и спорта: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участие в отраслевых районных, областных программах, Российских и международных грантах по развитию и укреплению данных отраслей;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-содействие предпринимательской инициативы по развитию данных направлений и всяческое ее поощрение (развитие и увеличение объемов платных услуг предоставляемых учреждениями образования, здравоохранения, культуры, спорта на территории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Развитие личного подворья граждан, как источника доходов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привлечение льготных кредитов из областного бюджета на развитие личных подсобных хозяйств;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организация торговли населения продукцией с личных</w:t>
      </w:r>
      <w:r w:rsidR="00D5014B">
        <w:rPr>
          <w:rFonts w:ascii="Arial" w:eastAsia="Times New Roman" w:hAnsi="Arial" w:cs="Arial"/>
          <w:color w:val="000000" w:themeColor="text1"/>
          <w:sz w:val="24"/>
          <w:szCs w:val="24"/>
        </w:rPr>
        <w:t xml:space="preserve"> подворий на  ярмарках разных уровней</w:t>
      </w:r>
      <w:r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максимуму привлечение населения к участию в сезонных ярмарках со своей продукцией;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-привлечение средств из районного бюджета на восстановление пастбищ;</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населению в реализации мяса с личных подсобных хозяйств;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Содействие в привлечении молодых специалистов в поселение (врачей, учителей, работников культуры, муниципальных служащих);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членам их семей в устройстве на работу;</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в решении вопросов по приобретению этими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 Содействие в обеспечении социальной поддержки слабозащищенным слоям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-консультирование, помощь в получении субсидий, пособий различных льготных выплат;</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-содействие в привлечении бюджетных средств, спонсорской помощи для поддержания одиноких пенсионеров, инвалидов, многодетных семей (заготовка </w:t>
      </w:r>
      <w:r w:rsidRPr="000C2731">
        <w:rPr>
          <w:rFonts w:ascii="Arial" w:eastAsia="Times New Roman" w:hAnsi="Arial" w:cs="Arial"/>
          <w:color w:val="000000" w:themeColor="text1"/>
          <w:sz w:val="24"/>
          <w:szCs w:val="24"/>
        </w:rPr>
        <w:lastRenderedPageBreak/>
        <w:t xml:space="preserve">твердого топлива, пиломатериал для ремонта жилья, проведение ремонта жилья, лечение в учреждениях здравоохранения, льготное </w:t>
      </w:r>
      <w:proofErr w:type="gramStart"/>
      <w:r w:rsidRPr="000C2731">
        <w:rPr>
          <w:rFonts w:ascii="Arial" w:eastAsia="Times New Roman" w:hAnsi="Arial" w:cs="Arial"/>
          <w:color w:val="000000" w:themeColor="text1"/>
          <w:sz w:val="24"/>
          <w:szCs w:val="24"/>
        </w:rPr>
        <w:t>санаторно - курортное</w:t>
      </w:r>
      <w:proofErr w:type="gramEnd"/>
      <w:r w:rsidRPr="000C2731">
        <w:rPr>
          <w:rFonts w:ascii="Arial" w:eastAsia="Times New Roman" w:hAnsi="Arial" w:cs="Arial"/>
          <w:color w:val="000000" w:themeColor="text1"/>
          <w:sz w:val="24"/>
          <w:szCs w:val="24"/>
        </w:rPr>
        <w:t xml:space="preserve"> лечение).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 Привлечение средств из областного и федерального бюджетов на укрепление жилищно-коммунальной сферы: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Программе «Устойчивое развитие сельск</w:t>
      </w:r>
      <w:r w:rsidR="00145919">
        <w:rPr>
          <w:rFonts w:ascii="Arial" w:eastAsia="Times New Roman" w:hAnsi="Arial" w:cs="Arial"/>
          <w:color w:val="000000" w:themeColor="text1"/>
          <w:sz w:val="24"/>
          <w:szCs w:val="24"/>
        </w:rPr>
        <w:t xml:space="preserve">их </w:t>
      </w:r>
      <w:r w:rsidR="00D5014B">
        <w:rPr>
          <w:rFonts w:ascii="Arial" w:eastAsia="Times New Roman" w:hAnsi="Arial" w:cs="Arial"/>
          <w:color w:val="000000" w:themeColor="text1"/>
          <w:sz w:val="24"/>
          <w:szCs w:val="24"/>
        </w:rPr>
        <w:t>территорий»</w:t>
      </w:r>
      <w:r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 «Программе переселение граждан из ветхого аварийного жилье» для строительства жилья и ремонт муниципального жилья;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Содействие в развитие систем телефонной и сотовой связи, охват сотовой связью удаленных и труднодоступных поселков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Освещение населенных пунктов поселения на должном уровне.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8. Привлечение средств из областного и федерального бюджетов на строительство и ремонт внутри-поселковых дорог.</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 Привлечение средств из бюджетов различных уровней для благоустройства поселения.</w:t>
      </w:r>
    </w:p>
    <w:p w:rsidR="005D3933" w:rsidRPr="000C2731" w:rsidRDefault="005D3933" w:rsidP="00E629C5">
      <w:pPr>
        <w:spacing w:after="0" w:line="240" w:lineRule="auto"/>
        <w:ind w:firstLine="284"/>
        <w:jc w:val="both"/>
        <w:rPr>
          <w:rFonts w:ascii="Arial" w:eastAsia="Times New Roman" w:hAnsi="Arial" w:cs="Arial"/>
          <w:color w:val="000000" w:themeColor="text1"/>
          <w:sz w:val="24"/>
          <w:szCs w:val="24"/>
        </w:rPr>
      </w:pPr>
    </w:p>
    <w:p w:rsidR="008F71B0" w:rsidRDefault="005D3933" w:rsidP="005D3933">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r w:rsidR="008F71B0" w:rsidRPr="000C2731">
        <w:rPr>
          <w:rFonts w:ascii="Arial" w:eastAsia="Times New Roman" w:hAnsi="Arial" w:cs="Arial"/>
          <w:color w:val="000000" w:themeColor="text1"/>
          <w:sz w:val="24"/>
          <w:szCs w:val="24"/>
        </w:rPr>
        <w:t>Система основных программных мероп</w:t>
      </w:r>
      <w:r w:rsidR="005C0794">
        <w:rPr>
          <w:rFonts w:ascii="Arial" w:eastAsia="Times New Roman" w:hAnsi="Arial" w:cs="Arial"/>
          <w:color w:val="000000" w:themeColor="text1"/>
          <w:sz w:val="24"/>
          <w:szCs w:val="24"/>
        </w:rPr>
        <w:t>риятий по развитию Муниципального образования «Васильевск».</w:t>
      </w:r>
    </w:p>
    <w:p w:rsidR="005D3933" w:rsidRPr="000C2731" w:rsidRDefault="005D3933" w:rsidP="005D3933">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Задача формирования стратегии развития сельского поселения 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поселения,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поселения.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Использование системного анализа для разработки Программы позволило выявить и описать основны</w:t>
      </w:r>
      <w:r w:rsidR="005C0794">
        <w:rPr>
          <w:rFonts w:ascii="Arial" w:eastAsia="Times New Roman" w:hAnsi="Arial" w:cs="Arial"/>
          <w:color w:val="000000" w:themeColor="text1"/>
          <w:sz w:val="24"/>
          <w:szCs w:val="24"/>
        </w:rPr>
        <w:t>е сферы деятельности в сельском</w:t>
      </w:r>
      <w:r w:rsidRPr="000C2731">
        <w:rPr>
          <w:rFonts w:ascii="Arial" w:eastAsia="Times New Roman" w:hAnsi="Arial" w:cs="Arial"/>
          <w:color w:val="000000" w:themeColor="text1"/>
          <w:sz w:val="24"/>
          <w:szCs w:val="24"/>
        </w:rPr>
        <w:t xml:space="preserve"> поселении. Таковыми являются: производственная сфера, сфера управления и развития, а также сферы обеспечения условий функционирования и поддержания работоспособности основных элементов, составляющих основу сельского поселения.</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Мероприятия Программы комплексного развит</w:t>
      </w:r>
      <w:r w:rsidR="005C0794">
        <w:rPr>
          <w:rFonts w:ascii="Arial" w:eastAsia="Times New Roman" w:hAnsi="Arial" w:cs="Arial"/>
          <w:color w:val="000000" w:themeColor="text1"/>
          <w:sz w:val="24"/>
          <w:szCs w:val="24"/>
        </w:rPr>
        <w:t>ия социальной инфраструктуры Муниципального образования «Васильевск»</w:t>
      </w:r>
      <w:r w:rsidRPr="000C2731">
        <w:rPr>
          <w:rFonts w:ascii="Arial" w:eastAsia="Times New Roman" w:hAnsi="Arial" w:cs="Arial"/>
          <w:color w:val="000000" w:themeColor="text1"/>
          <w:sz w:val="24"/>
          <w:szCs w:val="24"/>
        </w:rPr>
        <w:t xml:space="preserve"> 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программных</w:t>
      </w:r>
      <w:r w:rsidR="005C0794">
        <w:rPr>
          <w:rFonts w:ascii="Arial" w:eastAsia="Times New Roman" w:hAnsi="Arial" w:cs="Arial"/>
          <w:color w:val="000000" w:themeColor="text1"/>
          <w:sz w:val="24"/>
          <w:szCs w:val="24"/>
        </w:rPr>
        <w:t xml:space="preserve"> мероприятий на период 2016-2032</w:t>
      </w:r>
      <w:r w:rsidRPr="000C2731">
        <w:rPr>
          <w:rFonts w:ascii="Arial" w:eastAsia="Times New Roman" w:hAnsi="Arial" w:cs="Arial"/>
          <w:color w:val="000000" w:themeColor="text1"/>
          <w:sz w:val="24"/>
          <w:szCs w:val="24"/>
        </w:rPr>
        <w:t xml:space="preserve">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124E86" w:rsidRPr="000C2731" w:rsidRDefault="00124E86"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5D3933" w:rsidP="00124E86">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r w:rsidR="00124E86">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xml:space="preserve">Состав мероприятий по совершенствованию сферы управления и </w:t>
      </w:r>
      <w:r w:rsidR="005C0794">
        <w:rPr>
          <w:rFonts w:ascii="Arial" w:eastAsia="Times New Roman" w:hAnsi="Arial" w:cs="Arial"/>
          <w:color w:val="000000" w:themeColor="text1"/>
          <w:sz w:val="24"/>
          <w:szCs w:val="24"/>
        </w:rPr>
        <w:t>развития Муниципального образования «Васильевск»</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316"/>
        <w:gridCol w:w="4449"/>
        <w:gridCol w:w="1315"/>
        <w:gridCol w:w="1239"/>
        <w:gridCol w:w="2210"/>
      </w:tblGrid>
      <w:tr w:rsidR="008F71B0" w:rsidRPr="000C2731" w:rsidTr="008F71B0">
        <w:trPr>
          <w:tblHeade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Содержание мероприятия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Ответственный исполнитель</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Сроки выполнения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Ожидаемые результаты</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перспективного плана развития сельского поселения в соответствии с программой  комплексного  развития социальной инфраструктуры поселения и с требованиями закона      № 131-ФЗ</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5C079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2017</w:t>
            </w:r>
            <w:r w:rsidR="008F71B0" w:rsidRPr="000C2731">
              <w:rPr>
                <w:rFonts w:ascii="Arial" w:eastAsia="Times New Roman" w:hAnsi="Arial" w:cs="Arial"/>
                <w:color w:val="000000" w:themeColor="text1"/>
                <w:sz w:val="24"/>
                <w:szCs w:val="24"/>
              </w:rPr>
              <w:t xml:space="preserve"> 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Современная</w:t>
            </w:r>
            <w:r w:rsidR="005C0794">
              <w:rPr>
                <w:rFonts w:ascii="Arial" w:eastAsia="Times New Roman" w:hAnsi="Arial" w:cs="Arial"/>
                <w:color w:val="000000" w:themeColor="text1"/>
                <w:sz w:val="24"/>
                <w:szCs w:val="24"/>
              </w:rPr>
              <w:t xml:space="preserve"> концепция управления сельским </w:t>
            </w:r>
            <w:r w:rsidRPr="000C2731">
              <w:rPr>
                <w:rFonts w:ascii="Arial" w:eastAsia="Times New Roman" w:hAnsi="Arial" w:cs="Arial"/>
                <w:color w:val="000000" w:themeColor="text1"/>
                <w:sz w:val="24"/>
                <w:szCs w:val="24"/>
              </w:rPr>
              <w:t>поселением, включающая основные направления социальной и экономической политики</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плана мероприятий по реализации программы комплексного  развития  социальной  инфраструктуры</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6300F"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2017</w:t>
            </w:r>
            <w:r w:rsidR="005C0794">
              <w:rPr>
                <w:rFonts w:ascii="Arial" w:eastAsia="Times New Roman" w:hAnsi="Arial" w:cs="Arial"/>
                <w:color w:val="000000" w:themeColor="text1"/>
                <w:sz w:val="24"/>
                <w:szCs w:val="24"/>
              </w:rPr>
              <w:t>-2032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Ежегодный план мероприятий по реализации Программы</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Отбор, подготовка и переподготовка персонала для сферы местного самоуправления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5C079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эффективности муниципального управления (график переподготовки, и обучения специалистов)</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Поддержки и развитие  малого  и  среднего   предпринимательства  в  сельском поселении совместно с Советом поддержки предпринимательства</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5C079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2016-2032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предпринимательской активности в городском  поселении</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5</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эффективности использования муниципальной собственности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5C079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w:t>
            </w:r>
            <w:r w:rsidRPr="000C2731">
              <w:rPr>
                <w:rFonts w:ascii="Arial" w:eastAsia="Times New Roman" w:hAnsi="Arial" w:cs="Arial"/>
                <w:color w:val="000000" w:themeColor="text1"/>
                <w:sz w:val="24"/>
                <w:szCs w:val="24"/>
              </w:rPr>
              <w:lastRenderedPageBreak/>
              <w:t>землю и паспортов на жилые помещения)</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6</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Формирование и совершенствование системы муниципального заказа в поселении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Систематически.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Эффективное использование  местного бюджета за счет внедрения системы муниципального заказа в поселении</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7</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систематических мероприятий по продвижению продукции предприятий сельского  поселения: участие в проведении ярмарок, выставок, смотров, конкурсов и т.п.</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B52B4C"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Стимулирование производства и продвижение на рынок продукции, производимой предприятиями поселения</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8</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Совершенствование системы принятия и исполнения местного бюджета</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2016</w:t>
            </w:r>
            <w:r w:rsidR="00B52B4C">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эффективности бюджетного процесса на местном уровн</w:t>
            </w:r>
            <w:proofErr w:type="gramStart"/>
            <w:r w:rsidRPr="000C2731">
              <w:rPr>
                <w:rFonts w:ascii="Arial" w:eastAsia="Times New Roman" w:hAnsi="Arial" w:cs="Arial"/>
                <w:color w:val="000000" w:themeColor="text1"/>
                <w:sz w:val="24"/>
                <w:szCs w:val="24"/>
              </w:rPr>
              <w:t>е(</w:t>
            </w:r>
            <w:proofErr w:type="gramEnd"/>
            <w:r w:rsidRPr="000C2731">
              <w:rPr>
                <w:rFonts w:ascii="Arial" w:eastAsia="Times New Roman" w:hAnsi="Arial" w:cs="Arial"/>
                <w:color w:val="000000" w:themeColor="text1"/>
                <w:sz w:val="24"/>
                <w:szCs w:val="24"/>
              </w:rPr>
              <w:t>Наработка нормативной базы)</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9</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Выполнение  мероприятий  в  соответствии с  «Программой  комплексного развития коммунальной инфра</w:t>
            </w:r>
            <w:r w:rsidR="008B5372">
              <w:rPr>
                <w:rFonts w:ascii="Arial" w:eastAsia="Times New Roman" w:hAnsi="Arial" w:cs="Arial"/>
                <w:color w:val="000000" w:themeColor="text1"/>
                <w:sz w:val="24"/>
                <w:szCs w:val="24"/>
              </w:rPr>
              <w:t>структуры поселения на 2014-2032</w:t>
            </w:r>
            <w:r w:rsidRPr="000C2731">
              <w:rPr>
                <w:rFonts w:ascii="Arial" w:eastAsia="Times New Roman" w:hAnsi="Arial" w:cs="Arial"/>
                <w:color w:val="000000" w:themeColor="text1"/>
                <w:sz w:val="24"/>
                <w:szCs w:val="24"/>
              </w:rPr>
              <w:t xml:space="preserve"> годы»</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B53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качества предоставляемых жилищно-коммунальных услу</w:t>
            </w:r>
            <w:proofErr w:type="gramStart"/>
            <w:r w:rsidRPr="000C2731">
              <w:rPr>
                <w:rFonts w:ascii="Arial" w:eastAsia="Times New Roman" w:hAnsi="Arial" w:cs="Arial"/>
                <w:color w:val="000000" w:themeColor="text1"/>
                <w:sz w:val="24"/>
                <w:szCs w:val="24"/>
              </w:rPr>
              <w:t>г(</w:t>
            </w:r>
            <w:proofErr w:type="gramEnd"/>
            <w:r w:rsidRPr="000C2731">
              <w:rPr>
                <w:rFonts w:ascii="Arial" w:eastAsia="Times New Roman" w:hAnsi="Arial" w:cs="Arial"/>
                <w:color w:val="000000" w:themeColor="text1"/>
                <w:sz w:val="24"/>
                <w:szCs w:val="24"/>
              </w:rPr>
              <w:t xml:space="preserve"> разработка и реализация мероприятий по развитию коммунального комплекса   поселения</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10</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системы контроля   и регулирования потребительского рынка в  поселении (полиция, Роспотребнадзор)</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w:t>
            </w:r>
            <w:r w:rsidRPr="000C2731">
              <w:rPr>
                <w:rFonts w:ascii="Arial" w:eastAsia="Times New Roman" w:hAnsi="Arial" w:cs="Arial"/>
                <w:color w:val="000000" w:themeColor="text1"/>
                <w:sz w:val="24"/>
                <w:szCs w:val="24"/>
              </w:rPr>
              <w:lastRenderedPageBreak/>
              <w:t>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Систематически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Обеспечение наполнения потребительского рынка товарами и </w:t>
            </w:r>
            <w:r w:rsidRPr="000C2731">
              <w:rPr>
                <w:rFonts w:ascii="Arial" w:eastAsia="Times New Roman" w:hAnsi="Arial" w:cs="Arial"/>
                <w:color w:val="000000" w:themeColor="text1"/>
                <w:sz w:val="24"/>
                <w:szCs w:val="24"/>
              </w:rPr>
              <w:lastRenderedPageBreak/>
              <w:t>услугами, удовлетворение спроса населения</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11</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Организация системы </w:t>
            </w:r>
            <w:proofErr w:type="gramStart"/>
            <w:r w:rsidRPr="000C2731">
              <w:rPr>
                <w:rFonts w:ascii="Arial" w:eastAsia="Times New Roman" w:hAnsi="Arial" w:cs="Arial"/>
                <w:color w:val="000000" w:themeColor="text1"/>
                <w:sz w:val="24"/>
                <w:szCs w:val="24"/>
              </w:rPr>
              <w:t>контроля за</w:t>
            </w:r>
            <w:proofErr w:type="gramEnd"/>
            <w:r w:rsidRPr="000C2731">
              <w:rPr>
                <w:rFonts w:ascii="Arial" w:eastAsia="Times New Roman" w:hAnsi="Arial" w:cs="Arial"/>
                <w:color w:val="000000" w:themeColor="text1"/>
                <w:sz w:val="24"/>
                <w:szCs w:val="24"/>
              </w:rPr>
              <w:t xml:space="preserve"> исполнением Программы развития и ежегодного плана мероприятий по ее реализации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Систематически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Выявление отклонений основных  фактических показателей  развития поселения от запланированны</w:t>
            </w:r>
            <w:proofErr w:type="gramStart"/>
            <w:r w:rsidRPr="000C2731">
              <w:rPr>
                <w:rFonts w:ascii="Arial" w:eastAsia="Times New Roman" w:hAnsi="Arial" w:cs="Arial"/>
                <w:color w:val="000000" w:themeColor="text1"/>
                <w:sz w:val="24"/>
                <w:szCs w:val="24"/>
              </w:rPr>
              <w:t>х(</w:t>
            </w:r>
            <w:proofErr w:type="gramEnd"/>
            <w:r w:rsidRPr="000C2731">
              <w:rPr>
                <w:rFonts w:ascii="Arial" w:eastAsia="Times New Roman" w:hAnsi="Arial" w:cs="Arial"/>
                <w:color w:val="000000" w:themeColor="text1"/>
                <w:sz w:val="24"/>
                <w:szCs w:val="24"/>
              </w:rPr>
              <w:t>  Глава поселения)</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12</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Контроль за</w:t>
            </w:r>
            <w:proofErr w:type="gramEnd"/>
            <w:r w:rsidRPr="000C2731">
              <w:rPr>
                <w:rFonts w:ascii="Arial" w:eastAsia="Times New Roman" w:hAnsi="Arial" w:cs="Arial"/>
                <w:color w:val="000000" w:themeColor="text1"/>
                <w:sz w:val="24"/>
                <w:szCs w:val="24"/>
              </w:rPr>
              <w:t xml:space="preserve"> экологической ситуацией и рациональным использованием природных ресурсов на территории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Систематически</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Улучшение экологической ситуации, сохранение природных ресурсов поселения </w:t>
            </w:r>
          </w:p>
        </w:tc>
      </w:tr>
      <w:tr w:rsidR="008F71B0" w:rsidRPr="000C2731" w:rsidTr="008F71B0">
        <w:trPr>
          <w:tblCellSpacing w:w="12" w:type="dxa"/>
          <w:jc w:val="center"/>
        </w:trPr>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13</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учета  граждан занимающихся личными подсобными хозяйствами, наличие животных в подворьях определение потенциала развития ЛПХКонтроль динамики развития ЛПХ</w:t>
            </w:r>
            <w:proofErr w:type="gramStart"/>
            <w:r w:rsidRPr="000C2731">
              <w:rPr>
                <w:rFonts w:ascii="Arial" w:eastAsia="Times New Roman" w:hAnsi="Arial" w:cs="Arial"/>
                <w:color w:val="000000" w:themeColor="text1"/>
                <w:sz w:val="24"/>
                <w:szCs w:val="24"/>
              </w:rPr>
              <w:t>.В</w:t>
            </w:r>
            <w:proofErr w:type="gramEnd"/>
            <w:r w:rsidRPr="000C2731">
              <w:rPr>
                <w:rFonts w:ascii="Arial" w:eastAsia="Times New Roman" w:hAnsi="Arial" w:cs="Arial"/>
                <w:color w:val="000000" w:themeColor="text1"/>
                <w:sz w:val="24"/>
                <w:szCs w:val="24"/>
              </w:rPr>
              <w:t>ыявление потребности в кредитных ресурсах.</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 сельского поселения</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2016-20</w:t>
            </w:r>
            <w:r w:rsidR="008B5372">
              <w:rPr>
                <w:rFonts w:ascii="Arial" w:eastAsia="Times New Roman" w:hAnsi="Arial" w:cs="Arial"/>
                <w:color w:val="000000" w:themeColor="text1"/>
                <w:sz w:val="24"/>
                <w:szCs w:val="24"/>
              </w:rPr>
              <w:t>32</w:t>
            </w:r>
          </w:p>
        </w:tc>
        <w:tc>
          <w:tcPr>
            <w:tcW w:w="3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ЛПХ на территории поселени</w:t>
            </w:r>
            <w:proofErr w:type="gramStart"/>
            <w:r w:rsidRPr="000C2731">
              <w:rPr>
                <w:rFonts w:ascii="Arial" w:eastAsia="Times New Roman" w:hAnsi="Arial" w:cs="Arial"/>
                <w:color w:val="000000" w:themeColor="text1"/>
                <w:sz w:val="24"/>
                <w:szCs w:val="24"/>
              </w:rPr>
              <w:t>й(</w:t>
            </w:r>
            <w:proofErr w:type="gramEnd"/>
            <w:r w:rsidRPr="000C2731">
              <w:rPr>
                <w:rFonts w:ascii="Arial" w:eastAsia="Times New Roman" w:hAnsi="Arial" w:cs="Arial"/>
                <w:color w:val="000000" w:themeColor="text1"/>
                <w:sz w:val="24"/>
                <w:szCs w:val="24"/>
              </w:rPr>
              <w:t>Глава поселения и конкурсная комиссия поселения)</w:t>
            </w:r>
          </w:p>
        </w:tc>
      </w:tr>
    </w:tbl>
    <w:p w:rsidR="00124E86" w:rsidRDefault="00124E86" w:rsidP="00E629C5">
      <w:pPr>
        <w:spacing w:after="0" w:line="240" w:lineRule="auto"/>
        <w:ind w:firstLine="284"/>
        <w:jc w:val="both"/>
        <w:rPr>
          <w:rFonts w:ascii="Arial" w:eastAsia="Times New Roman" w:hAnsi="Arial" w:cs="Arial"/>
          <w:bCs/>
          <w:color w:val="000000" w:themeColor="text1"/>
          <w:sz w:val="24"/>
          <w:szCs w:val="24"/>
        </w:rPr>
      </w:pPr>
    </w:p>
    <w:p w:rsidR="008F71B0" w:rsidRDefault="005D3933" w:rsidP="00E629C5">
      <w:pPr>
        <w:spacing w:after="0" w:line="240" w:lineRule="auto"/>
        <w:ind w:firstLine="284"/>
        <w:jc w:val="both"/>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7</w:t>
      </w:r>
      <w:r w:rsidR="00124E86" w:rsidRPr="00124E86">
        <w:rPr>
          <w:rFonts w:ascii="Arial" w:eastAsia="Times New Roman" w:hAnsi="Arial" w:cs="Arial"/>
          <w:bCs/>
          <w:color w:val="000000" w:themeColor="text1"/>
          <w:sz w:val="24"/>
          <w:szCs w:val="24"/>
        </w:rPr>
        <w:t>.</w:t>
      </w:r>
      <w:r w:rsidR="008F71B0" w:rsidRPr="00124E86">
        <w:rPr>
          <w:rFonts w:ascii="Arial" w:eastAsia="Times New Roman" w:hAnsi="Arial" w:cs="Arial"/>
          <w:bCs/>
          <w:color w:val="000000" w:themeColor="text1"/>
          <w:sz w:val="24"/>
          <w:szCs w:val="24"/>
        </w:rPr>
        <w:t xml:space="preserve">Состав    мероприятий  по   обеспечению    условий   функционирования   и   поддержанию       работоспособности   основных  элементов </w:t>
      </w:r>
      <w:r w:rsidR="005C0794" w:rsidRPr="00124E86">
        <w:rPr>
          <w:rFonts w:ascii="Arial" w:eastAsia="Times New Roman" w:hAnsi="Arial" w:cs="Arial"/>
          <w:bCs/>
          <w:color w:val="000000" w:themeColor="text1"/>
          <w:sz w:val="24"/>
          <w:szCs w:val="24"/>
        </w:rPr>
        <w:t>Муниципального образования «Васильевск»</w:t>
      </w:r>
    </w:p>
    <w:p w:rsidR="00124E86" w:rsidRPr="00124E86" w:rsidRDefault="00124E86" w:rsidP="00E629C5">
      <w:pPr>
        <w:spacing w:after="0" w:line="240" w:lineRule="auto"/>
        <w:ind w:firstLine="284"/>
        <w:jc w:val="both"/>
        <w:rPr>
          <w:rFonts w:ascii="Arial" w:eastAsia="Times New Roman" w:hAnsi="Arial" w:cs="Arial"/>
          <w:color w:val="000000" w:themeColor="text1"/>
          <w:sz w:val="24"/>
          <w:szCs w:val="24"/>
        </w:rPr>
      </w:pPr>
    </w:p>
    <w:tbl>
      <w:tblPr>
        <w:tblW w:w="9529"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tblPr>
      <w:tblGrid>
        <w:gridCol w:w="312"/>
        <w:gridCol w:w="4350"/>
        <w:gridCol w:w="2211"/>
        <w:gridCol w:w="994"/>
        <w:gridCol w:w="1662"/>
      </w:tblGrid>
      <w:tr w:rsidR="008F71B0" w:rsidRPr="000C2731" w:rsidTr="00143424">
        <w:trPr>
          <w:tblHeade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Содержание мероприятия</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Ресурсное обеспечение</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Сроки выполнения</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Ожидаемые результаты</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Создание условий для привлечения финансовых ресурсов и инвестиций на территорию сельского  поселения</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Местный  бюджет Областной бюджетПривлеченные  средства</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r w:rsidR="008B5372">
              <w:rPr>
                <w:rFonts w:ascii="Arial" w:eastAsia="Times New Roman" w:hAnsi="Arial" w:cs="Arial"/>
                <w:color w:val="000000" w:themeColor="text1"/>
                <w:sz w:val="24"/>
                <w:szCs w:val="24"/>
              </w:rPr>
              <w:t>016-2032</w:t>
            </w:r>
            <w:r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Увеличение   потоков финансовых   ресурсов</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Ремонт и содержание дорог в границах поселения, поддержание дорожного полотна в работоспособном состоянии</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областной бюджет, м</w:t>
            </w:r>
            <w:r w:rsidR="008B5372">
              <w:rPr>
                <w:rFonts w:ascii="Arial" w:eastAsia="Times New Roman" w:hAnsi="Arial" w:cs="Arial"/>
                <w:color w:val="000000" w:themeColor="text1"/>
                <w:sz w:val="24"/>
                <w:szCs w:val="24"/>
              </w:rPr>
              <w:t>естный бюджет</w:t>
            </w:r>
            <w:r w:rsidRPr="000C2731">
              <w:rPr>
                <w:rFonts w:ascii="Arial" w:eastAsia="Times New Roman" w:hAnsi="Arial" w:cs="Arial"/>
                <w:color w:val="000000" w:themeColor="text1"/>
                <w:sz w:val="24"/>
                <w:szCs w:val="24"/>
              </w:rPr>
              <w:t> </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B53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Обеспечение безопасности </w:t>
            </w:r>
            <w:r w:rsidRPr="000C2731">
              <w:rPr>
                <w:rFonts w:ascii="Arial" w:eastAsia="Times New Roman" w:hAnsi="Arial" w:cs="Arial"/>
                <w:color w:val="000000" w:themeColor="text1"/>
                <w:sz w:val="24"/>
                <w:szCs w:val="24"/>
              </w:rPr>
              <w:lastRenderedPageBreak/>
              <w:t>дорожного  движения  и транспортной доступности населенных пунктов сельского  поселения</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3</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Создание условий для реализации перспективных предпринимательских проектов</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Областной  бюджет,</w:t>
            </w:r>
            <w:r w:rsidR="008B5372">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местный бюджет</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B53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Поддержание материально-технической базы учреждений находящихся  в  ведении  администрации  сельского  поселения  в надлежащем для использования состоянии</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Местный бюджет </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B53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Обеспечение населения необходимыми социальными услугами</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Формирование условий для развития  личных подсобных хозяйств </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Местный бюджет</w:t>
            </w:r>
            <w:r w:rsidR="008B5372">
              <w:rPr>
                <w:rFonts w:ascii="Arial" w:eastAsia="Times New Roman" w:hAnsi="Arial" w:cs="Arial"/>
                <w:color w:val="000000" w:themeColor="text1"/>
                <w:sz w:val="24"/>
                <w:szCs w:val="24"/>
              </w:rPr>
              <w:t>,</w:t>
            </w:r>
            <w:r w:rsidR="00143424">
              <w:rPr>
                <w:rFonts w:ascii="Arial" w:eastAsia="Times New Roman" w:hAnsi="Arial" w:cs="Arial"/>
                <w:color w:val="000000" w:themeColor="text1"/>
                <w:sz w:val="24"/>
                <w:szCs w:val="24"/>
              </w:rPr>
              <w:t xml:space="preserve"> </w:t>
            </w:r>
            <w:r w:rsidR="008B5372">
              <w:rPr>
                <w:rFonts w:ascii="Arial" w:eastAsia="Times New Roman" w:hAnsi="Arial" w:cs="Arial"/>
                <w:color w:val="000000" w:themeColor="text1"/>
                <w:sz w:val="24"/>
                <w:szCs w:val="24"/>
              </w:rPr>
              <w:t>о</w:t>
            </w:r>
            <w:r w:rsidRPr="000C2731">
              <w:rPr>
                <w:rFonts w:ascii="Arial" w:eastAsia="Times New Roman" w:hAnsi="Arial" w:cs="Arial"/>
                <w:color w:val="000000" w:themeColor="text1"/>
                <w:sz w:val="24"/>
                <w:szCs w:val="24"/>
              </w:rPr>
              <w:t>бластной бюджет</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B5372"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Увеличение производства сельскохозяйственной продукции в личных подсобных хозяйствах</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Обеспечение участия жителей всех населённых пунктов поселения </w:t>
            </w:r>
            <w:r w:rsidRPr="000C2731">
              <w:rPr>
                <w:rFonts w:ascii="Arial" w:eastAsia="Times New Roman" w:hAnsi="Arial" w:cs="Arial"/>
                <w:color w:val="000000" w:themeColor="text1"/>
                <w:sz w:val="24"/>
                <w:szCs w:val="24"/>
              </w:rPr>
              <w:lastRenderedPageBreak/>
              <w:t>в социальных, культурных, спортивных и других мероприятиях, проводимых районной и городской администрациями</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Местный бюджет </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lastRenderedPageBreak/>
              <w:t>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Повышение активности </w:t>
            </w:r>
            <w:r w:rsidRPr="000C2731">
              <w:rPr>
                <w:rFonts w:ascii="Arial" w:eastAsia="Times New Roman" w:hAnsi="Arial" w:cs="Arial"/>
                <w:color w:val="000000" w:themeColor="text1"/>
                <w:sz w:val="24"/>
                <w:szCs w:val="24"/>
              </w:rPr>
              <w:lastRenderedPageBreak/>
              <w:t>населения, нацеливание на здоровый образ жизни</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7</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Благоустройство территории</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Местный бюджет</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Устройство детских площадок, озеленение улиц, создание парков,</w:t>
            </w:r>
          </w:p>
        </w:tc>
      </w:tr>
      <w:tr w:rsidR="008F71B0"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8</w:t>
            </w:r>
          </w:p>
        </w:tc>
        <w:tc>
          <w:tcPr>
            <w:tcW w:w="39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Строительство комплекса школа-сад в селе Васильевка</w:t>
            </w:r>
          </w:p>
        </w:tc>
        <w:tc>
          <w:tcPr>
            <w:tcW w:w="20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Федеральный, областной</w:t>
            </w:r>
            <w:proofErr w:type="gramStart"/>
            <w:r>
              <w:rPr>
                <w:rFonts w:ascii="Arial" w:eastAsia="Times New Roman" w:hAnsi="Arial" w:cs="Arial"/>
                <w:color w:val="000000" w:themeColor="text1"/>
                <w:sz w:val="24"/>
                <w:szCs w:val="24"/>
              </w:rPr>
              <w:t>,м</w:t>
            </w:r>
            <w:proofErr w:type="gramEnd"/>
            <w:r w:rsidR="008F71B0" w:rsidRPr="000C2731">
              <w:rPr>
                <w:rFonts w:ascii="Arial" w:eastAsia="Times New Roman" w:hAnsi="Arial" w:cs="Arial"/>
                <w:color w:val="000000" w:themeColor="text1"/>
                <w:sz w:val="24"/>
                <w:szCs w:val="24"/>
              </w:rPr>
              <w:t>естный бюджет</w:t>
            </w:r>
            <w:r>
              <w:rPr>
                <w:rFonts w:ascii="Arial" w:eastAsia="Times New Roman" w:hAnsi="Arial" w:cs="Arial"/>
                <w:color w:val="000000" w:themeColor="text1"/>
                <w:sz w:val="24"/>
                <w:szCs w:val="24"/>
              </w:rPr>
              <w:t>ы</w:t>
            </w:r>
          </w:p>
        </w:tc>
        <w:tc>
          <w:tcPr>
            <w:tcW w:w="89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w:t>
            </w:r>
            <w:r w:rsidR="008F71B0" w:rsidRPr="000C2731">
              <w:rPr>
                <w:rFonts w:ascii="Arial" w:eastAsia="Times New Roman" w:hAnsi="Arial" w:cs="Arial"/>
                <w:color w:val="000000" w:themeColor="text1"/>
                <w:sz w:val="24"/>
                <w:szCs w:val="24"/>
              </w:rPr>
              <w:t xml:space="preserve">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Обеспечение населения </w:t>
            </w:r>
            <w:r w:rsidR="00803FC5">
              <w:rPr>
                <w:rFonts w:ascii="Arial" w:eastAsia="Times New Roman" w:hAnsi="Arial" w:cs="Arial"/>
                <w:color w:val="000000" w:themeColor="text1"/>
                <w:sz w:val="24"/>
                <w:szCs w:val="24"/>
              </w:rPr>
              <w:t>услугами образования</w:t>
            </w:r>
          </w:p>
        </w:tc>
      </w:tr>
      <w:tr w:rsidR="00143424" w:rsidRPr="000C2731" w:rsidTr="00143424">
        <w:trPr>
          <w:tblCellSpacing w:w="12" w:type="dxa"/>
          <w:jc w:val="center"/>
        </w:trPr>
        <w:tc>
          <w:tcPr>
            <w:tcW w:w="262"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w:t>
            </w:r>
          </w:p>
        </w:tc>
        <w:tc>
          <w:tcPr>
            <w:tcW w:w="3957"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Строительство дома культуры в селе Васильевка</w:t>
            </w:r>
          </w:p>
        </w:tc>
        <w:tc>
          <w:tcPr>
            <w:tcW w:w="2006"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Федеральный, областной</w:t>
            </w:r>
            <w:proofErr w:type="gramStart"/>
            <w:r>
              <w:rPr>
                <w:rFonts w:ascii="Arial" w:eastAsia="Times New Roman" w:hAnsi="Arial" w:cs="Arial"/>
                <w:color w:val="000000" w:themeColor="text1"/>
                <w:sz w:val="24"/>
                <w:szCs w:val="24"/>
              </w:rPr>
              <w:t>,м</w:t>
            </w:r>
            <w:proofErr w:type="gramEnd"/>
            <w:r w:rsidRPr="000C2731">
              <w:rPr>
                <w:rFonts w:ascii="Arial" w:eastAsia="Times New Roman" w:hAnsi="Arial" w:cs="Arial"/>
                <w:color w:val="000000" w:themeColor="text1"/>
                <w:sz w:val="24"/>
                <w:szCs w:val="24"/>
              </w:rPr>
              <w:t>естный бюджет</w:t>
            </w:r>
            <w:r>
              <w:rPr>
                <w:rFonts w:ascii="Arial" w:eastAsia="Times New Roman" w:hAnsi="Arial" w:cs="Arial"/>
                <w:color w:val="000000" w:themeColor="text1"/>
                <w:sz w:val="24"/>
                <w:szCs w:val="24"/>
              </w:rPr>
              <w:t>ы</w:t>
            </w:r>
          </w:p>
        </w:tc>
        <w:tc>
          <w:tcPr>
            <w:tcW w:w="895"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E629C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2016-2032 гг.</w:t>
            </w:r>
          </w:p>
        </w:tc>
        <w:tc>
          <w:tcPr>
            <w:tcW w:w="2265"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E629C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803FC5">
              <w:rPr>
                <w:rFonts w:ascii="Arial" w:eastAsia="Times New Roman" w:hAnsi="Arial" w:cs="Arial"/>
                <w:color w:val="000000" w:themeColor="text1"/>
                <w:sz w:val="24"/>
                <w:szCs w:val="24"/>
              </w:rPr>
              <w:t xml:space="preserve">Качественное предоставление услуг населению в области культуры </w:t>
            </w:r>
          </w:p>
        </w:tc>
      </w:tr>
    </w:tbl>
    <w:p w:rsidR="00124E86" w:rsidRDefault="00124E86" w:rsidP="00E629C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и поддержка малого предпринимательства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roofErr w:type="gramEnd"/>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Основные задачи: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формирование правового пространства, обеспечивающего беспрепятственное развитие малого и среднего предпринимательства.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выявление и поддержка приоритетных направлений развития малого бизнеса.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участие предпринимателей в формировании политики поселения по развитию малого и среднего предпринимательства (Совет предпринимателей);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вовлечение в предпринимательскую деятельность представителей различных слоев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увеличение доходов населения и создание условий для самореализации граждан;</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поддержка в продвижении местных товаропроизводителей посредством ярмарочно-выставочных мероприятий.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 проведении конкурентных способов определения поставщика (подрядчика, исполнителя) для закупки товаров, услуг для нужд сельского поселения субъектам малого предпринимательства оказывается преимущество.</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рамках реализации политики в области развития малого и среднего предпринимательства определены следующие приоритеты: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организация мероприятий по сбыту сельскохозяйственной продукции;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производство товаров народного потребления продовольственного и промышленного назначения;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развитие народных ремесел, туризма;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 бытовые услуги (ремонт, реставрация и пошив обуви; ремонт и пошив верхней одежды; фотография; парикмахерские и др.)</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 строительство, в том числе жилья;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выполнение дорожных работ;</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производство строительных материалов;</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 программных мероприятий по развитию малого и среднего предпринимательства представлена следующими направлениями: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различных конкурсов среди предпринимателей.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коммунального комплекса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w:t>
      </w:r>
      <w:proofErr w:type="gramStart"/>
      <w:r w:rsidRPr="000C2731">
        <w:rPr>
          <w:rFonts w:ascii="Arial" w:eastAsia="Times New Roman" w:hAnsi="Arial" w:cs="Arial"/>
          <w:color w:val="000000" w:themeColor="text1"/>
          <w:sz w:val="24"/>
          <w:szCs w:val="24"/>
        </w:rPr>
        <w:t>коммунальный</w:t>
      </w:r>
      <w:proofErr w:type="gramEnd"/>
      <w:r w:rsidRPr="000C2731">
        <w:rPr>
          <w:rFonts w:ascii="Arial" w:eastAsia="Times New Roman" w:hAnsi="Arial" w:cs="Arial"/>
          <w:color w:val="000000" w:themeColor="text1"/>
          <w:sz w:val="24"/>
          <w:szCs w:val="24"/>
        </w:rPr>
        <w:t xml:space="preserve"> услуг.</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целях привлечения инвестиций в коммунальную инф</w:t>
      </w:r>
      <w:r w:rsidR="00124E86">
        <w:rPr>
          <w:rFonts w:ascii="Arial" w:eastAsia="Times New Roman" w:hAnsi="Arial" w:cs="Arial"/>
          <w:color w:val="000000" w:themeColor="text1"/>
          <w:sz w:val="24"/>
          <w:szCs w:val="24"/>
        </w:rPr>
        <w:t>раструктуру сельского поселения</w:t>
      </w:r>
      <w:r w:rsidRPr="000C2731">
        <w:rPr>
          <w:rFonts w:ascii="Arial" w:eastAsia="Times New Roman" w:hAnsi="Arial" w:cs="Arial"/>
          <w:color w:val="000000" w:themeColor="text1"/>
          <w:sz w:val="24"/>
          <w:szCs w:val="24"/>
        </w:rPr>
        <w:t>, согласно закону «О водоснабжении и водоотведении», фз о теплоснабжении, фз о концессионных соглашениях, определен перечень объектов тепло и водоснабжения, в отношении которых, планируется заключение концессионных соглашений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Благоустройство</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благоустройства скверов и </w:t>
      </w:r>
      <w:proofErr w:type="gramStart"/>
      <w:r w:rsidRPr="000C2731">
        <w:rPr>
          <w:rFonts w:ascii="Arial" w:eastAsia="Times New Roman" w:hAnsi="Arial" w:cs="Arial"/>
          <w:color w:val="000000" w:themeColor="text1"/>
          <w:sz w:val="24"/>
          <w:szCs w:val="24"/>
        </w:rPr>
        <w:t>парков</w:t>
      </w:r>
      <w:proofErr w:type="gramEnd"/>
      <w:r w:rsidRPr="000C2731">
        <w:rPr>
          <w:rFonts w:ascii="Arial" w:eastAsia="Times New Roman" w:hAnsi="Arial" w:cs="Arial"/>
          <w:color w:val="000000" w:themeColor="text1"/>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поселения для выполнения работ по благоустройству территории поселения и участия в конкурсах проводимых администрацией сельского поселе</w:t>
      </w:r>
      <w:r w:rsidR="009013B6">
        <w:rPr>
          <w:rFonts w:ascii="Arial" w:eastAsia="Times New Roman" w:hAnsi="Arial" w:cs="Arial"/>
          <w:color w:val="000000" w:themeColor="text1"/>
          <w:sz w:val="24"/>
          <w:szCs w:val="24"/>
        </w:rPr>
        <w:t>ния и администрацией Иркутской</w:t>
      </w:r>
      <w:r w:rsidRPr="000C2731">
        <w:rPr>
          <w:rFonts w:ascii="Arial" w:eastAsia="Times New Roman" w:hAnsi="Arial" w:cs="Arial"/>
          <w:color w:val="000000" w:themeColor="text1"/>
          <w:sz w:val="24"/>
          <w:szCs w:val="24"/>
        </w:rPr>
        <w:t xml:space="preserve"> области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Обеспечение безопасности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профилактика детской и подростковой беспризорности и преступности;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система социальной адаптации лиц, освободившихся из мест лишения свободы;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организация работы добровольных народных дружин (по соблюдению пожарной безопасности, общественного порядка);</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обеспечение пожарной безопасности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Социальное развитие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 последние годы, в результате резкого спада сельскохозяйственного производства и ухудшения финансового положения отрасли, увеличилось отставание села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Сложившаяся в поселении 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сельского населения жильем, инженерной инфраструктурой, социальными объектами - школами, медицинскими, культурно-досуговыми учреждениями.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рамках социального развития предполагается проведение программных мероприятий по развитию личных подсобных хозяйств в поселении и участие</w:t>
      </w:r>
      <w:r w:rsidR="00160F1F">
        <w:rPr>
          <w:rFonts w:ascii="Arial" w:eastAsia="Times New Roman" w:hAnsi="Arial" w:cs="Arial"/>
          <w:color w:val="000000" w:themeColor="text1"/>
          <w:sz w:val="24"/>
          <w:szCs w:val="24"/>
        </w:rPr>
        <w:t xml:space="preserve"> в реализации целевых программ</w:t>
      </w:r>
      <w:r w:rsidRPr="000C2731">
        <w:rPr>
          <w:rFonts w:ascii="Arial" w:eastAsia="Times New Roman" w:hAnsi="Arial" w:cs="Arial"/>
          <w:color w:val="000000" w:themeColor="text1"/>
          <w:sz w:val="24"/>
          <w:szCs w:val="24"/>
        </w:rPr>
        <w:t>.</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Таким образом, Программа развития </w:t>
      </w:r>
      <w:r w:rsidR="009013B6">
        <w:rPr>
          <w:rFonts w:ascii="Arial" w:eastAsia="Times New Roman" w:hAnsi="Arial" w:cs="Arial"/>
          <w:color w:val="000000" w:themeColor="text1"/>
          <w:sz w:val="24"/>
          <w:szCs w:val="24"/>
        </w:rPr>
        <w:t>сельского поселения на 2016-2032</w:t>
      </w:r>
      <w:r w:rsidRPr="000C2731">
        <w:rPr>
          <w:rFonts w:ascii="Arial" w:eastAsia="Times New Roman" w:hAnsi="Arial" w:cs="Arial"/>
          <w:color w:val="000000" w:themeColor="text1"/>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w:t>
      </w:r>
      <w:proofErr w:type="gramStart"/>
      <w:r w:rsidRPr="000C2731">
        <w:rPr>
          <w:rFonts w:ascii="Arial" w:eastAsia="Times New Roman" w:hAnsi="Arial" w:cs="Arial"/>
          <w:color w:val="000000" w:themeColor="text1"/>
          <w:sz w:val="24"/>
          <w:szCs w:val="24"/>
        </w:rPr>
        <w:t>поселения</w:t>
      </w:r>
      <w:proofErr w:type="gramEnd"/>
      <w:r w:rsidRPr="000C2731">
        <w:rPr>
          <w:rFonts w:ascii="Arial" w:eastAsia="Times New Roman" w:hAnsi="Arial" w:cs="Arial"/>
          <w:color w:val="000000" w:themeColor="text1"/>
          <w:sz w:val="24"/>
          <w:szCs w:val="24"/>
        </w:rPr>
        <w:t xml:space="preserve"> на основе эффективного использования имеющихся ресурсов и потенциала территории.</w:t>
      </w:r>
    </w:p>
    <w:p w:rsidR="00124E86" w:rsidRPr="000C2731" w:rsidRDefault="00124E86" w:rsidP="00E629C5">
      <w:pPr>
        <w:spacing w:after="0" w:line="240" w:lineRule="auto"/>
        <w:ind w:firstLine="284"/>
        <w:jc w:val="both"/>
        <w:rPr>
          <w:rFonts w:ascii="Arial" w:eastAsia="Times New Roman" w:hAnsi="Arial" w:cs="Arial"/>
          <w:color w:val="000000" w:themeColor="text1"/>
          <w:sz w:val="24"/>
          <w:szCs w:val="24"/>
        </w:rPr>
      </w:pPr>
    </w:p>
    <w:p w:rsidR="008F71B0" w:rsidRDefault="005D3933" w:rsidP="00124E86">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r w:rsidR="008F71B0" w:rsidRPr="000C2731">
        <w:rPr>
          <w:rFonts w:ascii="Arial" w:eastAsia="Times New Roman" w:hAnsi="Arial" w:cs="Arial"/>
          <w:color w:val="000000" w:themeColor="text1"/>
          <w:sz w:val="24"/>
          <w:szCs w:val="24"/>
        </w:rPr>
        <w:t xml:space="preserve">. Организация </w:t>
      </w:r>
      <w:proofErr w:type="gramStart"/>
      <w:r w:rsidR="008F71B0" w:rsidRPr="000C2731">
        <w:rPr>
          <w:rFonts w:ascii="Arial" w:eastAsia="Times New Roman" w:hAnsi="Arial" w:cs="Arial"/>
          <w:color w:val="000000" w:themeColor="text1"/>
          <w:sz w:val="24"/>
          <w:szCs w:val="24"/>
        </w:rPr>
        <w:t>контроля за</w:t>
      </w:r>
      <w:proofErr w:type="gramEnd"/>
      <w:r w:rsidR="008F71B0" w:rsidRPr="000C2731">
        <w:rPr>
          <w:rFonts w:ascii="Arial" w:eastAsia="Times New Roman" w:hAnsi="Arial" w:cs="Arial"/>
          <w:color w:val="000000" w:themeColor="text1"/>
          <w:sz w:val="24"/>
          <w:szCs w:val="24"/>
        </w:rPr>
        <w:t xml:space="preserve"> реализацией Программы</w:t>
      </w:r>
      <w:r w:rsidR="00124E86">
        <w:rPr>
          <w:rFonts w:ascii="Arial" w:eastAsia="Times New Roman" w:hAnsi="Arial" w:cs="Arial"/>
          <w:color w:val="000000" w:themeColor="text1"/>
          <w:sz w:val="24"/>
          <w:szCs w:val="24"/>
        </w:rPr>
        <w:t>.</w:t>
      </w:r>
    </w:p>
    <w:p w:rsidR="00124E86" w:rsidRPr="000C2731" w:rsidRDefault="00124E86" w:rsidP="00124E86">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Организационная структура управления Программой базируется на существующей схеме исполнительной власти сельского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Общее руководство Программой осуществляет Глава поселения, в функции которого в рамках реализации Программы входит:</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определение приоритетов, постановка оперативных и краткосрочных целей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-утверждение Программы комплексного развития социальной инфраструктуры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контроль за ходом </w:t>
      </w:r>
      <w:proofErr w:type="gramStart"/>
      <w:r w:rsidRPr="000C2731">
        <w:rPr>
          <w:rFonts w:ascii="Arial" w:eastAsia="Times New Roman" w:hAnsi="Arial" w:cs="Arial"/>
          <w:color w:val="000000" w:themeColor="text1"/>
          <w:sz w:val="24"/>
          <w:szCs w:val="24"/>
        </w:rPr>
        <w:t>реализации программы развития социальной инфраструктуры сельского поселения</w:t>
      </w:r>
      <w:proofErr w:type="gramEnd"/>
      <w:r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рассмотрение и утверждение предложений, связанных с корректировкой сроков, исполнителей и объемов ресурсов по мероприятиям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-утверждение проектов программ поселения по приоритетным направлениям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Глава сельского поселения осуществляет следующие действия: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рассматривает и утверждает план мероприятий, объемы их финансирования и сроки реализации;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roofErr w:type="gramStart"/>
      <w:r w:rsidRPr="000C2731">
        <w:rPr>
          <w:rFonts w:ascii="Arial" w:eastAsia="Times New Roman" w:hAnsi="Arial" w:cs="Arial"/>
          <w:color w:val="000000" w:themeColor="text1"/>
          <w:sz w:val="24"/>
          <w:szCs w:val="24"/>
        </w:rPr>
        <w:t>контроль за</w:t>
      </w:r>
      <w:proofErr w:type="gramEnd"/>
      <w:r w:rsidRPr="000C2731">
        <w:rPr>
          <w:rFonts w:ascii="Arial" w:eastAsia="Times New Roman" w:hAnsi="Arial" w:cs="Arial"/>
          <w:color w:val="000000" w:themeColor="text1"/>
          <w:sz w:val="24"/>
          <w:szCs w:val="24"/>
        </w:rPr>
        <w:t xml:space="preserve"> выполнением годового плана действий и подготовка отчетов о его выполнении;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-осуществляет руководство </w:t>
      </w:r>
      <w:proofErr w:type="gramStart"/>
      <w:r w:rsidRPr="000C2731">
        <w:rPr>
          <w:rFonts w:ascii="Arial" w:eastAsia="Times New Roman" w:hAnsi="Arial" w:cs="Arial"/>
          <w:color w:val="000000" w:themeColor="text1"/>
          <w:sz w:val="24"/>
          <w:szCs w:val="24"/>
        </w:rPr>
        <w:t>по</w:t>
      </w:r>
      <w:proofErr w:type="gramEnd"/>
      <w:r w:rsidRPr="000C2731">
        <w:rPr>
          <w:rFonts w:ascii="Arial" w:eastAsia="Times New Roman" w:hAnsi="Arial" w:cs="Arial"/>
          <w:color w:val="000000" w:themeColor="text1"/>
          <w:sz w:val="24"/>
          <w:szCs w:val="24"/>
        </w:rPr>
        <w:t>:</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подготовке перечня муниципальных целевых программ поселения, предлагаемых</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 финансированию из районного и областного бюджета на очередной финансовый год;</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составлению ежегодного плана действий по реализации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реализации мероприятий Программы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Специалисты администрации сельского поселения осуществляет следующие функции: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-подготовка проектов нормативных правовых актов по подведомственной сфере по соответствующим разделам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-подготовка проектов программ поселения по приоритетным направлениям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-формирование бюджетных заявок на выделение средств из муниципального бюджета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-подготовка предложений, связанных с корректировкой сроков, исполнителей и объемов ресурсов по мероприятиям Программы;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-предварительное рассмотрение предложений и бизнес-планов, представленных участниками Программы для получения поддержки, на предмет эконом</w:t>
      </w:r>
      <w:r w:rsidR="00124E86">
        <w:rPr>
          <w:rFonts w:ascii="Arial" w:eastAsia="Times New Roman" w:hAnsi="Arial" w:cs="Arial"/>
          <w:color w:val="000000" w:themeColor="text1"/>
          <w:sz w:val="24"/>
          <w:szCs w:val="24"/>
        </w:rPr>
        <w:t>ической и социальной значимости.</w:t>
      </w:r>
    </w:p>
    <w:p w:rsidR="00124E86" w:rsidRPr="000C2731" w:rsidRDefault="00124E86" w:rsidP="00E629C5">
      <w:pPr>
        <w:spacing w:after="0" w:line="240" w:lineRule="auto"/>
        <w:ind w:firstLine="284"/>
        <w:jc w:val="both"/>
        <w:rPr>
          <w:rFonts w:ascii="Arial" w:eastAsia="Times New Roman" w:hAnsi="Arial" w:cs="Arial"/>
          <w:color w:val="000000" w:themeColor="text1"/>
          <w:sz w:val="24"/>
          <w:szCs w:val="24"/>
        </w:rPr>
      </w:pPr>
    </w:p>
    <w:p w:rsidR="008F71B0" w:rsidRDefault="005D3933" w:rsidP="00124E86">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9</w:t>
      </w:r>
      <w:r w:rsidR="008F71B0" w:rsidRPr="000C2731">
        <w:rPr>
          <w:rFonts w:ascii="Arial" w:eastAsia="Times New Roman" w:hAnsi="Arial" w:cs="Arial"/>
          <w:color w:val="000000" w:themeColor="text1"/>
          <w:sz w:val="24"/>
          <w:szCs w:val="24"/>
        </w:rPr>
        <w:t>. Механизм обновления Программы</w:t>
      </w:r>
      <w:r w:rsidR="00124E86">
        <w:rPr>
          <w:rFonts w:ascii="Arial" w:eastAsia="Times New Roman" w:hAnsi="Arial" w:cs="Arial"/>
          <w:color w:val="000000" w:themeColor="text1"/>
          <w:sz w:val="24"/>
          <w:szCs w:val="24"/>
        </w:rPr>
        <w:t>.</w:t>
      </w:r>
    </w:p>
    <w:p w:rsidR="00124E86" w:rsidRPr="000C2731" w:rsidRDefault="00124E86" w:rsidP="00124E86">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Обновление Программы производится: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выявлении новых, необх</w:t>
      </w:r>
      <w:r w:rsidR="00273D0D">
        <w:rPr>
          <w:rFonts w:ascii="Arial" w:eastAsia="Times New Roman" w:hAnsi="Arial" w:cs="Arial"/>
          <w:color w:val="000000" w:themeColor="text1"/>
          <w:sz w:val="24"/>
          <w:szCs w:val="24"/>
        </w:rPr>
        <w:t>одимых к реализации мероприятий;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появлении новых инвестиционных проектов, особо значимых для территории;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Внесение изменений в Программу производится по итогам годового отчета о ре</w:t>
      </w:r>
      <w:r w:rsidR="00273D0D">
        <w:rPr>
          <w:rFonts w:ascii="Arial" w:eastAsia="Times New Roman" w:hAnsi="Arial" w:cs="Arial"/>
          <w:color w:val="000000" w:themeColor="text1"/>
          <w:sz w:val="24"/>
          <w:szCs w:val="24"/>
        </w:rPr>
        <w:t>ализации программы, проведения</w:t>
      </w:r>
      <w:r w:rsidRPr="000C2731">
        <w:rPr>
          <w:rFonts w:ascii="Arial" w:eastAsia="Times New Roman" w:hAnsi="Arial" w:cs="Arial"/>
          <w:color w:val="000000" w:themeColor="text1"/>
          <w:sz w:val="24"/>
          <w:szCs w:val="24"/>
        </w:rPr>
        <w:t xml:space="preserve"> общественного обсуждения,</w:t>
      </w:r>
      <w:r w:rsidR="009013B6">
        <w:rPr>
          <w:rFonts w:ascii="Arial" w:eastAsia="Times New Roman" w:hAnsi="Arial" w:cs="Arial"/>
          <w:color w:val="000000" w:themeColor="text1"/>
          <w:sz w:val="24"/>
          <w:szCs w:val="24"/>
        </w:rPr>
        <w:t xml:space="preserve"> по предложению депутатов Муниципального образования «Васильевск» </w:t>
      </w:r>
      <w:r w:rsidRPr="000C2731">
        <w:rPr>
          <w:rFonts w:ascii="Arial" w:eastAsia="Times New Roman" w:hAnsi="Arial" w:cs="Arial"/>
          <w:color w:val="000000" w:themeColor="text1"/>
          <w:sz w:val="24"/>
          <w:szCs w:val="24"/>
        </w:rPr>
        <w:t>и иных заинтересованных лиц.</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Программные мероприятия могут также быть скорректированы в зависимости от изменения ситуации на основании обоснованного предложения исполнителя.</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перечисленным выше основаниям Программа может быть дополнена новыми мероприятиями с обоснованием объемов и источников финансирования.</w:t>
      </w:r>
    </w:p>
    <w:p w:rsidR="00273D0D" w:rsidRPr="000C2731" w:rsidRDefault="00273D0D" w:rsidP="00E629C5">
      <w:pPr>
        <w:spacing w:after="0" w:line="240" w:lineRule="auto"/>
        <w:ind w:firstLine="284"/>
        <w:jc w:val="both"/>
        <w:rPr>
          <w:rFonts w:ascii="Arial" w:eastAsia="Times New Roman" w:hAnsi="Arial" w:cs="Arial"/>
          <w:color w:val="000000" w:themeColor="text1"/>
          <w:sz w:val="24"/>
          <w:szCs w:val="24"/>
        </w:rPr>
      </w:pPr>
    </w:p>
    <w:p w:rsidR="008F71B0" w:rsidRDefault="005D3933" w:rsidP="00273D0D">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273D0D">
        <w:rPr>
          <w:rFonts w:ascii="Arial" w:eastAsia="Times New Roman" w:hAnsi="Arial" w:cs="Arial"/>
          <w:color w:val="000000" w:themeColor="text1"/>
          <w:sz w:val="24"/>
          <w:szCs w:val="24"/>
        </w:rPr>
        <w:t xml:space="preserve">. Целевые индикаторы </w:t>
      </w:r>
      <w:r w:rsidR="00160F1F">
        <w:rPr>
          <w:rFonts w:ascii="Arial" w:eastAsia="Times New Roman" w:hAnsi="Arial" w:cs="Arial"/>
          <w:color w:val="000000" w:themeColor="text1"/>
          <w:sz w:val="24"/>
          <w:szCs w:val="24"/>
        </w:rPr>
        <w:t xml:space="preserve"> и оценка эффективности реализации программы.</w:t>
      </w:r>
    </w:p>
    <w:p w:rsidR="00273D0D" w:rsidRPr="000C2731" w:rsidRDefault="00273D0D" w:rsidP="00273D0D">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Реализация Программы строится на сочетании функций, традиционных для органов управления поселением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сельского поселения.</w:t>
      </w:r>
      <w:proofErr w:type="gramEnd"/>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Ожидаемые результаты: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социально-экономического развития: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строительство новых, капитальных ремонт старых водопроводных сетей, выполнение работ по очистке воды, повысит уровень обеспеченности населения водой;</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капитальный ремонт автомобильных дорог обеспечит безопасность дорожного движения и связь с населенными пунктами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строительство спортзала позволить повысить активность населения на здоровый образ жизни;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защищенности личности, безопасности жизнедеятельности общества, стабилизации обстановки с пожарами на территории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привлечения внебюджетных инвестиций в экономику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повышения благоустройства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развития малого и среднего предпринимательства на территории поселения, повышение доли налоговых поступлений от субъектов малого и среднего предпринимательства в бюджет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формирования современного привлекательного имиджа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Результатом реализации программы должна стать стабилизация социально-экономического положения поселения, улучшение состояния жилищно-</w:t>
      </w:r>
      <w:r w:rsidRPr="000C2731">
        <w:rPr>
          <w:rFonts w:ascii="Arial" w:eastAsia="Times New Roman" w:hAnsi="Arial" w:cs="Arial"/>
          <w:color w:val="000000" w:themeColor="text1"/>
          <w:sz w:val="24"/>
          <w:szCs w:val="24"/>
        </w:rPr>
        <w:lastRenderedPageBreak/>
        <w:t>коммунального хозяйства, социальной сфер, эффективное использование бюджетных средств и имущества; улучшение благоустройства территории.</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Реализация Программы позволит:</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повысить качество жизни жителей сельского поселения, сформировать организационные и финансовые условия для решения проблем поселения;</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привлечь население поселения к непосредственному участию в реализации решений, направленных на улучшение качества жизни;</w:t>
      </w:r>
    </w:p>
    <w:p w:rsidR="008F71B0"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повысить степень социального согласия, укрепить авторитет органов местного самоуправления</w:t>
      </w:r>
      <w:proofErr w:type="gramStart"/>
      <w:r w:rsidRPr="000C2731">
        <w:rPr>
          <w:rFonts w:ascii="Arial" w:eastAsia="Times New Roman" w:hAnsi="Arial" w:cs="Arial"/>
          <w:color w:val="000000" w:themeColor="text1"/>
          <w:sz w:val="24"/>
          <w:szCs w:val="24"/>
        </w:rPr>
        <w:t>.</w:t>
      </w:r>
      <w:r w:rsidR="00160F1F">
        <w:rPr>
          <w:rFonts w:ascii="Arial" w:eastAsia="Times New Roman" w:hAnsi="Arial" w:cs="Arial"/>
          <w:color w:val="000000" w:themeColor="text1"/>
          <w:sz w:val="24"/>
          <w:szCs w:val="24"/>
        </w:rPr>
        <w:t>;</w:t>
      </w:r>
      <w:proofErr w:type="gramEnd"/>
    </w:p>
    <w:p w:rsidR="00160F1F" w:rsidRDefault="00160F1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 увеличить показатель рождаемости;</w:t>
      </w:r>
    </w:p>
    <w:p w:rsidR="00160F1F" w:rsidRPr="000C2731" w:rsidRDefault="00160F1F"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 сократить уровень безработицы.</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Социальная стабильность </w:t>
      </w:r>
      <w:r w:rsidR="00145919">
        <w:rPr>
          <w:rFonts w:ascii="Arial" w:eastAsia="Times New Roman" w:hAnsi="Arial" w:cs="Arial"/>
          <w:color w:val="000000" w:themeColor="text1"/>
          <w:sz w:val="24"/>
          <w:szCs w:val="24"/>
        </w:rPr>
        <w:t xml:space="preserve">и экономический рост в </w:t>
      </w:r>
      <w:r w:rsidRPr="000C2731">
        <w:rPr>
          <w:rFonts w:ascii="Arial" w:eastAsia="Times New Roman" w:hAnsi="Arial" w:cs="Arial"/>
          <w:color w:val="000000" w:themeColor="text1"/>
          <w:sz w:val="24"/>
          <w:szCs w:val="24"/>
        </w:rPr>
        <w:t xml:space="preserve">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сельского поселения.</w:t>
      </w:r>
    </w:p>
    <w:p w:rsidR="008F71B0" w:rsidRPr="000C2731" w:rsidRDefault="00145919" w:rsidP="00E629C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Переход к управлению </w:t>
      </w:r>
      <w:r w:rsidR="008F71B0" w:rsidRPr="000C2731">
        <w:rPr>
          <w:rFonts w:ascii="Arial" w:eastAsia="Times New Roman" w:hAnsi="Arial" w:cs="Arial"/>
          <w:color w:val="000000" w:themeColor="text1"/>
          <w:sz w:val="24"/>
          <w:szCs w:val="24"/>
        </w:rPr>
        <w:t xml:space="preserve">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поселений, так и муниципального образования в целом.</w:t>
      </w:r>
    </w:p>
    <w:p w:rsidR="008F71B0"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и принятие программы развития сельского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сельского поселения, создать необходимые условия для активизации экономической и хозяйственной деятельности на его территории.</w:t>
      </w:r>
    </w:p>
    <w:p w:rsidR="00145919" w:rsidRPr="000C2731" w:rsidRDefault="008F71B0" w:rsidP="00E629C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sectPr w:rsidR="00145919" w:rsidRPr="000C2731" w:rsidSect="004B67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F71B0"/>
    <w:rsid w:val="00043024"/>
    <w:rsid w:val="00080582"/>
    <w:rsid w:val="000C2731"/>
    <w:rsid w:val="000C7A72"/>
    <w:rsid w:val="000F3824"/>
    <w:rsid w:val="00124E86"/>
    <w:rsid w:val="00143424"/>
    <w:rsid w:val="00145919"/>
    <w:rsid w:val="0014746D"/>
    <w:rsid w:val="00160F1F"/>
    <w:rsid w:val="00163662"/>
    <w:rsid w:val="001E1932"/>
    <w:rsid w:val="001F5F84"/>
    <w:rsid w:val="00226C20"/>
    <w:rsid w:val="002665E7"/>
    <w:rsid w:val="002739D4"/>
    <w:rsid w:val="00273D0D"/>
    <w:rsid w:val="002743FB"/>
    <w:rsid w:val="00405ABF"/>
    <w:rsid w:val="00421942"/>
    <w:rsid w:val="0049729A"/>
    <w:rsid w:val="004B6714"/>
    <w:rsid w:val="00526E36"/>
    <w:rsid w:val="00577FF1"/>
    <w:rsid w:val="005C0794"/>
    <w:rsid w:val="005D3933"/>
    <w:rsid w:val="0062635B"/>
    <w:rsid w:val="006D3742"/>
    <w:rsid w:val="0070205A"/>
    <w:rsid w:val="00760B1B"/>
    <w:rsid w:val="007775A2"/>
    <w:rsid w:val="007B7667"/>
    <w:rsid w:val="00803FC5"/>
    <w:rsid w:val="008847D6"/>
    <w:rsid w:val="008B5372"/>
    <w:rsid w:val="008F71B0"/>
    <w:rsid w:val="009013B6"/>
    <w:rsid w:val="009134C6"/>
    <w:rsid w:val="009175C8"/>
    <w:rsid w:val="009A2B2E"/>
    <w:rsid w:val="009C1E0B"/>
    <w:rsid w:val="009E23FF"/>
    <w:rsid w:val="00A3644D"/>
    <w:rsid w:val="00A85300"/>
    <w:rsid w:val="00AD1451"/>
    <w:rsid w:val="00B076FE"/>
    <w:rsid w:val="00B16F29"/>
    <w:rsid w:val="00B41C22"/>
    <w:rsid w:val="00B52B4C"/>
    <w:rsid w:val="00BB0B74"/>
    <w:rsid w:val="00BD6C62"/>
    <w:rsid w:val="00C917C4"/>
    <w:rsid w:val="00CD4FB2"/>
    <w:rsid w:val="00D1476F"/>
    <w:rsid w:val="00D5014B"/>
    <w:rsid w:val="00D511A9"/>
    <w:rsid w:val="00D6129F"/>
    <w:rsid w:val="00D62B68"/>
    <w:rsid w:val="00DC4DDD"/>
    <w:rsid w:val="00E03A6E"/>
    <w:rsid w:val="00E27138"/>
    <w:rsid w:val="00E629C5"/>
    <w:rsid w:val="00E6300F"/>
    <w:rsid w:val="00E64729"/>
    <w:rsid w:val="00ED2B04"/>
    <w:rsid w:val="00F33ACC"/>
    <w:rsid w:val="00F5434D"/>
    <w:rsid w:val="00F846FE"/>
    <w:rsid w:val="00F9405D"/>
    <w:rsid w:val="00FA5D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714"/>
  </w:style>
  <w:style w:type="paragraph" w:styleId="1">
    <w:name w:val="heading 1"/>
    <w:basedOn w:val="a"/>
    <w:link w:val="10"/>
    <w:uiPriority w:val="9"/>
    <w:qFormat/>
    <w:rsid w:val="008F71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F71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F71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1B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F71B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8F71B0"/>
    <w:rPr>
      <w:rFonts w:ascii="Times New Roman" w:eastAsia="Times New Roman" w:hAnsi="Times New Roman" w:cs="Times New Roman"/>
      <w:b/>
      <w:bCs/>
      <w:sz w:val="27"/>
      <w:szCs w:val="27"/>
    </w:rPr>
  </w:style>
  <w:style w:type="character" w:styleId="a3">
    <w:name w:val="Hyperlink"/>
    <w:basedOn w:val="a0"/>
    <w:uiPriority w:val="99"/>
    <w:semiHidden/>
    <w:unhideWhenUsed/>
    <w:rsid w:val="008F71B0"/>
    <w:rPr>
      <w:color w:val="5F5F5F"/>
      <w:u w:val="single"/>
    </w:rPr>
  </w:style>
  <w:style w:type="character" w:styleId="a4">
    <w:name w:val="FollowedHyperlink"/>
    <w:basedOn w:val="a0"/>
    <w:uiPriority w:val="99"/>
    <w:semiHidden/>
    <w:unhideWhenUsed/>
    <w:rsid w:val="008F71B0"/>
    <w:rPr>
      <w:color w:val="5F5F5F"/>
      <w:u w:val="single"/>
    </w:rPr>
  </w:style>
  <w:style w:type="paragraph" w:styleId="a5">
    <w:name w:val="Normal (Web)"/>
    <w:basedOn w:val="a"/>
    <w:uiPriority w:val="99"/>
    <w:unhideWhenUsed/>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table">
    <w:name w:val="doctable"/>
    <w:basedOn w:val="a"/>
    <w:rsid w:val="008F71B0"/>
    <w:pPr>
      <w:spacing w:after="120" w:line="240" w:lineRule="auto"/>
    </w:pPr>
    <w:rPr>
      <w:rFonts w:ascii="Times New Roman" w:eastAsia="Times New Roman" w:hAnsi="Times New Roman" w:cs="Times New Roman"/>
      <w:sz w:val="24"/>
      <w:szCs w:val="24"/>
    </w:rPr>
  </w:style>
  <w:style w:type="paragraph" w:customStyle="1" w:styleId="kl83-adminform">
    <w:name w:val="kl83-adminfor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age">
    <w:name w:val="tmpl-pag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athway">
    <w:name w:val="tmpl-pathway"/>
    <w:basedOn w:val="a"/>
    <w:rsid w:val="008F71B0"/>
    <w:pPr>
      <w:spacing w:after="0" w:line="240" w:lineRule="auto"/>
    </w:pPr>
    <w:rPr>
      <w:rFonts w:ascii="Verdana" w:eastAsia="Times New Roman" w:hAnsi="Verdana" w:cs="Times New Roman"/>
      <w:color w:val="9FA8B7"/>
      <w:sz w:val="13"/>
      <w:szCs w:val="13"/>
    </w:rPr>
  </w:style>
  <w:style w:type="paragraph" w:customStyle="1" w:styleId="tpl-left">
    <w:name w:val="tpl-left"/>
    <w:basedOn w:val="a"/>
    <w:rsid w:val="008F71B0"/>
    <w:pPr>
      <w:spacing w:after="240" w:line="240" w:lineRule="auto"/>
      <w:ind w:left="156"/>
    </w:pPr>
    <w:rPr>
      <w:rFonts w:ascii="Times New Roman" w:eastAsia="Times New Roman" w:hAnsi="Times New Roman" w:cs="Times New Roman"/>
      <w:sz w:val="24"/>
      <w:szCs w:val="24"/>
    </w:rPr>
  </w:style>
  <w:style w:type="paragraph" w:customStyle="1" w:styleId="tmpl-menu">
    <w:name w:val="tmpl-menu"/>
    <w:basedOn w:val="a"/>
    <w:rsid w:val="008F71B0"/>
    <w:pPr>
      <w:spacing w:after="0" w:line="240" w:lineRule="auto"/>
    </w:pPr>
    <w:rPr>
      <w:rFonts w:ascii="Times New Roman" w:eastAsia="Times New Roman" w:hAnsi="Times New Roman" w:cs="Times New Roman"/>
      <w:sz w:val="19"/>
      <w:szCs w:val="19"/>
    </w:rPr>
  </w:style>
  <w:style w:type="paragraph" w:customStyle="1" w:styleId="tmpl-links">
    <w:name w:val="tmpl-links"/>
    <w:basedOn w:val="a"/>
    <w:rsid w:val="008F71B0"/>
    <w:pPr>
      <w:pBdr>
        <w:top w:val="single" w:sz="4" w:space="0" w:color="E6E6E6"/>
        <w:bottom w:val="single" w:sz="4" w:space="0" w:color="E6E6E6"/>
      </w:pBdr>
      <w:spacing w:before="480" w:after="360" w:line="240" w:lineRule="auto"/>
    </w:pPr>
    <w:rPr>
      <w:rFonts w:ascii="Times New Roman" w:eastAsia="Times New Roman" w:hAnsi="Times New Roman" w:cs="Times New Roman"/>
      <w:color w:val="5A7A6B"/>
      <w:sz w:val="13"/>
      <w:szCs w:val="13"/>
    </w:rPr>
  </w:style>
  <w:style w:type="paragraph" w:customStyle="1" w:styleId="tmpl-pic-contaner">
    <w:name w:val="tmpl-pic-contaner"/>
    <w:basedOn w:val="a"/>
    <w:rsid w:val="008F71B0"/>
    <w:pPr>
      <w:spacing w:after="0" w:line="240" w:lineRule="auto"/>
      <w:ind w:right="60"/>
    </w:pPr>
    <w:rPr>
      <w:rFonts w:ascii="Times New Roman" w:eastAsia="Times New Roman" w:hAnsi="Times New Roman" w:cs="Times New Roman"/>
      <w:sz w:val="24"/>
      <w:szCs w:val="24"/>
    </w:rPr>
  </w:style>
  <w:style w:type="paragraph" w:customStyle="1" w:styleId="tmpl-content">
    <w:name w:val="tmpl-content"/>
    <w:basedOn w:val="a"/>
    <w:rsid w:val="008F71B0"/>
    <w:pPr>
      <w:spacing w:before="100" w:beforeAutospacing="1" w:after="100" w:afterAutospacing="1" w:line="240" w:lineRule="auto"/>
    </w:pPr>
    <w:rPr>
      <w:rFonts w:ascii="Times New Roman" w:eastAsia="Times New Roman" w:hAnsi="Times New Roman" w:cs="Times New Roman"/>
      <w:color w:val="4A5562"/>
      <w:sz w:val="24"/>
      <w:szCs w:val="24"/>
    </w:rPr>
  </w:style>
  <w:style w:type="paragraph" w:customStyle="1" w:styleId="tmpl-footer">
    <w:name w:val="tmpl-footer"/>
    <w:basedOn w:val="a"/>
    <w:rsid w:val="008F71B0"/>
    <w:pPr>
      <w:spacing w:before="100" w:beforeAutospacing="1" w:after="100" w:afterAutospacing="1" w:line="240" w:lineRule="auto"/>
    </w:pPr>
    <w:rPr>
      <w:rFonts w:ascii="Times New Roman" w:eastAsia="Times New Roman" w:hAnsi="Times New Roman" w:cs="Times New Roman"/>
      <w:sz w:val="13"/>
      <w:szCs w:val="13"/>
    </w:rPr>
  </w:style>
  <w:style w:type="paragraph" w:customStyle="1" w:styleId="tmpl-footer-sub">
    <w:name w:val="tmpl-footer-sub"/>
    <w:basedOn w:val="a"/>
    <w:rsid w:val="008F71B0"/>
    <w:pPr>
      <w:spacing w:after="0" w:line="240" w:lineRule="auto"/>
      <w:ind w:left="240"/>
    </w:pPr>
    <w:rPr>
      <w:rFonts w:ascii="Tahoma" w:eastAsia="Times New Roman" w:hAnsi="Tahoma" w:cs="Tahoma"/>
      <w:b/>
      <w:bCs/>
      <w:color w:val="3E3E3E"/>
      <w:sz w:val="17"/>
      <w:szCs w:val="17"/>
    </w:rPr>
  </w:style>
  <w:style w:type="paragraph" w:customStyle="1" w:styleId="tmpl-saveus">
    <w:name w:val="tmpl-saveus"/>
    <w:basedOn w:val="a"/>
    <w:rsid w:val="008F71B0"/>
    <w:pPr>
      <w:pBdr>
        <w:bottom w:val="dashed" w:sz="4" w:space="1" w:color="67758C"/>
      </w:pBdr>
      <w:spacing w:before="120" w:after="0" w:line="240" w:lineRule="auto"/>
      <w:ind w:left="-120" w:right="600"/>
    </w:pPr>
    <w:rPr>
      <w:rFonts w:ascii="Times New Roman" w:eastAsia="Times New Roman" w:hAnsi="Times New Roman" w:cs="Times New Roman"/>
      <w:color w:val="FFFFFF"/>
      <w:sz w:val="24"/>
      <w:szCs w:val="24"/>
    </w:rPr>
  </w:style>
  <w:style w:type="paragraph" w:customStyle="1" w:styleId="seltxt">
    <w:name w:val="seltx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
    <w:name w:val="key"/>
    <w:basedOn w:val="a"/>
    <w:rsid w:val="008F71B0"/>
    <w:pPr>
      <w:spacing w:after="0" w:line="264" w:lineRule="atLeast"/>
      <w:ind w:left="696"/>
    </w:pPr>
    <w:rPr>
      <w:rFonts w:ascii="Times New Roman" w:eastAsia="Times New Roman" w:hAnsi="Times New Roman" w:cs="Times New Roman"/>
      <w:sz w:val="24"/>
      <w:szCs w:val="24"/>
    </w:rPr>
  </w:style>
  <w:style w:type="paragraph" w:customStyle="1" w:styleId="txterrbg">
    <w:name w:val="txterrbg"/>
    <w:basedOn w:val="a"/>
    <w:rsid w:val="008F71B0"/>
    <w:pPr>
      <w:shd w:val="clear" w:color="auto" w:fill="889FB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presskey">
    <w:name w:val="presskey"/>
    <w:basedOn w:val="a"/>
    <w:rsid w:val="008F71B0"/>
    <w:pPr>
      <w:pBdr>
        <w:top w:val="single" w:sz="4" w:space="1" w:color="FFFFFF"/>
        <w:left w:val="single" w:sz="4" w:space="1" w:color="95A5C2"/>
        <w:bottom w:val="single" w:sz="4" w:space="1" w:color="95A5C2"/>
        <w:right w:val="single" w:sz="4" w:space="1" w:color="95A5C2"/>
      </w:pBdr>
      <w:shd w:val="clear" w:color="auto" w:fill="7886A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txt">
    <w:name w:val="ftxt"/>
    <w:basedOn w:val="a"/>
    <w:rsid w:val="008F71B0"/>
    <w:pPr>
      <w:spacing w:before="240" w:after="0" w:line="240" w:lineRule="auto"/>
      <w:ind w:left="240"/>
    </w:pPr>
    <w:rPr>
      <w:rFonts w:ascii="Times New Roman" w:eastAsia="Times New Roman" w:hAnsi="Times New Roman" w:cs="Times New Roman"/>
      <w:color w:val="FFFFFF"/>
      <w:sz w:val="24"/>
      <w:szCs w:val="24"/>
    </w:rPr>
  </w:style>
  <w:style w:type="paragraph" w:customStyle="1" w:styleId="tmpl-contacts">
    <w:name w:val="tmpl-contacts"/>
    <w:basedOn w:val="a"/>
    <w:rsid w:val="008F71B0"/>
    <w:pPr>
      <w:spacing w:after="0" w:line="240" w:lineRule="auto"/>
    </w:pPr>
    <w:rPr>
      <w:rFonts w:ascii="Times New Roman" w:eastAsia="Times New Roman" w:hAnsi="Times New Roman" w:cs="Times New Roman"/>
      <w:sz w:val="24"/>
      <w:szCs w:val="24"/>
    </w:rPr>
  </w:style>
  <w:style w:type="paragraph" w:customStyle="1" w:styleId="tmpl-contacts-sub">
    <w:name w:val="tmpl-contacts-sub"/>
    <w:basedOn w:val="a"/>
    <w:rsid w:val="008F71B0"/>
    <w:pPr>
      <w:spacing w:before="120" w:after="0" w:line="240" w:lineRule="auto"/>
      <w:ind w:left="36"/>
    </w:pPr>
    <w:rPr>
      <w:rFonts w:ascii="Times New Roman" w:eastAsia="Times New Roman" w:hAnsi="Times New Roman" w:cs="Times New Roman"/>
      <w:sz w:val="13"/>
      <w:szCs w:val="13"/>
    </w:rPr>
  </w:style>
  <w:style w:type="paragraph" w:customStyle="1" w:styleId="tmpl-splash">
    <w:name w:val="tmpl-splash"/>
    <w:basedOn w:val="a"/>
    <w:rsid w:val="008F71B0"/>
    <w:pPr>
      <w:spacing w:after="0" w:line="240" w:lineRule="auto"/>
    </w:pPr>
    <w:rPr>
      <w:rFonts w:ascii="Times New Roman" w:eastAsia="Times New Roman" w:hAnsi="Times New Roman" w:cs="Times New Roman"/>
      <w:sz w:val="13"/>
      <w:szCs w:val="13"/>
    </w:rPr>
  </w:style>
  <w:style w:type="paragraph" w:customStyle="1" w:styleId="tmpl-splash-content">
    <w:name w:val="tmpl-splash-content"/>
    <w:basedOn w:val="a"/>
    <w:rsid w:val="008F71B0"/>
    <w:pPr>
      <w:spacing w:before="396" w:after="0" w:line="240" w:lineRule="auto"/>
      <w:ind w:left="60"/>
    </w:pPr>
    <w:rPr>
      <w:rFonts w:ascii="Times New Roman" w:eastAsia="Times New Roman" w:hAnsi="Times New Roman" w:cs="Times New Roman"/>
      <w:color w:val="FFFFFF"/>
      <w:sz w:val="24"/>
      <w:szCs w:val="24"/>
    </w:rPr>
  </w:style>
  <w:style w:type="paragraph" w:customStyle="1" w:styleId="tmpl-splash-close">
    <w:name w:val="tmpl-splash-close"/>
    <w:basedOn w:val="a"/>
    <w:rsid w:val="008F71B0"/>
    <w:pPr>
      <w:spacing w:after="0" w:line="240" w:lineRule="auto"/>
    </w:pPr>
    <w:rPr>
      <w:rFonts w:ascii="Times New Roman" w:eastAsia="Times New Roman" w:hAnsi="Times New Roman" w:cs="Times New Roman"/>
      <w:sz w:val="24"/>
      <w:szCs w:val="24"/>
    </w:rPr>
  </w:style>
  <w:style w:type="paragraph" w:customStyle="1" w:styleId="tmpl-splash-label">
    <w:name w:val="tmpl-splash-label"/>
    <w:basedOn w:val="a"/>
    <w:rsid w:val="008F71B0"/>
    <w:pPr>
      <w:spacing w:before="12" w:after="0" w:line="240" w:lineRule="auto"/>
      <w:ind w:left="168" w:right="24"/>
    </w:pPr>
    <w:rPr>
      <w:rFonts w:ascii="Times New Roman" w:eastAsia="Times New Roman" w:hAnsi="Times New Roman" w:cs="Times New Roman"/>
      <w:color w:val="FFFFFF"/>
      <w:sz w:val="24"/>
      <w:szCs w:val="24"/>
    </w:rPr>
  </w:style>
  <w:style w:type="paragraph" w:customStyle="1" w:styleId="tmpl-splash-values">
    <w:name w:val="tmpl-splash-values"/>
    <w:basedOn w:val="a"/>
    <w:rsid w:val="008F71B0"/>
    <w:pPr>
      <w:spacing w:before="24" w:after="0" w:line="240" w:lineRule="auto"/>
      <w:ind w:left="168" w:right="420"/>
      <w:jc w:val="right"/>
    </w:pPr>
    <w:rPr>
      <w:rFonts w:ascii="Times New Roman" w:eastAsia="Times New Roman" w:hAnsi="Times New Roman" w:cs="Times New Roman"/>
      <w:color w:val="FFFFFF"/>
      <w:sz w:val="24"/>
      <w:szCs w:val="24"/>
    </w:rPr>
  </w:style>
  <w:style w:type="paragraph" w:customStyle="1" w:styleId="tmpl-search">
    <w:name w:val="tmpl-search"/>
    <w:basedOn w:val="a"/>
    <w:rsid w:val="008F71B0"/>
    <w:pPr>
      <w:spacing w:before="360" w:after="240" w:line="240" w:lineRule="auto"/>
      <w:ind w:left="120"/>
    </w:pPr>
    <w:rPr>
      <w:rFonts w:ascii="Times New Roman" w:eastAsia="Times New Roman" w:hAnsi="Times New Roman" w:cs="Times New Roman"/>
      <w:sz w:val="24"/>
      <w:szCs w:val="24"/>
    </w:rPr>
  </w:style>
  <w:style w:type="paragraph" w:customStyle="1" w:styleId="tmpl-sitename">
    <w:name w:val="tmpl-sitename"/>
    <w:basedOn w:val="a"/>
    <w:rsid w:val="008F71B0"/>
    <w:pPr>
      <w:spacing w:before="100" w:beforeAutospacing="1" w:after="100" w:afterAutospacing="1" w:line="300" w:lineRule="atLeast"/>
    </w:pPr>
    <w:rPr>
      <w:rFonts w:ascii="Times New Roman" w:eastAsia="Times New Roman" w:hAnsi="Times New Roman" w:cs="Times New Roman"/>
      <w:color w:val="FFFFFF"/>
      <w:sz w:val="38"/>
      <w:szCs w:val="38"/>
    </w:rPr>
  </w:style>
  <w:style w:type="paragraph" w:customStyle="1" w:styleId="tmpl-quest">
    <w:name w:val="tmpl-quest"/>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look">
    <w:name w:val="tmpl-look"/>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wide">
    <w:name w:val="tmpl-wi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wideleft">
    <w:name w:val="tmpl-widelef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wideright">
    <w:name w:val="tmpl-wide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address">
    <w:name w:val="tmpl-address"/>
    <w:basedOn w:val="a"/>
    <w:rsid w:val="008F71B0"/>
    <w:pPr>
      <w:spacing w:before="100" w:beforeAutospacing="1" w:after="100" w:afterAutospacing="1" w:line="240" w:lineRule="auto"/>
    </w:pPr>
    <w:rPr>
      <w:rFonts w:ascii="Times New Roman" w:eastAsia="Times New Roman" w:hAnsi="Times New Roman" w:cs="Times New Roman"/>
      <w:color w:val="939FAD"/>
      <w:sz w:val="13"/>
      <w:szCs w:val="13"/>
    </w:rPr>
  </w:style>
  <w:style w:type="paragraph" w:customStyle="1" w:styleId="plg-picbox">
    <w:name w:val="plg-picbox"/>
    <w:basedOn w:val="a"/>
    <w:rsid w:val="008F71B0"/>
    <w:pPr>
      <w:spacing w:after="240" w:line="240" w:lineRule="auto"/>
      <w:ind w:left="204" w:right="324"/>
    </w:pPr>
    <w:rPr>
      <w:rFonts w:ascii="Times New Roman" w:eastAsia="Times New Roman" w:hAnsi="Times New Roman" w:cs="Times New Roman"/>
      <w:sz w:val="24"/>
      <w:szCs w:val="24"/>
    </w:rPr>
  </w:style>
  <w:style w:type="paragraph" w:customStyle="1" w:styleId="picbox-2-left">
    <w:name w:val="picbox-2-lef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box-2-right">
    <w:name w:val="picbox-2-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
    <w:name w:val="яw"/>
    <w:basedOn w:val="a"/>
    <w:rsid w:val="008F71B0"/>
    <w:pPr>
      <w:spacing w:after="0" w:line="240" w:lineRule="auto"/>
    </w:pPr>
    <w:rPr>
      <w:rFonts w:ascii="Times New Roman" w:eastAsia="Times New Roman" w:hAnsi="Times New Roman" w:cs="Times New Roman"/>
      <w:color w:val="FFFFFF"/>
    </w:rPr>
  </w:style>
  <w:style w:type="paragraph" w:customStyle="1" w:styleId="num">
    <w:name w:val="nu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
    <w:name w:val="dat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
    <w:name w:val="titl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
    <w:name w:val="loa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s">
    <w:name w:val="status"/>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iable">
    <w:name w:val="variabl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
    <w:name w:val="tmpl-link"/>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item">
    <w:name w:val="tmpl-ite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all">
    <w:name w:val="tmpl-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banner">
    <w:name w:val="tmpl-link-banner"/>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right">
    <w:name w:val="tmpl-footer-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body">
    <w:name w:val="tmpl-footer-body"/>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wme">
    <w:name w:val="tmpl-showm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hone-label">
    <w:name w:val="tmpl-phone-labe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de">
    <w:name w:val="tmpl-co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ntacts-phone">
    <w:name w:val="tmpl-contacts-phon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hone">
    <w:name w:val="tmpl-phon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ntacts-mail">
    <w:name w:val="tmpl-contacts-mai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ub">
    <w:name w:val="tmpl-sub"/>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
    <w:name w:val="co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btn">
    <w:name w:val="tmpl-bt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mall">
    <w:name w:val="tmpl-sm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ext">
    <w:name w:val="pic-tex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
    <w:name w:val="яsm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
    <w:name w:val="яwi"/>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
    <w:name w:val="яs"/>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night">
    <w:name w:val="яwin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ay">
    <w:name w:val="яwiday"/>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cloud">
    <w:name w:val="яwiclou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d">
    <w:name w:val="яwilightning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n">
    <w:name w:val="яwilightning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rain">
    <w:name w:val="яwirai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havyrain">
    <w:name w:val="яwihavyrai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date">
    <w:name w:val="tmpl-dat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rt">
    <w:name w:val="tmpl-shor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item-link">
    <w:name w:val="tmpl-item-link"/>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83-ui">
    <w:name w:val="kl83-ui"/>
    <w:basedOn w:val="a"/>
    <w:rsid w:val="008F71B0"/>
    <w:pPr>
      <w:shd w:val="clear" w:color="auto" w:fill="777777"/>
      <w:spacing w:before="100" w:beforeAutospacing="1" w:after="100" w:afterAutospacing="1" w:line="240" w:lineRule="auto"/>
    </w:pPr>
    <w:rPr>
      <w:rFonts w:ascii="Verdana" w:eastAsia="Times New Roman" w:hAnsi="Verdana" w:cs="Times New Roman"/>
      <w:sz w:val="11"/>
      <w:szCs w:val="11"/>
    </w:rPr>
  </w:style>
  <w:style w:type="paragraph" w:customStyle="1" w:styleId="kl83-ui-border">
    <w:name w:val="kl83-ui-border"/>
    <w:basedOn w:val="a"/>
    <w:rsid w:val="008F71B0"/>
    <w:pPr>
      <w:pBdr>
        <w:top w:val="single" w:sz="4" w:space="0" w:color="FF0000"/>
        <w:left w:val="single" w:sz="4" w:space="0" w:color="FF0000"/>
        <w:bottom w:val="single" w:sz="4" w:space="0" w:color="FF0000"/>
        <w:right w:val="single" w:sz="4"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ree-node-icon">
    <w:name w:val="x-tree-node-ico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Верхний колонтитул1"/>
    <w:basedOn w:val="a0"/>
    <w:rsid w:val="008F71B0"/>
  </w:style>
  <w:style w:type="character" w:customStyle="1" w:styleId="comment">
    <w:name w:val="comment"/>
    <w:basedOn w:val="a0"/>
    <w:rsid w:val="008F71B0"/>
  </w:style>
  <w:style w:type="paragraph" w:customStyle="1" w:styleId="num1">
    <w:name w:val="num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1">
    <w:name w:val="loa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s1">
    <w:name w:val="status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iable1">
    <w:name w:val="variable1"/>
    <w:basedOn w:val="a"/>
    <w:rsid w:val="008F71B0"/>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header1">
    <w:name w:val="header1"/>
    <w:basedOn w:val="a0"/>
    <w:rsid w:val="008F71B0"/>
    <w:rPr>
      <w:b/>
      <w:bCs/>
    </w:rPr>
  </w:style>
  <w:style w:type="character" w:customStyle="1" w:styleId="comment1">
    <w:name w:val="comment1"/>
    <w:basedOn w:val="a0"/>
    <w:rsid w:val="008F71B0"/>
    <w:rPr>
      <w:color w:val="808080"/>
    </w:rPr>
  </w:style>
  <w:style w:type="character" w:customStyle="1" w:styleId="header2">
    <w:name w:val="header2"/>
    <w:basedOn w:val="a0"/>
    <w:rsid w:val="008F71B0"/>
    <w:rPr>
      <w:b/>
      <w:bCs/>
      <w:vanish w:val="0"/>
      <w:webHidden w:val="0"/>
      <w:specVanish w:val="0"/>
    </w:rPr>
  </w:style>
  <w:style w:type="paragraph" w:customStyle="1" w:styleId="x-tree-node-icon1">
    <w:name w:val="x-tree-node-ico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ree-node-icon2">
    <w:name w:val="x-tree-node-icon2"/>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1">
    <w:name w:val="tmpl-link1"/>
    <w:basedOn w:val="a"/>
    <w:rsid w:val="008F71B0"/>
    <w:pPr>
      <w:spacing w:before="96" w:after="96" w:line="240" w:lineRule="auto"/>
    </w:pPr>
    <w:rPr>
      <w:rFonts w:ascii="Times New Roman" w:eastAsia="Times New Roman" w:hAnsi="Times New Roman" w:cs="Times New Roman"/>
      <w:sz w:val="24"/>
      <w:szCs w:val="24"/>
    </w:rPr>
  </w:style>
  <w:style w:type="paragraph" w:customStyle="1" w:styleId="tmpl-item1">
    <w:name w:val="tmpl-item1"/>
    <w:basedOn w:val="a"/>
    <w:rsid w:val="008F71B0"/>
    <w:pPr>
      <w:spacing w:after="240" w:line="240" w:lineRule="auto"/>
      <w:ind w:right="60"/>
      <w:textAlignment w:val="top"/>
    </w:pPr>
    <w:rPr>
      <w:rFonts w:ascii="Times New Roman" w:eastAsia="Times New Roman" w:hAnsi="Times New Roman" w:cs="Times New Roman"/>
      <w:sz w:val="24"/>
      <w:szCs w:val="24"/>
    </w:rPr>
  </w:style>
  <w:style w:type="paragraph" w:customStyle="1" w:styleId="tmpl-date1">
    <w:name w:val="tmpl-date1"/>
    <w:basedOn w:val="a"/>
    <w:rsid w:val="008F71B0"/>
    <w:pPr>
      <w:spacing w:before="36" w:after="0" w:line="240" w:lineRule="auto"/>
    </w:pPr>
    <w:rPr>
      <w:rFonts w:ascii="Times New Roman" w:eastAsia="Times New Roman" w:hAnsi="Times New Roman" w:cs="Times New Roman"/>
      <w:color w:val="0A337A"/>
      <w:sz w:val="13"/>
      <w:szCs w:val="13"/>
    </w:rPr>
  </w:style>
  <w:style w:type="paragraph" w:customStyle="1" w:styleId="tmpl-short1">
    <w:name w:val="tmpl-short1"/>
    <w:basedOn w:val="a"/>
    <w:rsid w:val="008F71B0"/>
    <w:pPr>
      <w:spacing w:before="60" w:after="0" w:line="240" w:lineRule="auto"/>
    </w:pPr>
    <w:rPr>
      <w:rFonts w:ascii="Times New Roman" w:eastAsia="Times New Roman" w:hAnsi="Times New Roman" w:cs="Times New Roman"/>
      <w:sz w:val="24"/>
      <w:szCs w:val="24"/>
    </w:rPr>
  </w:style>
  <w:style w:type="paragraph" w:customStyle="1" w:styleId="tmpl-item-link1">
    <w:name w:val="tmpl-item-link1"/>
    <w:basedOn w:val="a"/>
    <w:rsid w:val="008F71B0"/>
    <w:pP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tmpl-all1">
    <w:name w:val="tmpl-all1"/>
    <w:basedOn w:val="a"/>
    <w:rsid w:val="008F71B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tmpl-link-banner1">
    <w:name w:val="tmpl-link-banner1"/>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footer-right1">
    <w:name w:val="tmpl-footer-righ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body1">
    <w:name w:val="tmpl-footer-body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wme1">
    <w:name w:val="tmpl-showme1"/>
    <w:basedOn w:val="a"/>
    <w:rsid w:val="008F71B0"/>
    <w:pPr>
      <w:spacing w:after="0" w:line="240" w:lineRule="auto"/>
    </w:pPr>
    <w:rPr>
      <w:rFonts w:ascii="Times New Roman" w:eastAsia="Times New Roman" w:hAnsi="Times New Roman" w:cs="Times New Roman"/>
      <w:sz w:val="24"/>
      <w:szCs w:val="24"/>
    </w:rPr>
  </w:style>
  <w:style w:type="paragraph" w:customStyle="1" w:styleId="tmpl-phone-label1">
    <w:name w:val="tmpl-phone-label1"/>
    <w:basedOn w:val="a"/>
    <w:rsid w:val="008F71B0"/>
    <w:pPr>
      <w:spacing w:before="100" w:beforeAutospacing="1" w:after="100" w:afterAutospacing="1" w:line="240" w:lineRule="auto"/>
    </w:pPr>
    <w:rPr>
      <w:rFonts w:ascii="Times New Roman" w:eastAsia="Times New Roman" w:hAnsi="Times New Roman" w:cs="Times New Roman"/>
      <w:color w:val="A0B3D1"/>
      <w:sz w:val="12"/>
      <w:szCs w:val="12"/>
    </w:rPr>
  </w:style>
  <w:style w:type="paragraph" w:customStyle="1" w:styleId="tmpl-code1">
    <w:name w:val="tmpl-code1"/>
    <w:basedOn w:val="a"/>
    <w:rsid w:val="008F71B0"/>
    <w:pPr>
      <w:spacing w:before="100" w:beforeAutospacing="1" w:after="100" w:afterAutospacing="1" w:line="240" w:lineRule="auto"/>
    </w:pPr>
    <w:rPr>
      <w:rFonts w:ascii="Times New Roman" w:eastAsia="Times New Roman" w:hAnsi="Times New Roman" w:cs="Times New Roman"/>
      <w:color w:val="CAD2DF"/>
      <w:sz w:val="24"/>
      <w:szCs w:val="24"/>
    </w:rPr>
  </w:style>
  <w:style w:type="paragraph" w:customStyle="1" w:styleId="tmpl-contacts-phone1">
    <w:name w:val="tmpl-contacts-phone1"/>
    <w:basedOn w:val="a"/>
    <w:rsid w:val="008F71B0"/>
    <w:pPr>
      <w:spacing w:before="100" w:beforeAutospacing="1" w:after="192" w:line="276" w:lineRule="atLeast"/>
    </w:pPr>
    <w:rPr>
      <w:rFonts w:ascii="Times New Roman" w:eastAsia="Times New Roman" w:hAnsi="Times New Roman" w:cs="Times New Roman"/>
      <w:color w:val="FFFFFF"/>
      <w:sz w:val="29"/>
      <w:szCs w:val="29"/>
    </w:rPr>
  </w:style>
  <w:style w:type="paragraph" w:customStyle="1" w:styleId="tmpl-phone1">
    <w:name w:val="tmpl-phone1"/>
    <w:basedOn w:val="a"/>
    <w:rsid w:val="008F71B0"/>
    <w:pPr>
      <w:spacing w:after="0" w:line="276" w:lineRule="atLeast"/>
      <w:ind w:left="120"/>
      <w:jc w:val="center"/>
    </w:pPr>
    <w:rPr>
      <w:rFonts w:ascii="Times New Roman" w:eastAsia="Times New Roman" w:hAnsi="Times New Roman" w:cs="Times New Roman"/>
      <w:sz w:val="28"/>
      <w:szCs w:val="28"/>
    </w:rPr>
  </w:style>
  <w:style w:type="paragraph" w:customStyle="1" w:styleId="tmpl-contacts-mail1">
    <w:name w:val="tmpl-contacts-mail1"/>
    <w:basedOn w:val="a"/>
    <w:rsid w:val="008F71B0"/>
    <w:pPr>
      <w:spacing w:before="100" w:beforeAutospacing="1" w:after="156" w:line="240" w:lineRule="auto"/>
    </w:pPr>
    <w:rPr>
      <w:rFonts w:ascii="Times New Roman" w:eastAsia="Times New Roman" w:hAnsi="Times New Roman" w:cs="Times New Roman"/>
      <w:sz w:val="24"/>
      <w:szCs w:val="24"/>
    </w:rPr>
  </w:style>
  <w:style w:type="paragraph" w:customStyle="1" w:styleId="tmpl-sub1">
    <w:name w:val="tmpl-sub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1">
    <w:name w:val="code1"/>
    <w:basedOn w:val="a"/>
    <w:rsid w:val="008F71B0"/>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ode2">
    <w:name w:val="code2"/>
    <w:basedOn w:val="a"/>
    <w:rsid w:val="008F71B0"/>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mpl-btn1">
    <w:name w:val="tmpl-btn1"/>
    <w:basedOn w:val="a"/>
    <w:rsid w:val="008F71B0"/>
    <w:pPr>
      <w:spacing w:after="0" w:line="240" w:lineRule="auto"/>
      <w:ind w:left="2064"/>
    </w:pPr>
    <w:rPr>
      <w:rFonts w:ascii="Times New Roman" w:eastAsia="Times New Roman" w:hAnsi="Times New Roman" w:cs="Times New Roman"/>
      <w:color w:val="FFFFFF"/>
      <w:sz w:val="24"/>
      <w:szCs w:val="24"/>
    </w:rPr>
  </w:style>
  <w:style w:type="paragraph" w:customStyle="1" w:styleId="tmpl-sub2">
    <w:name w:val="tmpl-sub2"/>
    <w:basedOn w:val="a"/>
    <w:rsid w:val="008F71B0"/>
    <w:pPr>
      <w:spacing w:before="100" w:beforeAutospacing="1" w:after="100" w:afterAutospacing="1" w:line="240" w:lineRule="auto"/>
    </w:pPr>
    <w:rPr>
      <w:rFonts w:ascii="Times New Roman" w:eastAsia="Times New Roman" w:hAnsi="Times New Roman" w:cs="Times New Roman"/>
      <w:color w:val="FFFFFF"/>
      <w:sz w:val="26"/>
      <w:szCs w:val="26"/>
    </w:rPr>
  </w:style>
  <w:style w:type="paragraph" w:customStyle="1" w:styleId="tmpl-small1">
    <w:name w:val="tmpl-small1"/>
    <w:basedOn w:val="a"/>
    <w:rsid w:val="008F71B0"/>
    <w:pPr>
      <w:spacing w:before="100" w:beforeAutospacing="1" w:after="100" w:afterAutospacing="1" w:line="240" w:lineRule="auto"/>
    </w:pPr>
    <w:rPr>
      <w:rFonts w:ascii="Times New Roman" w:eastAsia="Times New Roman" w:hAnsi="Times New Roman" w:cs="Times New Roman"/>
      <w:color w:val="FFFFFF"/>
    </w:rPr>
  </w:style>
  <w:style w:type="paragraph" w:customStyle="1" w:styleId="pic-text1">
    <w:name w:val="pic-tex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1">
    <w:name w:val="яsmall1"/>
    <w:basedOn w:val="a"/>
    <w:rsid w:val="008F71B0"/>
    <w:pPr>
      <w:spacing w:before="100" w:beforeAutospacing="1" w:after="100" w:afterAutospacing="1" w:line="240" w:lineRule="auto"/>
    </w:pPr>
    <w:rPr>
      <w:rFonts w:ascii="Times New Roman" w:eastAsia="Times New Roman" w:hAnsi="Times New Roman" w:cs="Times New Roman"/>
      <w:color w:val="A0B3D1"/>
      <w:sz w:val="12"/>
      <w:szCs w:val="12"/>
    </w:rPr>
  </w:style>
  <w:style w:type="paragraph" w:customStyle="1" w:styleId="wi1">
    <w:name w:val="яwi1"/>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1">
    <w:name w:val="яs1"/>
    <w:basedOn w:val="a"/>
    <w:rsid w:val="008F71B0"/>
    <w:pPr>
      <w:spacing w:before="60" w:after="24" w:line="240" w:lineRule="auto"/>
    </w:pPr>
    <w:rPr>
      <w:rFonts w:ascii="Times New Roman" w:eastAsia="Times New Roman" w:hAnsi="Times New Roman" w:cs="Times New Roman"/>
      <w:sz w:val="24"/>
      <w:szCs w:val="24"/>
    </w:rPr>
  </w:style>
  <w:style w:type="paragraph" w:customStyle="1" w:styleId="winight1">
    <w:name w:val="яwinigh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ay1">
    <w:name w:val="яwiday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cloud1">
    <w:name w:val="яwiclou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d1">
    <w:name w:val="яwilightning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n1">
    <w:name w:val="яwilightning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rain1">
    <w:name w:val="яwirai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havyrain1">
    <w:name w:val="яwihavyrai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8F71B0"/>
    <w:rPr>
      <w:b/>
      <w:bCs/>
    </w:rPr>
  </w:style>
  <w:style w:type="paragraph" w:customStyle="1" w:styleId="editlog">
    <w:name w:val="editlog"/>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txt1">
    <w:name w:val="seltxt1"/>
    <w:basedOn w:val="a0"/>
    <w:rsid w:val="008F71B0"/>
  </w:style>
  <w:style w:type="character" w:customStyle="1" w:styleId="txterrbg1">
    <w:name w:val="txterrbg1"/>
    <w:basedOn w:val="a0"/>
    <w:rsid w:val="008F71B0"/>
    <w:rPr>
      <w:color w:val="FFFFFF"/>
      <w:shd w:val="clear" w:color="auto" w:fill="889FBC"/>
    </w:rPr>
  </w:style>
  <w:style w:type="character" w:customStyle="1" w:styleId="key1">
    <w:name w:val="key1"/>
    <w:basedOn w:val="a0"/>
    <w:rsid w:val="008F71B0"/>
  </w:style>
  <w:style w:type="character" w:customStyle="1" w:styleId="presskey1">
    <w:name w:val="presskey1"/>
    <w:basedOn w:val="a0"/>
    <w:rsid w:val="008F71B0"/>
    <w:rPr>
      <w:bdr w:val="single" w:sz="4" w:space="1" w:color="FFFFFF" w:frame="1"/>
      <w:shd w:val="clear" w:color="auto" w:fill="7886A1"/>
    </w:rPr>
  </w:style>
</w:styles>
</file>

<file path=word/webSettings.xml><?xml version="1.0" encoding="utf-8"?>
<w:webSettings xmlns:r="http://schemas.openxmlformats.org/officeDocument/2006/relationships" xmlns:w="http://schemas.openxmlformats.org/wordprocessingml/2006/main">
  <w:divs>
    <w:div w:id="1217357305">
      <w:bodyDiv w:val="1"/>
      <w:marLeft w:val="0"/>
      <w:marRight w:val="0"/>
      <w:marTop w:val="0"/>
      <w:marBottom w:val="0"/>
      <w:divBdr>
        <w:top w:val="none" w:sz="0" w:space="0" w:color="auto"/>
        <w:left w:val="none" w:sz="0" w:space="0" w:color="auto"/>
        <w:bottom w:val="none" w:sz="0" w:space="0" w:color="auto"/>
        <w:right w:val="none" w:sz="0" w:space="0" w:color="auto"/>
      </w:divBdr>
      <w:divsChild>
        <w:div w:id="1411847068">
          <w:marLeft w:val="0"/>
          <w:marRight w:val="0"/>
          <w:marTop w:val="0"/>
          <w:marBottom w:val="0"/>
          <w:divBdr>
            <w:top w:val="none" w:sz="0" w:space="0" w:color="auto"/>
            <w:left w:val="none" w:sz="0" w:space="0" w:color="auto"/>
            <w:bottom w:val="none" w:sz="0" w:space="0" w:color="auto"/>
            <w:right w:val="none" w:sz="0" w:space="0" w:color="auto"/>
          </w:divBdr>
          <w:divsChild>
            <w:div w:id="263541885">
              <w:marLeft w:val="0"/>
              <w:marRight w:val="0"/>
              <w:marTop w:val="0"/>
              <w:marBottom w:val="0"/>
              <w:divBdr>
                <w:top w:val="none" w:sz="0" w:space="0" w:color="auto"/>
                <w:left w:val="none" w:sz="0" w:space="0" w:color="auto"/>
                <w:bottom w:val="none" w:sz="0" w:space="0" w:color="auto"/>
                <w:right w:val="none" w:sz="0" w:space="0" w:color="auto"/>
              </w:divBdr>
              <w:divsChild>
                <w:div w:id="1291939646">
                  <w:marLeft w:val="0"/>
                  <w:marRight w:val="0"/>
                  <w:marTop w:val="0"/>
                  <w:marBottom w:val="0"/>
                  <w:divBdr>
                    <w:top w:val="none" w:sz="0" w:space="0" w:color="auto"/>
                    <w:left w:val="none" w:sz="0" w:space="0" w:color="auto"/>
                    <w:bottom w:val="none" w:sz="0" w:space="0" w:color="auto"/>
                    <w:right w:val="none" w:sz="0" w:space="0" w:color="auto"/>
                  </w:divBdr>
                </w:div>
                <w:div w:id="1061053364">
                  <w:marLeft w:val="0"/>
                  <w:marRight w:val="0"/>
                  <w:marTop w:val="0"/>
                  <w:marBottom w:val="0"/>
                  <w:divBdr>
                    <w:top w:val="none" w:sz="0" w:space="0" w:color="auto"/>
                    <w:left w:val="none" w:sz="0" w:space="0" w:color="auto"/>
                    <w:bottom w:val="none" w:sz="0" w:space="0" w:color="auto"/>
                    <w:right w:val="none" w:sz="0" w:space="0" w:color="auto"/>
                  </w:divBdr>
                  <w:divsChild>
                    <w:div w:id="927158960">
                      <w:marLeft w:val="240"/>
                      <w:marRight w:val="0"/>
                      <w:marTop w:val="0"/>
                      <w:marBottom w:val="0"/>
                      <w:divBdr>
                        <w:top w:val="none" w:sz="0" w:space="0" w:color="auto"/>
                        <w:left w:val="none" w:sz="0" w:space="0" w:color="auto"/>
                        <w:bottom w:val="none" w:sz="0" w:space="0" w:color="auto"/>
                        <w:right w:val="none" w:sz="0" w:space="0" w:color="auto"/>
                      </w:divBdr>
                    </w:div>
                    <w:div w:id="31154625">
                      <w:marLeft w:val="0"/>
                      <w:marRight w:val="0"/>
                      <w:marTop w:val="0"/>
                      <w:marBottom w:val="0"/>
                      <w:divBdr>
                        <w:top w:val="none" w:sz="0" w:space="0" w:color="auto"/>
                        <w:left w:val="none" w:sz="0" w:space="0" w:color="auto"/>
                        <w:bottom w:val="none" w:sz="0" w:space="0" w:color="auto"/>
                        <w:right w:val="none" w:sz="0" w:space="0" w:color="auto"/>
                      </w:divBdr>
                      <w:divsChild>
                        <w:div w:id="1536382932">
                          <w:marLeft w:val="0"/>
                          <w:marRight w:val="0"/>
                          <w:marTop w:val="0"/>
                          <w:marBottom w:val="0"/>
                          <w:divBdr>
                            <w:top w:val="none" w:sz="0" w:space="0" w:color="auto"/>
                            <w:left w:val="none" w:sz="0" w:space="0" w:color="auto"/>
                            <w:bottom w:val="none" w:sz="0" w:space="0" w:color="auto"/>
                            <w:right w:val="none" w:sz="0" w:space="0" w:color="auto"/>
                          </w:divBdr>
                          <w:divsChild>
                            <w:div w:id="1082794268">
                              <w:marLeft w:val="0"/>
                              <w:marRight w:val="0"/>
                              <w:marTop w:val="0"/>
                              <w:marBottom w:val="0"/>
                              <w:divBdr>
                                <w:top w:val="none" w:sz="0" w:space="0" w:color="auto"/>
                                <w:left w:val="none" w:sz="0" w:space="0" w:color="auto"/>
                                <w:bottom w:val="none" w:sz="0" w:space="0" w:color="auto"/>
                                <w:right w:val="none" w:sz="0" w:space="0" w:color="auto"/>
                              </w:divBdr>
                              <w:divsChild>
                                <w:div w:id="1099451736">
                                  <w:marLeft w:val="0"/>
                                  <w:marRight w:val="0"/>
                                  <w:marTop w:val="0"/>
                                  <w:marBottom w:val="0"/>
                                  <w:divBdr>
                                    <w:top w:val="none" w:sz="0" w:space="0" w:color="auto"/>
                                    <w:left w:val="none" w:sz="0" w:space="0" w:color="auto"/>
                                    <w:bottom w:val="none" w:sz="0" w:space="0" w:color="auto"/>
                                    <w:right w:val="none" w:sz="0" w:space="0" w:color="auto"/>
                                  </w:divBdr>
                                </w:div>
                              </w:divsChild>
                            </w:div>
                            <w:div w:id="777530617">
                              <w:marLeft w:val="-120"/>
                              <w:marRight w:val="600"/>
                              <w:marTop w:val="120"/>
                              <w:marBottom w:val="0"/>
                              <w:divBdr>
                                <w:top w:val="none" w:sz="0" w:space="0" w:color="auto"/>
                                <w:left w:val="none" w:sz="0" w:space="0" w:color="auto"/>
                                <w:bottom w:val="dashed" w:sz="4" w:space="1" w:color="67758C"/>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141E3-29FF-46DA-ABB0-8E1473FB9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1</Pages>
  <Words>8067</Words>
  <Characters>45986</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29</cp:revision>
  <cp:lastPrinted>2017-01-26T01:18:00Z</cp:lastPrinted>
  <dcterms:created xsi:type="dcterms:W3CDTF">2017-01-11T06:36:00Z</dcterms:created>
  <dcterms:modified xsi:type="dcterms:W3CDTF">2017-01-26T01:19:00Z</dcterms:modified>
</cp:coreProperties>
</file>