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DE48" w14:textId="66CDDA6A" w:rsidR="00A6282C" w:rsidRPr="00A6282C" w:rsidRDefault="00A6282C" w:rsidP="00A6282C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по</w:t>
      </w:r>
      <w:r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муниципальному образованию «Васильевск»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 за 202</w:t>
      </w:r>
      <w:r w:rsidR="00D827FA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5</w:t>
      </w:r>
      <w:r w:rsidR="00EF4EC3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 xml:space="preserve"> </w:t>
      </w:r>
      <w:r w:rsidRPr="00A6282C">
        <w:rPr>
          <w:rFonts w:ascii="Arial" w:eastAsia="Times New Roman" w:hAnsi="Arial" w:cs="Arial"/>
          <w:b/>
          <w:bCs/>
          <w:color w:val="4990D7"/>
          <w:kern w:val="0"/>
          <w:sz w:val="23"/>
          <w:szCs w:val="23"/>
          <w:lang w:eastAsia="ru-RU"/>
          <w14:ligatures w14:val="none"/>
        </w:rPr>
        <w:t>год</w:t>
      </w:r>
    </w:p>
    <w:p w14:paraId="11334AAC" w14:textId="2026E120" w:rsidR="00A6282C" w:rsidRPr="00A6282C" w:rsidRDefault="00A6282C" w:rsidP="00A6282C">
      <w:pPr>
        <w:pBdr>
          <w:right w:val="single" w:sz="6" w:space="4" w:color="CCCCCC"/>
        </w:pBdr>
        <w:spacing w:after="0" w:line="360" w:lineRule="atLeast"/>
        <w:ind w:left="720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 w:rsidRPr="00A6282C"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Создано: </w:t>
      </w:r>
    </w:p>
    <w:p w14:paraId="77C46C24" w14:textId="77777777" w:rsidR="00A6282C" w:rsidRPr="00A6282C" w:rsidRDefault="00A6282C" w:rsidP="00A6282C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444444"/>
          <w:kern w:val="0"/>
          <w:sz w:val="21"/>
          <w:szCs w:val="21"/>
          <w:lang w:eastAsia="ru-RU"/>
          <w14:ligatures w14:val="none"/>
        </w:rPr>
      </w:pPr>
      <w:r w:rsidRPr="00A6282C">
        <w:rPr>
          <w:rFonts w:ascii="Arial" w:eastAsia="Times New Roman" w:hAnsi="Arial" w:cs="Arial"/>
          <w:b/>
          <w:bCs/>
          <w:color w:val="444444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 </w:t>
      </w:r>
    </w:p>
    <w:tbl>
      <w:tblPr>
        <w:tblW w:w="138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6832"/>
        <w:gridCol w:w="6027"/>
      </w:tblGrid>
      <w:tr w:rsidR="00A6282C" w:rsidRPr="00A6282C" w14:paraId="66A5E804" w14:textId="77777777" w:rsidTr="00A6282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5A21B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8B78E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6A2F2" w14:textId="77777777" w:rsidR="00A6282C" w:rsidRPr="00A6282C" w:rsidRDefault="00A6282C" w:rsidP="00A6282C">
            <w:pPr>
              <w:spacing w:after="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21"/>
                <w:szCs w:val="21"/>
                <w:bdr w:val="none" w:sz="0" w:space="0" w:color="auto" w:frame="1"/>
                <w:lang w:eastAsia="ru-RU"/>
                <w14:ligatures w14:val="none"/>
              </w:rPr>
              <w:t>Оборот товаров (работ, услуг), производимых субъектами малого и среднего предпринимательства, тыс. руб.</w:t>
            </w:r>
          </w:p>
        </w:tc>
      </w:tr>
      <w:tr w:rsidR="00A6282C" w:rsidRPr="00A6282C" w14:paraId="35318EC7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2D3F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9B35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30FC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0A5AEB4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F2C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01.11.1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469A9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6356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11B78793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02A14" w14:textId="488B61EB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B18B4" w14:textId="7E55F11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Перевозка пассажиров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FB09E" w14:textId="62094659" w:rsidR="00A6282C" w:rsidRPr="00A6282C" w:rsidRDefault="0009375F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6540 чел.</w:t>
            </w:r>
          </w:p>
        </w:tc>
      </w:tr>
      <w:tr w:rsidR="00A6282C" w:rsidRPr="00A6282C" w14:paraId="4B2D98F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8D4A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01.41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260E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D83F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316F32D0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5C1E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DBA54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1ED73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FACB2D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E54EB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47.11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C9A4E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8817F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  <w:tr w:rsidR="00A6282C" w:rsidRPr="00A6282C" w14:paraId="47AA8506" w14:textId="77777777" w:rsidTr="00A6282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5A37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47.19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C0EE1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Торговля розничная прочая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385A2" w14:textId="77777777" w:rsidR="00A6282C" w:rsidRPr="00A6282C" w:rsidRDefault="00A6282C" w:rsidP="00A6282C">
            <w:pPr>
              <w:spacing w:after="240" w:line="360" w:lineRule="atLeast"/>
              <w:textAlignment w:val="baseline"/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282C">
              <w:rPr>
                <w:rFonts w:ascii="Arial" w:eastAsia="Times New Roman" w:hAnsi="Arial" w:cs="Arial"/>
                <w:color w:val="444444"/>
                <w:kern w:val="0"/>
                <w:sz w:val="21"/>
                <w:szCs w:val="21"/>
                <w:lang w:eastAsia="ru-RU"/>
                <w14:ligatures w14:val="none"/>
              </w:rPr>
              <w:t>Нет данных</w:t>
            </w:r>
          </w:p>
        </w:tc>
      </w:tr>
    </w:tbl>
    <w:p w14:paraId="6783D7EF" w14:textId="4AF88D6E" w:rsidR="00FF3BF2" w:rsidRPr="00197B5E" w:rsidRDefault="00197B5E">
      <w:pPr>
        <w:rPr>
          <w:sz w:val="24"/>
          <w:szCs w:val="24"/>
        </w:rPr>
      </w:pPr>
      <w:r w:rsidRPr="00197B5E">
        <w:rPr>
          <w:sz w:val="24"/>
          <w:szCs w:val="24"/>
        </w:rPr>
        <w:t xml:space="preserve">   </w:t>
      </w:r>
      <w:r w:rsidR="00A6282C" w:rsidRPr="00197B5E">
        <w:rPr>
          <w:sz w:val="24"/>
          <w:szCs w:val="24"/>
        </w:rPr>
        <w:t>02.1</w:t>
      </w:r>
      <w:r w:rsidRPr="00197B5E">
        <w:rPr>
          <w:sz w:val="24"/>
          <w:szCs w:val="24"/>
        </w:rPr>
        <w:t xml:space="preserve">          Животноводство                                                                                             Нет данных</w:t>
      </w:r>
    </w:p>
    <w:sectPr w:rsidR="00FF3BF2" w:rsidRPr="00197B5E" w:rsidSect="00A628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F2"/>
    <w:rsid w:val="0009375F"/>
    <w:rsid w:val="00197B5E"/>
    <w:rsid w:val="00575DBF"/>
    <w:rsid w:val="005A2895"/>
    <w:rsid w:val="00A6282C"/>
    <w:rsid w:val="00D827FA"/>
    <w:rsid w:val="00EF4EC3"/>
    <w:rsid w:val="00F657DA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B5D5"/>
  <w15:chartTrackingRefBased/>
  <w15:docId w15:val="{E20014E5-443E-45A0-8DAC-92857800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8</cp:revision>
  <dcterms:created xsi:type="dcterms:W3CDTF">2023-03-16T03:45:00Z</dcterms:created>
  <dcterms:modified xsi:type="dcterms:W3CDTF">2026-03-05T06:26:00Z</dcterms:modified>
</cp:coreProperties>
</file>