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F26" w:rsidRDefault="00FA1F26" w:rsidP="00FA1F26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03.02.2020г.№</w:t>
      </w:r>
      <w:r w:rsidR="00D56D8D">
        <w:rPr>
          <w:rFonts w:ascii="Arial" w:hAnsi="Arial" w:cs="Arial"/>
          <w:b/>
          <w:sz w:val="32"/>
          <w:szCs w:val="32"/>
        </w:rPr>
        <w:t>4</w:t>
      </w:r>
    </w:p>
    <w:p w:rsidR="00FA1F26" w:rsidRDefault="00FA1F26" w:rsidP="00FA1F26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A1F26" w:rsidRDefault="00FA1F26" w:rsidP="00FA1F26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A1F26" w:rsidRDefault="00FA1F26" w:rsidP="00FA1F26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A1F26" w:rsidRDefault="00FA1F26" w:rsidP="002B12AF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C5285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</w:t>
      </w:r>
      <w:r w:rsidR="00D56D8D">
        <w:rPr>
          <w:rFonts w:ascii="Arial" w:hAnsi="Arial" w:cs="Arial"/>
          <w:b/>
          <w:sz w:val="32"/>
          <w:szCs w:val="32"/>
        </w:rPr>
        <w:t>ВАСИЛЬЕВСК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2B12AF" w:rsidRDefault="002B12AF" w:rsidP="002B12AF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A1F26" w:rsidRDefault="00FA1F26" w:rsidP="00FA1F26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A1F26" w:rsidRDefault="00FA1F26" w:rsidP="00C52859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</w:p>
    <w:p w:rsidR="00FA1F26" w:rsidRDefault="00FA1F26" w:rsidP="00C52859">
      <w:pPr>
        <w:spacing w:after="0"/>
        <w:ind w:left="680" w:right="68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</w:t>
      </w:r>
      <w:r w:rsidR="00C5285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ВНЕШТАТНЫХ ИНСПЕКТОРАХ ПО ПРОФИЛАКТИКЕ ПОЖАРОВ НА ТЕРРИТОРИИ МУНИЦИПАЛЬНОГО ОБРАЗОВАНИЯ «</w:t>
      </w:r>
      <w:r w:rsidR="00D56D8D">
        <w:rPr>
          <w:rFonts w:ascii="Arial" w:hAnsi="Arial" w:cs="Arial"/>
          <w:b/>
          <w:sz w:val="32"/>
          <w:szCs w:val="32"/>
        </w:rPr>
        <w:t>ВАСИЛЬЕВСК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FA1F26" w:rsidRDefault="00FA1F26" w:rsidP="00FA1F26">
      <w:pPr>
        <w:spacing w:after="0"/>
        <w:ind w:left="680" w:right="680"/>
        <w:jc w:val="center"/>
        <w:rPr>
          <w:rFonts w:ascii="Arial" w:hAnsi="Arial" w:cs="Arial"/>
          <w:b/>
          <w:sz w:val="24"/>
          <w:szCs w:val="24"/>
        </w:rPr>
      </w:pPr>
    </w:p>
    <w:p w:rsidR="00FA1F26" w:rsidRDefault="00FA1F26" w:rsidP="00C5285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 w:rsidR="00D56D8D"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D56D8D">
        <w:rPr>
          <w:rFonts w:ascii="Arial" w:hAnsi="Arial" w:cs="Arial"/>
          <w:sz w:val="24"/>
          <w:szCs w:val="24"/>
        </w:rPr>
        <w:t>,</w:t>
      </w:r>
    </w:p>
    <w:p w:rsidR="00FA1F26" w:rsidRDefault="00FA1F26" w:rsidP="00FA1F26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</w:p>
    <w:p w:rsidR="00FA1F26" w:rsidRDefault="00FA1F26" w:rsidP="00FA1F26">
      <w:pPr>
        <w:spacing w:after="0"/>
        <w:ind w:left="680" w:right="68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FA1F26" w:rsidRDefault="00FA1F26" w:rsidP="00FA1F26">
      <w:pPr>
        <w:spacing w:after="0"/>
        <w:ind w:left="680" w:right="680"/>
        <w:jc w:val="center"/>
        <w:rPr>
          <w:rFonts w:ascii="Arial" w:hAnsi="Arial" w:cs="Arial"/>
          <w:sz w:val="24"/>
          <w:szCs w:val="24"/>
        </w:rPr>
      </w:pPr>
    </w:p>
    <w:p w:rsidR="00C52859" w:rsidRDefault="00C52859" w:rsidP="00C5285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697B57" w:rsidRPr="00C52859">
        <w:rPr>
          <w:rFonts w:ascii="Arial" w:hAnsi="Arial" w:cs="Arial"/>
          <w:sz w:val="24"/>
          <w:szCs w:val="24"/>
        </w:rPr>
        <w:t>Утвердить Положение о внештатных инспекторах по профилактике пожаров на территории муниципального образования «</w:t>
      </w:r>
      <w:r w:rsidR="00D56D8D" w:rsidRPr="00C52859">
        <w:rPr>
          <w:rFonts w:ascii="Arial" w:hAnsi="Arial" w:cs="Arial"/>
          <w:sz w:val="24"/>
          <w:szCs w:val="24"/>
        </w:rPr>
        <w:t>Васильевск</w:t>
      </w:r>
      <w:r w:rsidR="00697B57" w:rsidRPr="00C52859">
        <w:rPr>
          <w:rFonts w:ascii="Arial" w:hAnsi="Arial" w:cs="Arial"/>
          <w:sz w:val="24"/>
          <w:szCs w:val="24"/>
        </w:rPr>
        <w:t>»</w:t>
      </w:r>
      <w:r w:rsidR="00D56D8D" w:rsidRPr="00C52859">
        <w:rPr>
          <w:rFonts w:ascii="Arial" w:hAnsi="Arial" w:cs="Arial"/>
          <w:sz w:val="24"/>
          <w:szCs w:val="24"/>
        </w:rPr>
        <w:t>;</w:t>
      </w:r>
    </w:p>
    <w:p w:rsidR="00C52859" w:rsidRDefault="00D56D8D" w:rsidP="00C5285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6D8D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C5285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56D8D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с приложением в газете «Вестник» муниципального образования «</w:t>
      </w:r>
      <w:proofErr w:type="spellStart"/>
      <w:r w:rsidRPr="00D56D8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D56D8D">
        <w:rPr>
          <w:rFonts w:ascii="Arial" w:eastAsia="Times New Roman" w:hAnsi="Arial" w:cs="Arial"/>
          <w:sz w:val="24"/>
          <w:szCs w:val="24"/>
          <w:lang w:eastAsia="ru-RU"/>
        </w:rPr>
        <w:t>» и разместить на официальном сайте муниципального образования «</w:t>
      </w:r>
      <w:proofErr w:type="spellStart"/>
      <w:r w:rsidRPr="00D56D8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D56D8D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D56D8D" w:rsidRPr="00C52859" w:rsidRDefault="00D56D8D" w:rsidP="00C5285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D56D8D">
        <w:rPr>
          <w:rFonts w:ascii="Arial" w:eastAsia="Times New Roman" w:hAnsi="Arial" w:cs="Arial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</w:p>
    <w:p w:rsidR="00FA1F26" w:rsidRPr="00D56D8D" w:rsidRDefault="00FA1F26" w:rsidP="00C5285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A1F26" w:rsidRDefault="00FA1F26" w:rsidP="00C5285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A1F26" w:rsidRDefault="00FA1F26" w:rsidP="00C5285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FA1F26" w:rsidRDefault="00FA1F26" w:rsidP="00C5285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 «</w:t>
      </w:r>
      <w:proofErr w:type="spellStart"/>
      <w:r w:rsidR="00D56D8D"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FA1F26" w:rsidRDefault="00D56D8D" w:rsidP="00C5285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Рябцев С.Д.</w:t>
      </w:r>
    </w:p>
    <w:p w:rsidR="00AB6EE5" w:rsidRDefault="00AB6EE5"/>
    <w:p w:rsidR="00547DB0" w:rsidRPr="00547DB0" w:rsidRDefault="00547DB0" w:rsidP="00547DB0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547DB0">
        <w:rPr>
          <w:rFonts w:ascii="Courier New" w:eastAsia="Times New Roman" w:hAnsi="Courier New" w:cs="Courier New"/>
          <w:sz w:val="24"/>
          <w:szCs w:val="24"/>
          <w:lang w:eastAsia="ru-RU"/>
        </w:rPr>
        <w:t>УТВЕРЖДЕНО</w:t>
      </w:r>
    </w:p>
    <w:p w:rsidR="00547DB0" w:rsidRPr="00547DB0" w:rsidRDefault="00547DB0" w:rsidP="00547DB0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547DB0">
        <w:rPr>
          <w:rFonts w:ascii="Courier New" w:eastAsia="Times New Roman" w:hAnsi="Courier New" w:cs="Courier New"/>
          <w:sz w:val="24"/>
          <w:szCs w:val="24"/>
          <w:lang w:eastAsia="ru-RU"/>
        </w:rPr>
        <w:t>постановлением администрации</w:t>
      </w:r>
    </w:p>
    <w:p w:rsidR="00547DB0" w:rsidRPr="00547DB0" w:rsidRDefault="00547DB0" w:rsidP="00547DB0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547DB0">
        <w:rPr>
          <w:rFonts w:ascii="Courier New" w:eastAsia="Times New Roman" w:hAnsi="Courier New" w:cs="Courier New"/>
          <w:sz w:val="24"/>
          <w:szCs w:val="24"/>
          <w:lang w:eastAsia="ru-RU"/>
        </w:rPr>
        <w:t>МО «</w:t>
      </w:r>
      <w:proofErr w:type="spellStart"/>
      <w:r w:rsidR="00D56D8D">
        <w:rPr>
          <w:rFonts w:ascii="Courier New" w:eastAsia="Times New Roman" w:hAnsi="Courier New" w:cs="Courier New"/>
          <w:sz w:val="24"/>
          <w:szCs w:val="24"/>
          <w:lang w:eastAsia="ru-RU"/>
        </w:rPr>
        <w:t>Васильевск</w:t>
      </w:r>
      <w:proofErr w:type="spellEnd"/>
      <w:r w:rsidRPr="00547DB0">
        <w:rPr>
          <w:rFonts w:ascii="Courier New" w:eastAsia="Times New Roman" w:hAnsi="Courier New" w:cs="Courier New"/>
          <w:sz w:val="24"/>
          <w:szCs w:val="24"/>
          <w:lang w:eastAsia="ru-RU"/>
        </w:rPr>
        <w:t>»</w:t>
      </w:r>
    </w:p>
    <w:p w:rsidR="00547DB0" w:rsidRPr="00547DB0" w:rsidRDefault="00547DB0" w:rsidP="00547DB0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547DB0">
        <w:rPr>
          <w:rFonts w:ascii="Courier New" w:eastAsia="Times New Roman" w:hAnsi="Courier New" w:cs="Courier New"/>
          <w:sz w:val="24"/>
          <w:szCs w:val="24"/>
          <w:lang w:eastAsia="ru-RU"/>
        </w:rPr>
        <w:t>от 03 февраля 2020 г. №</w:t>
      </w:r>
      <w:r w:rsidR="00D56D8D">
        <w:rPr>
          <w:rFonts w:ascii="Courier New" w:eastAsia="Times New Roman" w:hAnsi="Courier New" w:cs="Courier New"/>
          <w:sz w:val="24"/>
          <w:szCs w:val="24"/>
          <w:lang w:eastAsia="ru-RU"/>
        </w:rPr>
        <w:t>4</w:t>
      </w:r>
    </w:p>
    <w:p w:rsidR="00547DB0" w:rsidRPr="00547DB0" w:rsidRDefault="00547DB0" w:rsidP="00547DB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b/>
          <w:sz w:val="24"/>
          <w:szCs w:val="24"/>
          <w:lang w:eastAsia="ru-RU"/>
        </w:rPr>
        <w:t>ПОЛОЖЕНИЕ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о </w:t>
      </w:r>
      <w:r w:rsidRPr="00547DB0">
        <w:rPr>
          <w:rFonts w:ascii="Arial" w:eastAsia="Times New Roman" w:hAnsi="Arial" w:cs="Arial"/>
          <w:b/>
          <w:sz w:val="24"/>
          <w:szCs w:val="24"/>
          <w:lang w:eastAsia="ru-RU"/>
        </w:rPr>
        <w:t>внештатных инспекторах</w:t>
      </w:r>
      <w:r w:rsidRPr="00547DB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по пожарной профилактике на территории муниципального образования «</w:t>
      </w:r>
      <w:proofErr w:type="spellStart"/>
      <w:r w:rsidR="00D56D8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Васильевск</w:t>
      </w:r>
      <w:proofErr w:type="spellEnd"/>
      <w:r w:rsidRPr="00547DB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»</w:t>
      </w:r>
    </w:p>
    <w:p w:rsidR="00547DB0" w:rsidRPr="00547DB0" w:rsidRDefault="00547DB0" w:rsidP="00547DB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Настоящее Положение определяет цели и задачи, порядок организации деятельности, основные направления и формы работы </w:t>
      </w:r>
      <w:r w:rsidRPr="00547DB0">
        <w:rPr>
          <w:rFonts w:ascii="Arial" w:eastAsia="Times New Roman" w:hAnsi="Arial" w:cs="Arial"/>
          <w:sz w:val="24"/>
          <w:szCs w:val="24"/>
          <w:lang w:eastAsia="ru-RU"/>
        </w:rPr>
        <w:t>внештатного инспектора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пожарной профилактике (далее – инспектор) на территории муниципального образования «</w:t>
      </w:r>
      <w:proofErr w:type="spellStart"/>
      <w:r w:rsidR="00D56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547DB0" w:rsidRPr="00547DB0" w:rsidRDefault="00547DB0" w:rsidP="00C528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2. Деятельность инспекторов организуется в целях создания условий для участия граждан в обеспечении первичных мер пожарной безопасности на территории поселения (городского округа) и оказания содействия органам государственной власти и органам местного самоуправления в информировании населения о мерах пожарной безопасности.</w:t>
      </w:r>
    </w:p>
    <w:p w:rsidR="00547DB0" w:rsidRPr="00547DB0" w:rsidRDefault="00547DB0" w:rsidP="00C528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3. Основной задачей инспектора является оказание содействия органу местного самоуправления, руководителям и персоналу объектов, подразделениям пожарной охраны в работе по предупреждению пожаров, осуществление контроля за соблюдением требований пожарной безопасности, проведению агитационной работы и обучению мерам пожарной безопасности населения поселения (городского округа).</w:t>
      </w:r>
    </w:p>
    <w:p w:rsidR="00547DB0" w:rsidRPr="00547DB0" w:rsidRDefault="00547DB0" w:rsidP="00C528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4. Работа инспектора организуется и контролируется администрацией муниципального образования «</w:t>
      </w:r>
      <w:proofErr w:type="spellStart"/>
      <w:r w:rsidR="00D56D8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547DB0">
        <w:rPr>
          <w:rFonts w:ascii="Arial" w:eastAsia="Times New Roman" w:hAnsi="Arial" w:cs="Arial"/>
          <w:sz w:val="24"/>
          <w:szCs w:val="24"/>
          <w:lang w:eastAsia="ru-RU"/>
        </w:rPr>
        <w:t xml:space="preserve">», в том числе, как социально значимая работа в порядке, предусмотренном частью 2 статьи 17 Федерального закона от 06.10.2003 № 131-ФЗ «Об общих принципах организации местного самоуправления в Российской Федерации». </w:t>
      </w:r>
    </w:p>
    <w:p w:rsidR="00547DB0" w:rsidRPr="00547DB0" w:rsidRDefault="00547DB0" w:rsidP="00C528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C5285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sz w:val="24"/>
          <w:szCs w:val="24"/>
          <w:lang w:eastAsia="ru-RU"/>
        </w:rPr>
        <w:t xml:space="preserve">Инспекторы осуществляют свою основную деятельность – профилактику пожаров в населенных пунктах, в жилых и общественных зданиях, расположенных на территории поселения, в целях недопущения пожаров и гибели на них людей. 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sz w:val="24"/>
          <w:szCs w:val="24"/>
          <w:lang w:eastAsia="ru-RU"/>
        </w:rPr>
        <w:t>Инспектором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 быть гражданин Российской Федерации, достигший 16-летнего возраста, проживающий на территории поселения.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Специалисты администрации муниципального образования «</w:t>
      </w:r>
      <w:proofErr w:type="spellStart"/>
      <w:r w:rsidR="00D56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в сферу деятельности которых входят вопросы обеспечения пожарной безопасности, старосты населенных пунктов, работники добровольной и муниципальной пожарной охраны поселения рассматриваются в качестве кандидатов на назначение внештатным инспектором пожарной профилактики поселения в приоритетном порядке.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Прием кандидатов на назначение внештатным инспектором пожарной профилактики осуществляется на основании заявления кандидата, поданного главе Администрации муниципального образования «</w:t>
      </w:r>
      <w:proofErr w:type="spellStart"/>
      <w:r w:rsidR="00D56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произвольной форме.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Численность внештатных инспекторов поселений утверждается постановлением Администрации муниципального образования «</w:t>
      </w:r>
      <w:proofErr w:type="spellStart"/>
      <w:r w:rsidR="00D56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исходя из расчета: не менее 2-х инспекторов на каждый населенный пункт, входящий в состав поселения с численностью населения до 1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000 человек, не менее 3-х инспекторов в населенных пунктах с численностью населения до 5 000 человек, не менее 5-ти инспекторов в населенных пунктах с численностью населения до 10 000 человек, в населенных пунктах с численностью населения свыше 10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000 человек, численность инспекторов принимается не менее 5-ти на каждые 10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000 населения, допускается уменьшение численности инспекторов с учетом соответствующего обоснования.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территорий, объектов муниципальной подведомственности, закрепленных за инспектором, утверждается постановлением Администрации муниципального образования «</w:t>
      </w:r>
      <w:proofErr w:type="spellStart"/>
      <w:r w:rsidR="00D56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своей деятельности инспектор руководствуется Конституцией Российской Федерации, федеральным и областным законодательством, муниципальными нормативными правовыми актами в сфере обеспечения пожарной безопасности и настоящим Положением.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12.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Инспектор при осуществлении своих полномочий взаимодействует с должностными лицами отдела надзорной деятельности и профилактической работы по Усть-Ордынскому Бурятскому округу и </w:t>
      </w:r>
      <w:proofErr w:type="spellStart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Ольхонскому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46-ой  пожарно-спасательной части по охране п.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Баяндай пожарно-спасательного отряда федеральной противопожарной службы Главного управления МЧС России по Иркутской области.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Инспектор допускается к работе после обучения мерам пожарной безопасности, сдачи зачетов и получения удостоверения установленного образца (приложение № 1).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Глава администрации муниципального образования «</w:t>
      </w:r>
      <w:proofErr w:type="spellStart"/>
      <w:r w:rsidR="00D56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совместно с отделом надзорной деятельности и профилактической работы по Усть-Ордынскому Бурятскому округу и </w:t>
      </w:r>
      <w:proofErr w:type="spellStart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Ольхонскому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46-ой  пожарно-спасательной части по охране п.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Баяндай пожарно-спасательным отрядом федеральной противопожарной службы Главного управления МЧС России по Иркутской области, организует обучение инспектора мерам пожарной безопасности, в порядке, предусмотренном приказом МЧС России от 12.12.2007 № 645, принятие зачета по результатам обучения и выдачу удостоверения установленного образца, в течение пяти рабочих дней с момента назначения кандидата внештатным инспектором пожарной профилактики.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 Глава администрации муниципального образования «</w:t>
      </w:r>
      <w:proofErr w:type="spellStart"/>
      <w:r w:rsidR="00D56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организует инструктаж инспектора по охране труда установленным порядком, в течение пяти рабочих дней с момента назначения кандидата внештатным инспектором пожарной профилактики.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2. Права и обязанности инспектора 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Инспектор имеет право: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осуществлять общественный контроль за соблюдением требований пожарной безопасности на территории поселения, в жилых и общественных зданиях (в местах общего пользования), без взаимодействия с правообладателями объекта защиты;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участвовать в проведении плановых рейдовых осмотров территорий поселений, садоводческих (дачных) объединений граждан , в том числе, по поручению должностных лиц отдела надзорной деятельности и профилактической работы по Усть-Ордынскому Бурятскому округу и </w:t>
      </w:r>
      <w:proofErr w:type="spellStart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Ольхонскому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46-ой  пожарно-спасательной части по охране п.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Баяндай пожарно-спасательного отряда федеральной противопожарной службы Главного управления МЧС России по Иркутской области;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запрашивать и получать в отделе надзорной деятельности и профилактической работы по Усть-Ордынскому Бурятскому округу и </w:t>
      </w:r>
      <w:proofErr w:type="spellStart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Ольхонскому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46-ой пожарно-спасательной части по охране п.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Баяндай пожарно-спасательном отряде федеральной противопожарной службы Главного управления МЧС России по Иркутской области, необходимую информацию о показателях оперативной обстановки с пожарами на обслуживаемой территории, противопожарном состоянии объектов защиты общественного назначения, изменениях, вносимых в нормативные правовые акты и нормативные документы в области пожарной безопасности;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знакомиться в отделе надзорной деятельности и профилактической работы по Усть-Ордынскому Бурятскому округу и </w:t>
      </w:r>
      <w:proofErr w:type="spellStart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Ольхонскому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 пожарно-спасательном отряде федеральной противопожарной службы Главного управления МЧС России по Иркутской области с необходимыми для работы нормативными документами 46-ой  пожарно-спасательной части по охране</w:t>
      </w:r>
      <w:r w:rsidR="00D56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населенных пунктов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56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D56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D56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наглядной агитацией и другой справочно-информационной литературой по вопросам обеспечения пожарной безопасности.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Инспектор обязан: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нать обстановку с пожарами на территории поселения, информацию о наличии и состоянии боеготовности муниципальной, добровольной пожарной охраны, другую информацию, имеющую отношение к обеспечению пожарной безопасности объектов на территории поселения;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проводить обследования противопожарного состояния территории поселения, садоводческих (дачных) объединений граждан, мест общего пользования жилых и общественных зданий, без взаимодействия с правообладателями объекта защиты, в целях контроля выполнения постановлений и распоряжений органов местного самоуправления, представлений органов государственного пожарного надзора;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осуществлять противопожарную агитацию и пропаганду, обучение мерам пожарной безопасности населения, вести разъяснительную работу по предупреждению пожаров и гибели на них людей;</w:t>
      </w:r>
    </w:p>
    <w:p w:rsidR="00547DB0" w:rsidRPr="00547DB0" w:rsidRDefault="00547DB0" w:rsidP="00C528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информировать руководителей органов местного самоуправления, должностных лиц отдела надзорной деятельности и профилактической работы по Усть-Ордынскому Бурятскому округу и </w:t>
      </w:r>
      <w:proofErr w:type="spellStart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Ольхонскому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46-ой  пожарно-спасательной части по охране п.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Баяндай пожарно-спасательного отряда федеральной противопожарной службы Главного управления МЧС России по Иркутской области, органы внутренних дел, руководителей объектов защиты о выявленных нарушениях требований пожарной безопасности или иных нарушениях, причиняющих вред жизни и здоровью граждан, а также создающих угрозу жизни и здоровью людей, угрозу </w:t>
      </w:r>
      <w:r w:rsidRPr="00547DB0">
        <w:rPr>
          <w:rFonts w:ascii="Arial" w:eastAsia="Times New Roman" w:hAnsi="Arial" w:cs="Arial"/>
          <w:sz w:val="24"/>
          <w:szCs w:val="24"/>
          <w:lang w:eastAsia="ru-RU"/>
        </w:rPr>
        <w:t>возникновения чрезвычайных ситуаций природного и техногенного характера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предлагать непосредственно, а также через органы местного самоуправления, устранить нарушения требований пожарной безопасности правообладателям объектов защиты общественного назначения;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информировать должностных лиц органов местного самоуправления и руководителей объектов защиты о неисправности систем противопожарной защиты (пожарной автоматики, наружного и внутреннего противопожарного водоснабжения), неисправности (отсутствии) первичных средств пожаротушения, ненадлежащей эксплуатации (эвакуационных путей и выходов, проездов (подъездов) для пожарной техники, на территории поселения (городского округа);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информировать должностных лиц отдела надзорной деятельности и профилактической работы по Усть-Ордынскому Бурятскому округу и </w:t>
      </w:r>
      <w:proofErr w:type="spellStart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Ольхонскому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органов местного самоуправления о фактах непринятия руководителями, должностными лицами объектов защиты мер по устранению нарушений требований пожарной безопасности, фактах повторного их нарушения;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выполнять законные требования и поручения должностных лиц отдела надзорной деятельности и профилактической работы по Усть-Ордынскому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Бурятскому округу и </w:t>
      </w:r>
      <w:proofErr w:type="spellStart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Ольхонскому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46-ой  пожарно-спасательной части по охране п.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Баяндай пожарно-спасательного отряда федеральной противопожарной службы Главного управления МЧС России по Иркутской области по вопросам обеспечения пожарной безопасности.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знать и соблюдать лично требования пожарной безопасности;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постоянно повышать и совершенствовать свои знания в области пожарной безопасности, посещать (по приглашению) занятия и совещания, организуемые и проводимые органами местного самоуправления, отделом надзорной деятельности и профилактической работы по Усть-Ордынскому Бурятскому округу и </w:t>
      </w:r>
      <w:proofErr w:type="spellStart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Ольхонскому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46-ой пожарно-спасательной части по охране п.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Баяндай пожарно-спасательным отрядом федеральной противопожарной службы Главного управления МЧС России по Иркутской области;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2"/>
          <w:sz w:val="24"/>
          <w:szCs w:val="24"/>
          <w:shd w:val="clear" w:color="auto" w:fill="FFFFFF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11) </w:t>
      </w:r>
      <w:r w:rsidRPr="00547DB0">
        <w:rPr>
          <w:rFonts w:ascii="Arial" w:eastAsia="Times New Roman" w:hAnsi="Arial" w:cs="Arial"/>
          <w:spacing w:val="2"/>
          <w:sz w:val="24"/>
          <w:szCs w:val="24"/>
          <w:shd w:val="clear" w:color="auto" w:fill="FFFFFF"/>
          <w:lang w:eastAsia="ru-RU"/>
        </w:rPr>
        <w:t>соблюдать законодательство Российской Федерации, Иркутской области, не допускать совершения действий, ущемляющих честь и достоинство человека и гражданина;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2"/>
          <w:sz w:val="24"/>
          <w:szCs w:val="24"/>
          <w:shd w:val="clear" w:color="auto" w:fill="FFFFFF"/>
          <w:lang w:eastAsia="ru-RU"/>
        </w:rPr>
      </w:pPr>
      <w:r w:rsidRPr="00547DB0">
        <w:rPr>
          <w:rFonts w:ascii="Arial" w:eastAsia="Times New Roman" w:hAnsi="Arial" w:cs="Arial"/>
          <w:spacing w:val="2"/>
          <w:sz w:val="24"/>
          <w:szCs w:val="24"/>
          <w:shd w:val="clear" w:color="auto" w:fill="FFFFFF"/>
          <w:lang w:eastAsia="ru-RU"/>
        </w:rPr>
        <w:t>12) в период исполнения возложенных обязанностей иметь при себе удостоверение внештатного инспектора по пожарной профилактике и предъявлять его при обращении к гражданам и должностным лицам;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2"/>
          <w:sz w:val="24"/>
          <w:szCs w:val="24"/>
          <w:shd w:val="clear" w:color="auto" w:fill="FFFFFF"/>
          <w:lang w:eastAsia="ru-RU"/>
        </w:rPr>
      </w:pPr>
      <w:r w:rsidRPr="00547DB0">
        <w:rPr>
          <w:rFonts w:ascii="Arial" w:eastAsia="Times New Roman" w:hAnsi="Arial" w:cs="Arial"/>
          <w:spacing w:val="2"/>
          <w:sz w:val="24"/>
          <w:szCs w:val="24"/>
          <w:shd w:val="clear" w:color="auto" w:fill="FFFFFF"/>
          <w:lang w:eastAsia="ru-RU"/>
        </w:rPr>
        <w:t>13) знать права и обязанности внештатного инспектора по пожарной профилактике;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pacing w:val="2"/>
          <w:sz w:val="24"/>
          <w:szCs w:val="24"/>
          <w:shd w:val="clear" w:color="auto" w:fill="FFFFFF"/>
          <w:lang w:eastAsia="ru-RU"/>
        </w:rPr>
        <w:t xml:space="preserve">14) предоставлять информацию о проделанной работе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запросу</w:t>
      </w:r>
      <w:r w:rsidRPr="00547DB0">
        <w:rPr>
          <w:rFonts w:ascii="Arial" w:eastAsia="Times New Roman" w:hAnsi="Arial" w:cs="Arial"/>
          <w:spacing w:val="2"/>
          <w:sz w:val="24"/>
          <w:szCs w:val="24"/>
          <w:shd w:val="clear" w:color="auto" w:fill="FFFFFF"/>
          <w:lang w:eastAsia="ru-RU"/>
        </w:rPr>
        <w:t xml:space="preserve"> (устному, письменному) администрации муниципального образования «</w:t>
      </w:r>
      <w:proofErr w:type="spellStart"/>
      <w:r w:rsidR="00D56D8D">
        <w:rPr>
          <w:rFonts w:ascii="Arial" w:eastAsia="Times New Roman" w:hAnsi="Arial" w:cs="Arial"/>
          <w:spacing w:val="2"/>
          <w:sz w:val="24"/>
          <w:szCs w:val="24"/>
          <w:shd w:val="clear" w:color="auto" w:fill="FFFFFF"/>
          <w:lang w:eastAsia="ru-RU"/>
        </w:rPr>
        <w:t>Васильевск</w:t>
      </w:r>
      <w:proofErr w:type="spellEnd"/>
      <w:r w:rsidRPr="00547DB0">
        <w:rPr>
          <w:rFonts w:ascii="Arial" w:eastAsia="Times New Roman" w:hAnsi="Arial" w:cs="Arial"/>
          <w:spacing w:val="2"/>
          <w:sz w:val="24"/>
          <w:szCs w:val="24"/>
          <w:shd w:val="clear" w:color="auto" w:fill="FFFFFF"/>
          <w:lang w:eastAsia="ru-RU"/>
        </w:rPr>
        <w:t xml:space="preserve">»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отдела надзорной деятельности и профилактической работы по Усть-Ордынскому Бурятскому округу и </w:t>
      </w:r>
      <w:proofErr w:type="spellStart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Ольхонскому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46-ой  пожарно-спасательной части по охране п.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Баяндай пожарно-спасательного отряда федеральной противопожарной службы Главного управления МЧС России по Иркутской области, а также по итогам работы за полугодие </w:t>
      </w:r>
      <w:r w:rsidRPr="00547DB0">
        <w:rPr>
          <w:rFonts w:ascii="Arial" w:eastAsia="Times New Roman" w:hAnsi="Arial" w:cs="Arial"/>
          <w:spacing w:val="2"/>
          <w:sz w:val="24"/>
          <w:szCs w:val="24"/>
          <w:shd w:val="clear" w:color="auto" w:fill="FFFFFF"/>
          <w:lang w:eastAsia="ru-RU"/>
        </w:rPr>
        <w:t>в адрес администрации муниципального образования «</w:t>
      </w:r>
      <w:proofErr w:type="spellStart"/>
      <w:r w:rsidR="00D56D8D">
        <w:rPr>
          <w:rFonts w:ascii="Arial" w:eastAsia="Times New Roman" w:hAnsi="Arial" w:cs="Arial"/>
          <w:spacing w:val="2"/>
          <w:sz w:val="24"/>
          <w:szCs w:val="24"/>
          <w:shd w:val="clear" w:color="auto" w:fill="FFFFFF"/>
          <w:lang w:eastAsia="ru-RU"/>
        </w:rPr>
        <w:t>Васильевск</w:t>
      </w:r>
      <w:proofErr w:type="spellEnd"/>
      <w:r w:rsidRPr="00547DB0">
        <w:rPr>
          <w:rFonts w:ascii="Arial" w:eastAsia="Times New Roman" w:hAnsi="Arial" w:cs="Arial"/>
          <w:spacing w:val="2"/>
          <w:sz w:val="24"/>
          <w:szCs w:val="24"/>
          <w:shd w:val="clear" w:color="auto" w:fill="FFFFFF"/>
          <w:lang w:eastAsia="ru-RU"/>
        </w:rPr>
        <w:t>».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Реализуя права и выполняя обязанности, предусмотренные настоящим Положением, инспектор несет ответственность в порядке, установленном законодательством Российской Федерации.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3. Основные направления и формы работы инспектора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Инспектор, выполняя возложенные на него задачи: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</w:t>
      </w:r>
      <w:r w:rsidRPr="00547DB0">
        <w:rPr>
          <w:rFonts w:ascii="Arial" w:eastAsia="Times New Roman" w:hAnsi="Arial" w:cs="Arial"/>
          <w:spacing w:val="2"/>
          <w:sz w:val="24"/>
          <w:szCs w:val="24"/>
          <w:shd w:val="clear" w:color="auto" w:fill="FFFFFF"/>
          <w:lang w:eastAsia="ru-RU"/>
        </w:rPr>
        <w:t xml:space="preserve">участвует профилактической работе самостоятельно, совместно и под руководством представителя органа местного самоуправления, должностных лиц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отдела надзорной деятельности и профилактической работы по Усть-Ордынского Бурятского округа и </w:t>
      </w:r>
      <w:proofErr w:type="spellStart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Ольхонского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управления надзорной деятельности и профилактической работы Главного управления МЧС России по Иркутской области, 46-ой  пожарно-спасательной части по охране </w:t>
      </w:r>
      <w:proofErr w:type="spellStart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п.Баяндай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пожарно-спасательного отряда федеральной противопожарной службы Главного управления МЧС России по Иркутской области, несовершеннолетний инспектор привлекается к выполнению обязанностей с согласия законного представителя и только совместно с представителем органа местного самоуправления, должностным лицом отдела надзорной деятельности и профилактической работы по Усть-Ордынскому Бурятскому округу и </w:t>
      </w:r>
      <w:proofErr w:type="spellStart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Ольхонскому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району управления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надзорной деятельности и профилактической работы Главного управления МЧС России по Иркутской области, 46-ой  пожарно-спасательной части по охране п.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Баяндай пожарно-спасательного отряда федеральной противопожарной службы Главного управления МЧС России по Иркутской области.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анализирует состояние пожарной безопасности закрепленных жилых и общественных зданий, территории поселения (городского округа), садоводческих (дачных) объединений граждан, информирует органы местного самоуправления о выявленных нарушениях, и о необходимости принятия мер;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обобщает и анализирует причины выявленных нарушений требований пожарной безопасности, оформляет предложения по установленной форме (приложение № 2) с последующей их регистрацией в журнале учета предложений (приложение № 3);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организует проведение и лично участвует в правовом информировании граждан, при необходимости совместно с должностными лицами отдела надзорной деятельности и профилактической работы по Усть-Ордынскому Бурятскому округу</w:t>
      </w:r>
      <w:r w:rsidR="00B01E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</w:t>
      </w:r>
      <w:proofErr w:type="spellStart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Ольхонскому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 46-ой  пожарно-спасательной части по охране п.</w:t>
      </w:r>
      <w:r w:rsidR="00B01E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Баяндай пожарно-спасательного отряда федеральной противопожарной службы Главного управления МЧС России по Иркутской области по вопросам обеспечения пожарной безопасности;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распространяет среди населения обучающие материалы, памятки по пожарной безопасности и другие документы информационного характера самостоятельно и (или) по поручению руководителей органов местного самоуправления, отдела надзорной деятельности и профилактической работы по Усть-Ордынскому Бурятскому округу и </w:t>
      </w:r>
      <w:proofErr w:type="spellStart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Ольхонскому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46-ой  пожарно-спасательной части по охране п.</w:t>
      </w:r>
      <w:r w:rsidR="00B01E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Баяндай пожарно-спасательного отряда федеральной противопожарной службы Главного управления МЧС России по Иркутской области. Организует (оформляет и обновляет информацию) информационные стенды и витрины пожарной безопасности на территории поселения;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участвует в работе совещаний по вопросам обеспечения пожарной безопасности, организуемых и проводимых органами местного самоуправления, вносит предложения по повышению уровня противопожарной защиты объектов общественного назначения и территорий населенных пунктов;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взаимодействует с участковыми уполномоченными полиции, службой жилищно-коммунального хозяйства, жилищно-строительными кооперативами, товариществами собственников жилья, отделом надзорной деятельности и профилактической работы по Усть-Ордынскому Бурятскому округу и </w:t>
      </w:r>
      <w:proofErr w:type="spellStart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Ольхонскому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46-ой  пожарно-спасательной части по охране п.</w:t>
      </w:r>
      <w:r w:rsidR="00B01E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Баяндай пожарно-спасательным отрядом федеральной противопожарной службы Главного управления МЧС России по Иркутской области, другими надзорными органами и муниципальными службами;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готовит сообщения о нарушениях требований пожарной безопасности (приложение № 4) и направляет их в отдел надзорной деятельности и профилактической работы по Усть-Ордынскому Бурятскому округу и </w:t>
      </w:r>
      <w:proofErr w:type="spellStart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Ольхонскому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орган местного самоуправления, для принятия мер в рамках имеющихся полномочий. 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9) ведет журнал регистрации предложений об устранении нарушений требований пожарной безопасности установленной формы (приложение № 3),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журнал регистрации сообщений о нарушении требований пожарной безопасности (приложение № 5).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по итогам полугодия отчитывается о проделанной работе главе Администрации муниципального образования «</w:t>
      </w:r>
      <w:proofErr w:type="spellStart"/>
      <w:r w:rsidR="00D56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глава администрации муниципального образования «</w:t>
      </w:r>
      <w:proofErr w:type="spellStart"/>
      <w:r w:rsidR="00D56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организует контроль за работой инспектора, посредством учета личных дел инспекторов (приложение № 6), результатов работы инспектора (приложение № 7), заслушивания об итогах проведенной профилактической работы за полугодие на оперативном совещании с участием представителя отдела надзорной деятельности и профилактической работы по Усть-Ордынскому Бурятскому округу и </w:t>
      </w:r>
      <w:proofErr w:type="spellStart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Ольхонскому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району управления надзорной деятельности и профилактической работы Главного управления МЧС России по Иркутской области, либо 46-ой  пожарно-спасательной части по охране п.</w:t>
      </w:r>
      <w:r w:rsidR="00B01E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Баяндай пожарно-спасательного отряда федеральной противопожарной службы Главного управления МЧС России по Иркутской области.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4.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Освобождение инспектора от исполнения обязанностей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Основаниями для освобождения от исполнения обязанностей инспектора являются: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истечение срока исполнения обязанностей по договору;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систематическое невыполнение или уклонение от выполнения обязанностей, предусмотренных настоящим Положением.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нарушение дисциплины или совершение проступков, несовместимых с пребыванием в статусе инспектора;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собственное желание (письменное заявление).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Основаниями для освобождения от исполнения обязанностей могут признаваться иные обстоятельства, препятствующие его дальнейшей работе.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об освобождении от исполнения обязанностей инспектора принимает глава администрации муниципального образования «</w:t>
      </w:r>
      <w:proofErr w:type="spellStart"/>
      <w:r w:rsidR="00D56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 При освобождении от исполнения обязанностей изымается удостоверение внештатного инспектора пожарной профилактики.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Гражданин, освобожденный от исполнения обязанностей инспектора, утрачивает предоставленные ему настоящим Положением права.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5.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Обеспечение социальных гарантий и компенсаций инспектору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решению главы администрации муниципального образования «</w:t>
      </w:r>
      <w:proofErr w:type="spellStart"/>
      <w:r w:rsidR="00D56D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могут применяться различные формы стимулирования работы инспектора за активную работу по профилактике пожаров на территории поселения (городского округа).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формами стимулирования являются: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оказание материальной помощи;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награждение ценными подарками;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поощрение за активную деятельность путем премирования деньгами;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компенсация расходов на отопление и коммунальные услуги;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награждение грамотой, благодарственным письмом;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направление письма по месту работы или учебы инспектора с извещением о его добросовестном и активном участии в обеспечении пожарной безопасности.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предоставление дополнительных дней отдыха по месту основной работы, за счет ранее отработанного времени в выходные и праздничные дни.</w:t>
      </w:r>
    </w:p>
    <w:p w:rsidR="00547DB0" w:rsidRPr="00547DB0" w:rsidRDefault="00547DB0" w:rsidP="00C528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</w:t>
      </w:r>
      <w:r w:rsidR="00C52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Органом местного самоуправления могут быть установлены дополнительные правовые и социальные гарантии для инспектора, а также иные формы стимулирования их деятельности.</w:t>
      </w:r>
      <w:bookmarkEnd w:id="0"/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547DB0" w:rsidRPr="00547DB0" w:rsidSect="00C52859">
          <w:headerReference w:type="even" r:id="rId7"/>
          <w:headerReference w:type="default" r:id="rId8"/>
          <w:pgSz w:w="11906" w:h="16838"/>
          <w:pgMar w:top="1134" w:right="850" w:bottom="1134" w:left="1701" w:header="284" w:footer="284" w:gutter="0"/>
          <w:cols w:space="720"/>
          <w:titlePg/>
          <w:docGrid w:linePitch="299"/>
        </w:sect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9072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№ 1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9072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 xml:space="preserve">к Положению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«О </w:t>
      </w:r>
      <w:r w:rsidRPr="00547DB0">
        <w:rPr>
          <w:rFonts w:ascii="Arial" w:eastAsia="Times New Roman" w:hAnsi="Arial" w:cs="Arial"/>
          <w:sz w:val="24"/>
          <w:szCs w:val="24"/>
          <w:lang w:eastAsia="ru-RU"/>
        </w:rPr>
        <w:t>внештатных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9072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инспекторах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пожарной профилактике»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b/>
          <w:sz w:val="24"/>
          <w:szCs w:val="24"/>
          <w:lang w:eastAsia="ru-RU"/>
        </w:rPr>
        <w:t>Образец служебного удостоверения инспектора по пожарной профилактике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 xml:space="preserve">Лицевая сторона </w:t>
      </w:r>
    </w:p>
    <w:tbl>
      <w:tblPr>
        <w:tblW w:w="12516" w:type="dxa"/>
        <w:tblInd w:w="1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8"/>
        <w:gridCol w:w="6378"/>
      </w:tblGrid>
      <w:tr w:rsidR="00547DB0" w:rsidRPr="00547DB0" w:rsidTr="009A7B48">
        <w:trPr>
          <w:trHeight w:val="3901"/>
        </w:trPr>
        <w:tc>
          <w:tcPr>
            <w:tcW w:w="6138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УДОСТОВЕРЕНИЕ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ВНЕШТАТНОГО ИНСПЕКТОРА 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b/>
                <w:caps/>
                <w:sz w:val="24"/>
                <w:szCs w:val="24"/>
                <w:lang w:eastAsia="ru-RU"/>
              </w:rPr>
              <w:t xml:space="preserve">по </w:t>
            </w:r>
            <w:r w:rsidRPr="00547DB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ПОЖАРНОЙ </w:t>
            </w:r>
            <w:r w:rsidRPr="00547DB0">
              <w:rPr>
                <w:rFonts w:ascii="Arial" w:eastAsia="Times New Roman" w:hAnsi="Arial" w:cs="Arial"/>
                <w:b/>
                <w:caps/>
                <w:sz w:val="24"/>
                <w:szCs w:val="24"/>
                <w:lang w:eastAsia="ru-RU"/>
              </w:rPr>
              <w:t>ПРОФИЛАКТИКе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Вкладыш</w:t>
      </w:r>
    </w:p>
    <w:tbl>
      <w:tblPr>
        <w:tblW w:w="12516" w:type="dxa"/>
        <w:tblInd w:w="1767" w:type="dxa"/>
        <w:tblBorders>
          <w:top w:val="single" w:sz="4" w:space="0" w:color="auto"/>
          <w:left w:val="single" w:sz="4" w:space="0" w:color="auto"/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9"/>
        <w:gridCol w:w="5155"/>
        <w:gridCol w:w="5452"/>
      </w:tblGrid>
      <w:tr w:rsidR="00547DB0" w:rsidRPr="00547DB0" w:rsidTr="009A7B48">
        <w:trPr>
          <w:trHeight w:val="621"/>
        </w:trPr>
        <w:tc>
          <w:tcPr>
            <w:tcW w:w="6138" w:type="dxa"/>
            <w:gridSpan w:val="2"/>
            <w:tcBorders>
              <w:bottom w:val="single" w:sz="4" w:space="0" w:color="auto"/>
            </w:tcBorders>
            <w:vAlign w:val="center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УДОСТОВЕРЕНИЕ</w:t>
            </w:r>
          </w:p>
        </w:tc>
        <w:tc>
          <w:tcPr>
            <w:tcW w:w="6378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Владелец удостоверения является внештатным инспектором по пожарной профилактике и наделен правами в соответствии с Положением о внештатных инспекторах по пожарной профилактике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rPr>
          <w:trHeight w:val="1901"/>
        </w:trPr>
        <w:tc>
          <w:tcPr>
            <w:tcW w:w="1986" w:type="dxa"/>
            <w:vMerge w:val="restart"/>
            <w:tcBorders>
              <w:bottom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место для 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фотографии</w:t>
            </w:r>
          </w:p>
        </w:tc>
        <w:tc>
          <w:tcPr>
            <w:tcW w:w="4152" w:type="dxa"/>
            <w:tcBorders>
              <w:bottom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ru-RU"/>
              </w:rPr>
              <w:t>Фамилия _____________________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ru-RU"/>
              </w:rPr>
              <w:t>Имя _________________________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ru-RU"/>
              </w:rPr>
              <w:t>Отчество ____________________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глава Администрации</w:t>
            </w:r>
          </w:p>
        </w:tc>
        <w:tc>
          <w:tcPr>
            <w:tcW w:w="63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rPr>
          <w:trHeight w:val="631"/>
        </w:trPr>
        <w:tc>
          <w:tcPr>
            <w:tcW w:w="1986" w:type="dxa"/>
            <w:vMerge/>
            <w:tcBorders>
              <w:bottom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52" w:type="dxa"/>
            <w:vMerge w:val="restart"/>
            <w:tcBorders>
              <w:bottom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подпись, Ф.И.О.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"____" ______________ 20___ г.</w:t>
            </w:r>
          </w:p>
        </w:tc>
        <w:tc>
          <w:tcPr>
            <w:tcW w:w="63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rPr>
          <w:trHeight w:val="631"/>
        </w:trPr>
        <w:tc>
          <w:tcPr>
            <w:tcW w:w="1986" w:type="dxa"/>
            <w:tcBorders>
              <w:bottom w:val="single" w:sz="4" w:space="0" w:color="auto"/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52" w:type="dxa"/>
            <w:vMerge/>
            <w:tcBorders>
              <w:left w:val="nil"/>
              <w:bottom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Цвет корочки удостоверения – красный, цвет вкладыша удостоверения – белый.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left="720" w:firstLine="4950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547DB0" w:rsidRPr="00547DB0">
          <w:pgSz w:w="16838" w:h="11906" w:orient="landscape"/>
          <w:pgMar w:top="709" w:right="851" w:bottom="851" w:left="992" w:header="284" w:footer="284" w:gutter="0"/>
          <w:cols w:space="720"/>
        </w:sect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left="694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№ 2 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left="694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 xml:space="preserve">к Положению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«О </w:t>
      </w:r>
      <w:r w:rsidRPr="00547DB0">
        <w:rPr>
          <w:rFonts w:ascii="Arial" w:eastAsia="Times New Roman" w:hAnsi="Arial" w:cs="Arial"/>
          <w:sz w:val="24"/>
          <w:szCs w:val="24"/>
          <w:lang w:eastAsia="ru-RU"/>
        </w:rPr>
        <w:t>внештатных инспекторах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пожарной профилактике»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b/>
          <w:sz w:val="24"/>
          <w:szCs w:val="24"/>
          <w:lang w:eastAsia="ru-RU"/>
        </w:rPr>
        <w:t>ПРЕДЛОЖЕНИЕ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b/>
          <w:sz w:val="24"/>
          <w:szCs w:val="24"/>
          <w:lang w:eastAsia="ru-RU"/>
        </w:rPr>
        <w:t>об устранении нарушений требований пожарной безопасности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В целях устранения нарушений требований пожарной безопасности в соответствии со статьями 34, 37, 38 Федерального закона «О пожарной безопасности»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Вам ____________________________________________________________________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указывается должность, Ф.И.О. ответственного лица, собственника имущества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проживающему (осуществляющему деятельность)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адрес места жительства (места осуществления деятельности)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предлагается выполнить следующие противопожарные мероприятия: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5387"/>
        <w:gridCol w:w="1870"/>
        <w:gridCol w:w="1842"/>
      </w:tblGrid>
      <w:tr w:rsidR="00547DB0" w:rsidRPr="00547DB0" w:rsidTr="009A7B48">
        <w:tc>
          <w:tcPr>
            <w:tcW w:w="540" w:type="dxa"/>
            <w:tcBorders>
              <w:left w:val="nil"/>
            </w:tcBorders>
            <w:vAlign w:val="center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r w:rsidRPr="00547DB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/</w:t>
            </w: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5387" w:type="dxa"/>
            <w:vAlign w:val="center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870" w:type="dxa"/>
            <w:vAlign w:val="center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Нормативный 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2" w:type="dxa"/>
            <w:tcBorders>
              <w:right w:val="nil"/>
            </w:tcBorders>
            <w:vAlign w:val="center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Срок 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исполнения</w:t>
            </w: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Нарушение требований пожарной безопасности влечет административную ответственность, предусмотренную статьей 20.4 Кодекса Российской Федерации об административных правонарушениях, а при наступлении тяжких последствий в результате пожара – уголовную ответственность по статье 219 Уголовного Кодекса Российской Федерации.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__________   _______________________________________   ______________ 20__ г.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 xml:space="preserve">          подпись                    Ф.И.О. внештатного инспектора по пожарной профилактике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Предложения для исполнения получил: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__________   _______________________________________   ______________ 20__ г.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 xml:space="preserve">          подпись                                                            Ф.И.О.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Предложение выполнено ___________________ 20__ г._______________________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left="6480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 xml:space="preserve">       подпись внештатного инспектора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Регистрационный номер ____________ Дата </w:t>
      </w:r>
      <w:proofErr w:type="gramStart"/>
      <w:r w:rsidRPr="00547DB0">
        <w:rPr>
          <w:rFonts w:ascii="Arial" w:eastAsia="Times New Roman" w:hAnsi="Arial" w:cs="Arial"/>
          <w:sz w:val="24"/>
          <w:szCs w:val="24"/>
          <w:lang w:eastAsia="ru-RU"/>
        </w:rPr>
        <w:t>регистрации  _</w:t>
      </w:r>
      <w:proofErr w:type="gramEnd"/>
      <w:r w:rsidRPr="00547DB0">
        <w:rPr>
          <w:rFonts w:ascii="Arial" w:eastAsia="Times New Roman" w:hAnsi="Arial" w:cs="Arial"/>
          <w:sz w:val="24"/>
          <w:szCs w:val="24"/>
          <w:lang w:eastAsia="ru-RU"/>
        </w:rPr>
        <w:t>______________ 20__ г.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547DB0" w:rsidRPr="00547DB0" w:rsidSect="00A223BE">
          <w:pgSz w:w="11906" w:h="16838"/>
          <w:pgMar w:top="567" w:right="567" w:bottom="567" w:left="1134" w:header="284" w:footer="284" w:gutter="0"/>
          <w:cols w:space="720"/>
        </w:sect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1091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№ 3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1091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 xml:space="preserve">к Положению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«О </w:t>
      </w:r>
      <w:r w:rsidRPr="00547DB0">
        <w:rPr>
          <w:rFonts w:ascii="Arial" w:eastAsia="Times New Roman" w:hAnsi="Arial" w:cs="Arial"/>
          <w:sz w:val="24"/>
          <w:szCs w:val="24"/>
          <w:lang w:eastAsia="ru-RU"/>
        </w:rPr>
        <w:t>внештатных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1091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инспекторах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пожарной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1091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профилактике»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b/>
          <w:sz w:val="24"/>
          <w:szCs w:val="24"/>
          <w:lang w:eastAsia="ru-RU"/>
        </w:rPr>
        <w:t>ЖУРНАЛ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b/>
          <w:sz w:val="24"/>
          <w:szCs w:val="24"/>
          <w:lang w:eastAsia="ru-RU"/>
        </w:rPr>
        <w:t>регистрации предложений об устранении нарушений требований пожарной безопасности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3"/>
      </w:tblGrid>
      <w:tr w:rsidR="00547DB0" w:rsidRPr="00547DB0" w:rsidTr="009A7B48">
        <w:tc>
          <w:tcPr>
            <w:tcW w:w="5953" w:type="dxa"/>
            <w:tcBorders>
              <w:top w:val="nil"/>
              <w:left w:val="nil"/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 xml:space="preserve">наименование </w:t>
      </w:r>
      <w:proofErr w:type="gramStart"/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органа  местного</w:t>
      </w:r>
      <w:proofErr w:type="gramEnd"/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 xml:space="preserve"> самоуправления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3782"/>
        <w:gridCol w:w="2169"/>
        <w:gridCol w:w="2167"/>
        <w:gridCol w:w="2458"/>
        <w:gridCol w:w="1335"/>
        <w:gridCol w:w="2680"/>
      </w:tblGrid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r w:rsidRPr="00547DB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/</w:t>
            </w: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381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составления, Ф.И.О.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инспектора</w:t>
            </w:r>
          </w:p>
        </w:tc>
        <w:tc>
          <w:tcPr>
            <w:tcW w:w="217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объекта, адрес</w:t>
            </w:r>
          </w:p>
        </w:tc>
        <w:tc>
          <w:tcPr>
            <w:tcW w:w="2172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Кому вручено предложение, дата</w:t>
            </w:r>
          </w:p>
        </w:tc>
        <w:tc>
          <w:tcPr>
            <w:tcW w:w="24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Отметка о 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выполнении</w:t>
            </w:r>
          </w:p>
        </w:tc>
        <w:tc>
          <w:tcPr>
            <w:tcW w:w="1276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Принятые меры</w:t>
            </w:r>
          </w:p>
        </w:tc>
        <w:tc>
          <w:tcPr>
            <w:tcW w:w="2693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Место хранения предложения 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(№ КНД)</w:t>
            </w: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1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2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540" w:type="dxa"/>
            <w:tcBorders>
              <w:lef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70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Примечание. Листы журнала должны быть пронумерованы, прошнурованы и скреплены печатью.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547DB0" w:rsidRPr="00547DB0">
          <w:pgSz w:w="16838" w:h="11906" w:orient="landscape"/>
          <w:pgMar w:top="709" w:right="851" w:bottom="851" w:left="992" w:header="284" w:footer="284" w:gutter="0"/>
          <w:cols w:space="720"/>
        </w:sect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left="723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№ 4  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left="723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 xml:space="preserve"> к Положению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«О </w:t>
      </w:r>
      <w:r w:rsidRPr="00547DB0">
        <w:rPr>
          <w:rFonts w:ascii="Arial" w:eastAsia="Times New Roman" w:hAnsi="Arial" w:cs="Arial"/>
          <w:sz w:val="24"/>
          <w:szCs w:val="24"/>
          <w:lang w:eastAsia="ru-RU"/>
        </w:rPr>
        <w:t>внештатных инспекторах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пожарной профилактике»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pacing w:val="40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pacing w:val="4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b/>
          <w:spacing w:val="40"/>
          <w:sz w:val="24"/>
          <w:szCs w:val="24"/>
          <w:lang w:eastAsia="ru-RU"/>
        </w:rPr>
        <w:t>СООБЩЕНИЕ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b/>
          <w:sz w:val="24"/>
          <w:szCs w:val="24"/>
          <w:lang w:eastAsia="ru-RU"/>
        </w:rPr>
        <w:t>о выявлении нарушений требований пожарной безопасности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 xml:space="preserve">"_____" ________________ </w:t>
      </w:r>
      <w:proofErr w:type="gramStart"/>
      <w:r w:rsidRPr="00547DB0">
        <w:rPr>
          <w:rFonts w:ascii="Arial" w:eastAsia="Times New Roman" w:hAnsi="Arial" w:cs="Arial"/>
          <w:sz w:val="24"/>
          <w:szCs w:val="24"/>
          <w:lang w:eastAsia="ru-RU"/>
        </w:rPr>
        <w:t>20  _</w:t>
      </w:r>
      <w:proofErr w:type="gramEnd"/>
      <w:r w:rsidRPr="00547DB0">
        <w:rPr>
          <w:rFonts w:ascii="Arial" w:eastAsia="Times New Roman" w:hAnsi="Arial" w:cs="Arial"/>
          <w:sz w:val="24"/>
          <w:szCs w:val="24"/>
          <w:lang w:eastAsia="ru-RU"/>
        </w:rPr>
        <w:t>_ г.                            __________________________________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 xml:space="preserve">                                                                             место составления, город, село, район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3"/>
      </w:tblGrid>
      <w:tr w:rsidR="00547DB0" w:rsidRPr="00547DB0" w:rsidTr="009A7B48">
        <w:tc>
          <w:tcPr>
            <w:tcW w:w="9853" w:type="dxa"/>
            <w:tcBorders>
              <w:top w:val="nil"/>
              <w:left w:val="nil"/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Я, внештатный инспектор по пожарной профилактике _______________________________________________________________________</w:t>
            </w:r>
            <w:r w:rsidRPr="00547DB0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 xml:space="preserve">                                                                                                                                                             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 xml:space="preserve">                                                                       органа местного самоуправления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(фамилия, имя, отчество)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 xml:space="preserve">при проведении профилактических мероприятий установил(а), </w:t>
      </w:r>
      <w:proofErr w:type="gramStart"/>
      <w:r w:rsidRPr="00547DB0">
        <w:rPr>
          <w:rFonts w:ascii="Arial" w:eastAsia="Times New Roman" w:hAnsi="Arial" w:cs="Arial"/>
          <w:sz w:val="24"/>
          <w:szCs w:val="24"/>
          <w:lang w:eastAsia="ru-RU"/>
        </w:rPr>
        <w:t>что :</w:t>
      </w:r>
      <w:proofErr w:type="gram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5"/>
      </w:tblGrid>
      <w:tr w:rsidR="00547DB0" w:rsidRPr="00547DB0" w:rsidTr="009A7B48">
        <w:tc>
          <w:tcPr>
            <w:tcW w:w="9745" w:type="dxa"/>
            <w:tcBorders>
              <w:top w:val="nil"/>
              <w:left w:val="nil"/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Ф.И.О. (при необходимости указать должность)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в ____________________________________________________________________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место, время, наименование объекта, адрес, принадлежность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нарушил (а) ______________________________________________________________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законодательные и (или) нормативные акты, требования которых нарушены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5"/>
      </w:tblGrid>
      <w:tr w:rsidR="00547DB0" w:rsidRPr="00547DB0" w:rsidTr="009A7B48">
        <w:tc>
          <w:tcPr>
            <w:tcW w:w="97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9745" w:type="dxa"/>
            <w:tcBorders>
              <w:left w:val="nil"/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а именно: _______________________________________________________________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указывается существо нарушения или невыполнения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547DB0" w:rsidRPr="00547DB0" w:rsidTr="009A7B48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9639" w:type="dxa"/>
            <w:tcBorders>
              <w:left w:val="nil"/>
              <w:bottom w:val="single" w:sz="4" w:space="0" w:color="auto"/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 xml:space="preserve">для принятия решения о возбуждении дела об административном правонарушении факт нарушения подтверждают: </w:t>
      </w:r>
    </w:p>
    <w:p w:rsidR="00547DB0" w:rsidRPr="00547DB0" w:rsidRDefault="00547DB0" w:rsidP="00547DB0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Ф.И.О., адрес места жительства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1843"/>
        <w:gridCol w:w="2693"/>
      </w:tblGrid>
      <w:tr w:rsidR="00547DB0" w:rsidRPr="00547DB0" w:rsidTr="009A7B48">
        <w:tc>
          <w:tcPr>
            <w:tcW w:w="5103" w:type="dxa"/>
            <w:tcBorders>
              <w:top w:val="nil"/>
              <w:left w:val="nil"/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left="7200" w:firstLine="720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подпись</w:t>
      </w:r>
    </w:p>
    <w:p w:rsidR="00547DB0" w:rsidRPr="00547DB0" w:rsidRDefault="00547DB0" w:rsidP="00547DB0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Ф.И.О., адрес места жительства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1417"/>
        <w:gridCol w:w="1418"/>
        <w:gridCol w:w="425"/>
        <w:gridCol w:w="2693"/>
      </w:tblGrid>
      <w:tr w:rsidR="00547DB0" w:rsidRPr="00547DB0" w:rsidTr="009A7B48">
        <w:tc>
          <w:tcPr>
            <w:tcW w:w="5103" w:type="dxa"/>
            <w:gridSpan w:val="2"/>
            <w:tcBorders>
              <w:top w:val="nil"/>
              <w:left w:val="nil"/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3686" w:type="dxa"/>
            <w:tcBorders>
              <w:top w:val="nil"/>
              <w:left w:val="nil"/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 xml:space="preserve">                                      подпись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 xml:space="preserve">         подпись лица, подготовившего сообщение </w:t>
      </w: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ab/>
      </w: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ab/>
      </w: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ab/>
      </w: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ab/>
      </w: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ab/>
      </w: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ab/>
        <w:t>Ф.И.О.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Копию сообщения получил ____________   _____________________________________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left="2160" w:firstLine="720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 xml:space="preserve">           подпись </w:t>
      </w: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ab/>
      </w: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ab/>
      </w: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ab/>
      </w: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ab/>
        <w:t xml:space="preserve">                                   Ф.И.О.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547DB0" w:rsidRPr="00547DB0" w:rsidSect="00A223BE">
          <w:pgSz w:w="11906" w:h="16838"/>
          <w:pgMar w:top="1134" w:right="567" w:bottom="1134" w:left="1134" w:header="284" w:footer="284" w:gutter="0"/>
          <w:cols w:space="720"/>
        </w:sect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Регистрационный номер _________________ Дата регистрации __________20 __ г. 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left="666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№ 5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left="666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 xml:space="preserve">к Положению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 вн</w:t>
      </w:r>
      <w:r w:rsidRPr="00547DB0">
        <w:rPr>
          <w:rFonts w:ascii="Arial" w:eastAsia="Times New Roman" w:hAnsi="Arial" w:cs="Arial"/>
          <w:sz w:val="24"/>
          <w:szCs w:val="24"/>
          <w:lang w:eastAsia="ru-RU"/>
        </w:rPr>
        <w:t>ештатных инспекторах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</w:t>
      </w:r>
      <w:proofErr w:type="gramStart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пожарной  профилактике</w:t>
      </w:r>
      <w:proofErr w:type="gram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b/>
          <w:sz w:val="24"/>
          <w:szCs w:val="24"/>
          <w:lang w:eastAsia="ru-RU"/>
        </w:rPr>
        <w:t>ЖУРНАЛ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b/>
          <w:sz w:val="24"/>
          <w:szCs w:val="24"/>
          <w:lang w:eastAsia="ru-RU"/>
        </w:rPr>
        <w:t>регистрации сообщений о нарушении требований пожарной безопасности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7"/>
      </w:tblGrid>
      <w:tr w:rsidR="00547DB0" w:rsidRPr="00547DB0" w:rsidTr="009A7B48">
        <w:tc>
          <w:tcPr>
            <w:tcW w:w="4677" w:type="dxa"/>
            <w:tcBorders>
              <w:top w:val="nil"/>
              <w:left w:val="nil"/>
              <w:right w:val="nil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наименование органа местного самоуправления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134"/>
        <w:gridCol w:w="1843"/>
        <w:gridCol w:w="1985"/>
        <w:gridCol w:w="1417"/>
        <w:gridCol w:w="1578"/>
        <w:gridCol w:w="1115"/>
      </w:tblGrid>
      <w:tr w:rsidR="00547DB0" w:rsidRPr="00547DB0" w:rsidTr="009A7B48">
        <w:trPr>
          <w:cantSplit/>
          <w:trHeight w:val="2431"/>
        </w:trPr>
        <w:tc>
          <w:tcPr>
            <w:tcW w:w="675" w:type="dxa"/>
            <w:tcBorders>
              <w:left w:val="single" w:sz="4" w:space="0" w:color="auto"/>
            </w:tcBorders>
            <w:vAlign w:val="center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</w:t>
            </w:r>
            <w:r w:rsidRPr="00547DB0">
              <w:rPr>
                <w:rFonts w:ascii="Arial" w:eastAsia="Times New Roman" w:hAnsi="Arial" w:cs="Arial"/>
                <w:b/>
                <w:sz w:val="24"/>
                <w:szCs w:val="24"/>
                <w:lang w:val="en-US" w:eastAsia="ru-RU"/>
              </w:rPr>
              <w:t>/</w:t>
            </w:r>
            <w:r w:rsidRPr="00547DB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134" w:type="dxa"/>
            <w:textDirection w:val="btLr"/>
            <w:vAlign w:val="center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1843" w:type="dxa"/>
            <w:textDirection w:val="btLr"/>
            <w:vAlign w:val="center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Кем подготовлено (</w:t>
            </w:r>
            <w:proofErr w:type="spellStart"/>
            <w:r w:rsidRPr="00547DB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ф.и.о.</w:t>
            </w:r>
            <w:proofErr w:type="spellEnd"/>
            <w:r w:rsidRPr="00547DB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), 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дата подготовки</w:t>
            </w:r>
          </w:p>
        </w:tc>
        <w:tc>
          <w:tcPr>
            <w:tcW w:w="1985" w:type="dxa"/>
            <w:textDirection w:val="btLr"/>
            <w:vAlign w:val="center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Наименование объекта, адрес</w:t>
            </w:r>
          </w:p>
        </w:tc>
        <w:tc>
          <w:tcPr>
            <w:tcW w:w="1417" w:type="dxa"/>
            <w:textDirection w:val="btLr"/>
            <w:vAlign w:val="center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Ф.И.О.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нарушителя</w:t>
            </w:r>
          </w:p>
        </w:tc>
        <w:tc>
          <w:tcPr>
            <w:tcW w:w="1578" w:type="dxa"/>
            <w:textDirection w:val="btLr"/>
            <w:vAlign w:val="center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Кому направлено для принятия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решения</w:t>
            </w:r>
          </w:p>
        </w:tc>
        <w:tc>
          <w:tcPr>
            <w:tcW w:w="1115" w:type="dxa"/>
            <w:tcBorders>
              <w:right w:val="single" w:sz="4" w:space="0" w:color="auto"/>
            </w:tcBorders>
            <w:textDirection w:val="btLr"/>
            <w:vAlign w:val="center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Принятое решение 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(результат </w:t>
            </w:r>
          </w:p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рассмотрения)</w:t>
            </w:r>
          </w:p>
        </w:tc>
      </w:tr>
      <w:tr w:rsidR="00547DB0" w:rsidRPr="00547DB0" w:rsidTr="009A7B48">
        <w:tc>
          <w:tcPr>
            <w:tcW w:w="675" w:type="dxa"/>
            <w:tcBorders>
              <w:lef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78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547DB0" w:rsidRPr="00547DB0" w:rsidTr="009A7B48">
        <w:tc>
          <w:tcPr>
            <w:tcW w:w="675" w:type="dxa"/>
            <w:tcBorders>
              <w:lef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675" w:type="dxa"/>
            <w:tcBorders>
              <w:lef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675" w:type="dxa"/>
            <w:tcBorders>
              <w:lef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675" w:type="dxa"/>
            <w:tcBorders>
              <w:lef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675" w:type="dxa"/>
            <w:tcBorders>
              <w:lef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675" w:type="dxa"/>
            <w:tcBorders>
              <w:lef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675" w:type="dxa"/>
            <w:tcBorders>
              <w:lef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675" w:type="dxa"/>
            <w:tcBorders>
              <w:lef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675" w:type="dxa"/>
            <w:tcBorders>
              <w:lef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675" w:type="dxa"/>
            <w:tcBorders>
              <w:lef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675" w:type="dxa"/>
            <w:tcBorders>
              <w:lef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675" w:type="dxa"/>
            <w:tcBorders>
              <w:lef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675" w:type="dxa"/>
            <w:tcBorders>
              <w:lef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right w:val="single" w:sz="4" w:space="0" w:color="auto"/>
            </w:tcBorders>
          </w:tcPr>
          <w:p w:rsidR="00547DB0" w:rsidRPr="00547DB0" w:rsidRDefault="00547DB0" w:rsidP="00547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7DB0" w:rsidRPr="00547DB0" w:rsidRDefault="00547DB0" w:rsidP="00547DB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47DB0" w:rsidRPr="00547DB0" w:rsidRDefault="00547DB0" w:rsidP="00547DB0">
      <w:pPr>
        <w:tabs>
          <w:tab w:val="left" w:pos="5812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7DB0" w:rsidRPr="00547DB0" w:rsidRDefault="00547DB0" w:rsidP="00547DB0">
      <w:pPr>
        <w:tabs>
          <w:tab w:val="left" w:pos="5812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7DB0" w:rsidRPr="00547DB0" w:rsidRDefault="00547DB0" w:rsidP="00547DB0">
      <w:pPr>
        <w:tabs>
          <w:tab w:val="left" w:pos="5812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7DB0" w:rsidRPr="00547DB0" w:rsidRDefault="00547DB0" w:rsidP="00547DB0">
      <w:pPr>
        <w:tabs>
          <w:tab w:val="left" w:pos="5812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7DB0" w:rsidRPr="00547DB0" w:rsidRDefault="00547DB0" w:rsidP="00547DB0">
      <w:pPr>
        <w:tabs>
          <w:tab w:val="left" w:pos="5812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7DB0" w:rsidRPr="00547DB0" w:rsidRDefault="00547DB0" w:rsidP="00547DB0">
      <w:pPr>
        <w:tabs>
          <w:tab w:val="left" w:pos="5812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7DB0" w:rsidRPr="00547DB0" w:rsidRDefault="00547DB0" w:rsidP="00547DB0">
      <w:pPr>
        <w:tabs>
          <w:tab w:val="left" w:pos="5812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7DB0" w:rsidRPr="00547DB0" w:rsidRDefault="00547DB0" w:rsidP="00547DB0">
      <w:pPr>
        <w:tabs>
          <w:tab w:val="left" w:pos="5812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7DB0" w:rsidRPr="00547DB0" w:rsidRDefault="00547DB0" w:rsidP="00547DB0">
      <w:pPr>
        <w:tabs>
          <w:tab w:val="left" w:pos="5812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7DB0" w:rsidRPr="00547DB0" w:rsidRDefault="00547DB0" w:rsidP="00547DB0">
      <w:pPr>
        <w:tabs>
          <w:tab w:val="left" w:pos="5812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7DB0" w:rsidRPr="00547DB0" w:rsidRDefault="00547DB0" w:rsidP="00547DB0">
      <w:pPr>
        <w:tabs>
          <w:tab w:val="left" w:pos="5812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7DB0" w:rsidRPr="00547DB0" w:rsidRDefault="00547DB0" w:rsidP="00547DB0">
      <w:pPr>
        <w:tabs>
          <w:tab w:val="left" w:pos="5812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7DB0" w:rsidRPr="00547DB0" w:rsidRDefault="00547DB0" w:rsidP="00547DB0">
      <w:pPr>
        <w:tabs>
          <w:tab w:val="left" w:pos="5812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7DB0" w:rsidRPr="00547DB0" w:rsidRDefault="00547DB0" w:rsidP="00547DB0">
      <w:pPr>
        <w:tabs>
          <w:tab w:val="left" w:pos="5812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7DB0" w:rsidRPr="00547DB0" w:rsidRDefault="00547DB0" w:rsidP="00547DB0">
      <w:pPr>
        <w:tabs>
          <w:tab w:val="left" w:pos="5812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7DB0" w:rsidRPr="00547DB0" w:rsidRDefault="00547DB0" w:rsidP="00547DB0">
      <w:pPr>
        <w:tabs>
          <w:tab w:val="left" w:pos="5812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left="666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Приложение № 6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left="666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 xml:space="preserve">к Положению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 вн</w:t>
      </w:r>
      <w:r w:rsidRPr="00547DB0">
        <w:rPr>
          <w:rFonts w:ascii="Arial" w:eastAsia="Times New Roman" w:hAnsi="Arial" w:cs="Arial"/>
          <w:sz w:val="24"/>
          <w:szCs w:val="24"/>
          <w:lang w:eastAsia="ru-RU"/>
        </w:rPr>
        <w:t>ештатных инспекторах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</w:t>
      </w:r>
      <w:proofErr w:type="gramStart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пожарной  профилактике</w:t>
      </w:r>
      <w:proofErr w:type="gramEnd"/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547DB0" w:rsidRPr="00547DB0" w:rsidRDefault="00547DB0" w:rsidP="00547DB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</w:r>
      <w:r w:rsidRPr="00547DB0"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  <w:t>Лист 1</w:t>
      </w:r>
    </w:p>
    <w:p w:rsidR="00547DB0" w:rsidRPr="00547DB0" w:rsidRDefault="00547DB0" w:rsidP="00547DB0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t>ЛИЧНОЕ ДЕЛО ВНЕШТАТНОГО ИНСПЕКТОРА ПО ПОЖАРНОЙ ПРОФИЛАКТИКЕ</w:t>
      </w:r>
    </w:p>
    <w:p w:rsidR="00547DB0" w:rsidRPr="00547DB0" w:rsidRDefault="00547DB0" w:rsidP="00547DB0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t>__________________________________________________________</w:t>
      </w: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(фамилия, имя, отчество)</w:t>
      </w:r>
    </w:p>
    <w:p w:rsidR="00547DB0" w:rsidRPr="00547DB0" w:rsidRDefault="00547DB0" w:rsidP="00547DB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Начато "____" _____________ 20__ г.</w:t>
      </w: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</w: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Окончено "____" ___________ 20__ г.</w:t>
      </w: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</w:r>
    </w:p>
    <w:p w:rsidR="00547DB0" w:rsidRPr="00547DB0" w:rsidRDefault="00547DB0" w:rsidP="00547DB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  <w:t>Лист 2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28"/>
        <w:gridCol w:w="1527"/>
      </w:tblGrid>
      <w:tr w:rsidR="00547DB0" w:rsidRPr="00547DB0" w:rsidTr="009A7B48">
        <w:trPr>
          <w:trHeight w:val="15"/>
        </w:trPr>
        <w:tc>
          <w:tcPr>
            <w:tcW w:w="9610" w:type="dxa"/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ind w:left="-149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Фамилия _________________________________________________________</w:t>
            </w: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Имя, Отчество ____________________________________________________</w:t>
            </w: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Число, месяц, год рождения __________________________________________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</w:t>
            </w: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для</w:t>
            </w: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фотографии</w:t>
            </w:r>
          </w:p>
        </w:tc>
      </w:tr>
    </w:tbl>
    <w:p w:rsidR="00547DB0" w:rsidRPr="00547DB0" w:rsidRDefault="00547DB0" w:rsidP="00547DB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t>Место рождения ________________________________________________________</w:t>
      </w: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Место жительства ________________________________________________________</w:t>
      </w: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____________________________________________________ тел.</w:t>
      </w: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Место работы и занимаемая должность ___________________________________ </w:t>
      </w: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___________________________________________________________________________</w:t>
      </w: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Зачислен внештатным</w:t>
      </w: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инспектором по пожарной профилактике __________________________________________________ </w:t>
      </w: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 xml:space="preserve">                                                                                             (наименование ОМС)</w:t>
      </w: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"__" ___________ 20__ г.</w:t>
      </w:r>
    </w:p>
    <w:p w:rsidR="00547DB0" w:rsidRPr="00547DB0" w:rsidRDefault="00547DB0" w:rsidP="00547DB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Закрепленная территория, объекты муниципальной подведомственности __________________________________________________________________________________________________________________________________________</w:t>
      </w: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lastRenderedPageBreak/>
        <w:t>____________________________________________________</w:t>
      </w: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5"/>
        <w:gridCol w:w="1505"/>
        <w:gridCol w:w="1644"/>
        <w:gridCol w:w="2021"/>
        <w:gridCol w:w="2080"/>
      </w:tblGrid>
      <w:tr w:rsidR="00547DB0" w:rsidRPr="00547DB0" w:rsidTr="009A7B48">
        <w:trPr>
          <w:trHeight w:val="15"/>
        </w:trPr>
        <w:tc>
          <w:tcPr>
            <w:tcW w:w="2402" w:type="dxa"/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Номер удостоверения внештатного пожарного инструктора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выдачи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 действия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Удостоверение получил</w:t>
            </w: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(подпись)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Причина выбытия из состава внештатных пожарных инструкторов</w:t>
            </w:r>
          </w:p>
        </w:tc>
      </w:tr>
      <w:tr w:rsidR="00547DB0" w:rsidRPr="00547DB0" w:rsidTr="009A7B48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547DB0" w:rsidRPr="00547DB0" w:rsidRDefault="00547DB0" w:rsidP="00547DB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Глава администрации МО «</w:t>
      </w:r>
      <w:proofErr w:type="spellStart"/>
      <w:proofErr w:type="gramStart"/>
      <w:r w:rsidR="00D56D8D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Васильевск</w:t>
      </w:r>
      <w:proofErr w:type="spellEnd"/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»   </w:t>
      </w:r>
      <w:proofErr w:type="gramEnd"/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                                    </w:t>
      </w:r>
      <w:r w:rsidR="00B01ECC">
        <w:rPr>
          <w:rFonts w:ascii="Arial" w:eastAsia="Times New Roman" w:hAnsi="Arial" w:cs="Arial"/>
          <w:spacing w:val="2"/>
          <w:sz w:val="24"/>
          <w:szCs w:val="24"/>
          <w:lang w:eastAsia="ru-RU"/>
        </w:rPr>
        <w:t>С.Д.</w:t>
      </w:r>
      <w:r w:rsidR="00C52859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</w:t>
      </w:r>
      <w:r w:rsidR="00B01ECC">
        <w:rPr>
          <w:rFonts w:ascii="Arial" w:eastAsia="Times New Roman" w:hAnsi="Arial" w:cs="Arial"/>
          <w:spacing w:val="2"/>
          <w:sz w:val="24"/>
          <w:szCs w:val="24"/>
          <w:lang w:eastAsia="ru-RU"/>
        </w:rPr>
        <w:t>Рябцев</w:t>
      </w:r>
    </w:p>
    <w:p w:rsidR="00547DB0" w:rsidRPr="00547DB0" w:rsidRDefault="00547DB0" w:rsidP="00547DB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left="666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>Приложение № 7</w:t>
      </w:r>
    </w:p>
    <w:p w:rsidR="00547DB0" w:rsidRPr="00547DB0" w:rsidRDefault="00547DB0" w:rsidP="00547DB0">
      <w:pPr>
        <w:shd w:val="clear" w:color="auto" w:fill="FFFFFF"/>
        <w:autoSpaceDE w:val="0"/>
        <w:autoSpaceDN w:val="0"/>
        <w:adjustRightInd w:val="0"/>
        <w:spacing w:after="0" w:line="240" w:lineRule="auto"/>
        <w:ind w:left="666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z w:val="24"/>
          <w:szCs w:val="24"/>
          <w:lang w:eastAsia="ru-RU"/>
        </w:rPr>
        <w:t xml:space="preserve">к Положению 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 вн</w:t>
      </w:r>
      <w:r w:rsidRPr="00547DB0">
        <w:rPr>
          <w:rFonts w:ascii="Arial" w:eastAsia="Times New Roman" w:hAnsi="Arial" w:cs="Arial"/>
          <w:sz w:val="24"/>
          <w:szCs w:val="24"/>
          <w:lang w:eastAsia="ru-RU"/>
        </w:rPr>
        <w:t>ештатных инспекторах</w:t>
      </w:r>
      <w:r w:rsidRPr="00547D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пожарной профилактике»</w:t>
      </w:r>
    </w:p>
    <w:p w:rsidR="00547DB0" w:rsidRPr="00547DB0" w:rsidRDefault="00547DB0" w:rsidP="00547DB0">
      <w:pPr>
        <w:keepNext/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bCs/>
          <w:spacing w:val="2"/>
          <w:sz w:val="24"/>
          <w:szCs w:val="24"/>
          <w:lang w:eastAsia="ru-RU"/>
        </w:rPr>
        <w:t>Лист учета работы внештатного инспектора по пожарной профилактике</w:t>
      </w:r>
    </w:p>
    <w:p w:rsidR="00547DB0" w:rsidRPr="00547DB0" w:rsidRDefault="00547DB0" w:rsidP="00547DB0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t>__________________________________________________________</w:t>
      </w:r>
      <w:r w:rsidRPr="00547DB0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(фамилия, имя, отчество)</w:t>
      </w:r>
    </w:p>
    <w:p w:rsidR="00547DB0" w:rsidRPr="00547DB0" w:rsidRDefault="00547DB0" w:rsidP="00547DB0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"/>
        <w:gridCol w:w="6863"/>
        <w:gridCol w:w="1595"/>
      </w:tblGrid>
      <w:tr w:rsidR="00547DB0" w:rsidRPr="00547DB0" w:rsidTr="009A7B48">
        <w:trPr>
          <w:trHeight w:val="15"/>
        </w:trPr>
        <w:tc>
          <w:tcPr>
            <w:tcW w:w="958" w:type="dxa"/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806" w:type="dxa"/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1" w:type="dxa"/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</w:t>
            </w:r>
          </w:p>
        </w:tc>
      </w:tr>
      <w:tr w:rsidR="00547DB0" w:rsidRPr="00547DB0" w:rsidTr="009A7B48"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Участие в совместных патрулированиях, рейдах пожарно-профилактических рейдах с представителями Администрации муниципального образования «</w:t>
            </w:r>
            <w:proofErr w:type="spellStart"/>
            <w:r w:rsidR="00D56D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отдела надзорной деятельности и профилактической работы по Усть-Ордынскому Бурятскому округу управления надзорной деятельности и профилактической работы Главного управления МЧС России по Иркутской области, </w:t>
            </w:r>
            <w:r w:rsidRPr="00547DB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46-ой  пожарно-спасательной части по охране п.</w:t>
            </w:r>
            <w:r w:rsidR="00B01EC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47DB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Баяндай</w:t>
            </w: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пожарно-спасательного отряда федеральной противопожарной службы Главного управления МЧС России по Иркутской области.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rPr>
          <w:trHeight w:val="528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Проведено </w:t>
            </w:r>
            <w:proofErr w:type="spellStart"/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подворовых</w:t>
            </w:r>
            <w:proofErr w:type="spellEnd"/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поквартирных обходов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rPr>
          <w:trHeight w:val="528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Проинструктировано граждан в жилом секторе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rPr>
          <w:trHeight w:val="408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Проведено обследований мест общего пользования на объектах защиты, без взаимодействия с правообладателями объектов защиты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rPr>
          <w:trHeight w:val="408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Проинструктировано граждан на объектах защиты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rPr>
          <w:trHeight w:val="460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Выявлено нарушений требований пожарной безопасности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rPr>
          <w:trHeight w:val="460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Направлено предложений в адрес правообладателей объектов защиты, земельных участков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47DB0" w:rsidRPr="00547DB0" w:rsidTr="009A7B48">
        <w:trPr>
          <w:trHeight w:val="460"/>
        </w:trPr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47D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Направлено сообщений о выявленных нарушениях требований пожарной безопасности в адрес соответствующих органов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7DB0" w:rsidRPr="00547DB0" w:rsidRDefault="00547DB0" w:rsidP="00547D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547DB0" w:rsidRPr="00B01ECC" w:rsidRDefault="00547DB0">
      <w:pPr>
        <w:rPr>
          <w:rFonts w:ascii="Arial" w:hAnsi="Arial" w:cs="Arial"/>
          <w:sz w:val="24"/>
          <w:szCs w:val="24"/>
        </w:rPr>
      </w:pPr>
      <w:r w:rsidRPr="00547DB0">
        <w:rPr>
          <w:rFonts w:ascii="Arial" w:eastAsia="Times New Roman" w:hAnsi="Arial" w:cs="Arial"/>
          <w:spacing w:val="2"/>
          <w:sz w:val="20"/>
          <w:szCs w:val="20"/>
          <w:lang w:eastAsia="ru-RU"/>
        </w:rPr>
        <w:br/>
      </w:r>
      <w:r w:rsidRPr="00B01ECC">
        <w:rPr>
          <w:rFonts w:ascii="Arial" w:eastAsia="Times New Roman" w:hAnsi="Arial" w:cs="Arial"/>
          <w:spacing w:val="2"/>
          <w:sz w:val="24"/>
          <w:szCs w:val="24"/>
          <w:lang w:eastAsia="ru-RU"/>
        </w:rPr>
        <w:t>Затрачено часов:</w:t>
      </w:r>
      <w:r w:rsidRPr="00B01ECC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>Глава администрации МО «</w:t>
      </w:r>
      <w:proofErr w:type="spellStart"/>
      <w:proofErr w:type="gramStart"/>
      <w:r w:rsidR="00D56D8D" w:rsidRPr="00B01ECC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Васильевск</w:t>
      </w:r>
      <w:proofErr w:type="spellEnd"/>
      <w:r w:rsidRPr="00B01ECC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»   </w:t>
      </w:r>
      <w:proofErr w:type="gramEnd"/>
      <w:r w:rsidRPr="00B01ECC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                              </w:t>
      </w:r>
      <w:r w:rsidR="00B01ECC" w:rsidRPr="00B01ECC">
        <w:rPr>
          <w:rFonts w:ascii="Arial" w:eastAsia="Times New Roman" w:hAnsi="Arial" w:cs="Arial"/>
          <w:spacing w:val="2"/>
          <w:sz w:val="24"/>
          <w:szCs w:val="24"/>
          <w:lang w:eastAsia="ru-RU"/>
        </w:rPr>
        <w:t>Рябцев С.Д.</w:t>
      </w:r>
    </w:p>
    <w:sectPr w:rsidR="00547DB0" w:rsidRPr="00B01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6123" w:rsidRDefault="008A6123">
      <w:pPr>
        <w:spacing w:after="0" w:line="240" w:lineRule="auto"/>
      </w:pPr>
      <w:r>
        <w:separator/>
      </w:r>
    </w:p>
  </w:endnote>
  <w:endnote w:type="continuationSeparator" w:id="0">
    <w:p w:rsidR="008A6123" w:rsidRDefault="008A6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6123" w:rsidRDefault="008A6123">
      <w:pPr>
        <w:spacing w:after="0" w:line="240" w:lineRule="auto"/>
      </w:pPr>
      <w:r>
        <w:separator/>
      </w:r>
    </w:p>
  </w:footnote>
  <w:footnote w:type="continuationSeparator" w:id="0">
    <w:p w:rsidR="008A6123" w:rsidRDefault="008A6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7A4" w:rsidRDefault="00547DB0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F47A4" w:rsidRDefault="008A6123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7A4" w:rsidRDefault="00547DB0">
    <w:pPr>
      <w:pStyle w:val="a4"/>
      <w:framePr w:wrap="around" w:vAnchor="text" w:hAnchor="page" w:x="10702" w:y="83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13</w:t>
    </w:r>
    <w:r>
      <w:rPr>
        <w:rStyle w:val="a6"/>
      </w:rPr>
      <w:fldChar w:fldCharType="end"/>
    </w:r>
  </w:p>
  <w:p w:rsidR="00CF47A4" w:rsidRDefault="008A6123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6676A"/>
    <w:multiLevelType w:val="hybridMultilevel"/>
    <w:tmpl w:val="344CD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E2C580B"/>
    <w:multiLevelType w:val="hybridMultilevel"/>
    <w:tmpl w:val="A796A04A"/>
    <w:lvl w:ilvl="0" w:tplc="E5EA0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C89509B"/>
    <w:multiLevelType w:val="hybridMultilevel"/>
    <w:tmpl w:val="93CC73B0"/>
    <w:lvl w:ilvl="0" w:tplc="BD48231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F26"/>
    <w:rsid w:val="00203CF2"/>
    <w:rsid w:val="002B12AF"/>
    <w:rsid w:val="003D0B6B"/>
    <w:rsid w:val="0041316B"/>
    <w:rsid w:val="00547DB0"/>
    <w:rsid w:val="00697B57"/>
    <w:rsid w:val="008A6123"/>
    <w:rsid w:val="00AB6EE5"/>
    <w:rsid w:val="00B01ECC"/>
    <w:rsid w:val="00C52859"/>
    <w:rsid w:val="00D56D8D"/>
    <w:rsid w:val="00E647B9"/>
    <w:rsid w:val="00FA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1C31C"/>
  <w15:chartTrackingRefBased/>
  <w15:docId w15:val="{38EF10DE-A6EB-4471-B1A2-7BF544B2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F2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B57"/>
    <w:pPr>
      <w:ind w:left="720"/>
      <w:contextualSpacing/>
    </w:pPr>
  </w:style>
  <w:style w:type="paragraph" w:styleId="a4">
    <w:name w:val="header"/>
    <w:basedOn w:val="a"/>
    <w:link w:val="a5"/>
    <w:rsid w:val="00547D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547D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rsid w:val="00547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84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4394</Words>
  <Characters>25050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dns</cp:lastModifiedBy>
  <cp:revision>6</cp:revision>
  <cp:lastPrinted>2020-02-06T04:11:00Z</cp:lastPrinted>
  <dcterms:created xsi:type="dcterms:W3CDTF">2020-02-03T06:38:00Z</dcterms:created>
  <dcterms:modified xsi:type="dcterms:W3CDTF">2020-02-06T04:14:00Z</dcterms:modified>
</cp:coreProperties>
</file>