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745250" w14:textId="77777777" w:rsidR="00A9023C" w:rsidRPr="00A32D03" w:rsidRDefault="0086484B" w:rsidP="00CE08EE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</w:t>
      </w:r>
      <w:r w:rsidR="00A9023C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5</w:t>
      </w:r>
      <w:r w:rsidR="00A9023C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20</w:t>
      </w:r>
      <w:r w:rsidR="00A9023C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21</w:t>
      </w:r>
    </w:p>
    <w:p w14:paraId="5A868B3F" w14:textId="77777777"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698D4F6" w14:textId="77777777"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14:paraId="602EE2D7" w14:textId="77777777"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01C14D84" w14:textId="77777777"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6FC77AA5" w14:textId="77777777" w:rsidR="00A9023C" w:rsidRPr="00C3622F" w:rsidRDefault="00A9023C" w:rsidP="00A9023C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14:paraId="52B906E6" w14:textId="114C7EFD" w:rsidR="00A9023C" w:rsidRDefault="00A9023C" w:rsidP="00A9023C">
      <w:pPr>
        <w:jc w:val="center"/>
        <w:rPr>
          <w:rFonts w:ascii="Arial" w:hAnsi="Arial" w:cs="Arial"/>
          <w:b/>
          <w:sz w:val="32"/>
          <w:szCs w:val="32"/>
        </w:rPr>
      </w:pPr>
      <w:r w:rsidRPr="00EE142D">
        <w:rPr>
          <w:rFonts w:ascii="Arial" w:hAnsi="Arial" w:cs="Arial"/>
          <w:b/>
          <w:sz w:val="32"/>
          <w:szCs w:val="32"/>
        </w:rPr>
        <w:t>ПОСТАНОВЛЕНИЕ</w:t>
      </w:r>
    </w:p>
    <w:p w14:paraId="3EB075D2" w14:textId="77777777" w:rsidR="00F352E0" w:rsidRPr="00EE142D" w:rsidRDefault="00F352E0" w:rsidP="00A9023C">
      <w:pPr>
        <w:jc w:val="center"/>
        <w:rPr>
          <w:rFonts w:ascii="Arial" w:hAnsi="Arial" w:cs="Arial"/>
          <w:b/>
          <w:sz w:val="32"/>
          <w:szCs w:val="32"/>
        </w:rPr>
      </w:pPr>
    </w:p>
    <w:p w14:paraId="0BE2EAE1" w14:textId="1D4A52EA" w:rsidR="00FE39DA" w:rsidRPr="00CE08EE" w:rsidRDefault="00A9023C" w:rsidP="00CE08EE">
      <w:pPr>
        <w:jc w:val="center"/>
        <w:rPr>
          <w:b/>
          <w:sz w:val="28"/>
          <w:szCs w:val="28"/>
        </w:rPr>
      </w:pPr>
      <w:r w:rsidRPr="00C3622F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ПОЛОЖЕНИЯ О ПОРЯДКЕ И СРОКАХ</w:t>
      </w:r>
      <w:r w:rsidRPr="00C3622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СОСТАВЛЕНИЯ ПРОЕКТА БЮДЖЕТА</w:t>
      </w:r>
      <w:r w:rsidRPr="00C3622F">
        <w:rPr>
          <w:rFonts w:ascii="Arial" w:hAnsi="Arial" w:cs="Arial"/>
          <w:b/>
          <w:sz w:val="32"/>
          <w:szCs w:val="32"/>
        </w:rPr>
        <w:t xml:space="preserve"> МУНИЦИПАЛЬНОГО ОБРАЗОВАНИЯ «ВАСИЛЬЕВСК» </w:t>
      </w:r>
      <w:r>
        <w:rPr>
          <w:rFonts w:ascii="Arial" w:hAnsi="Arial" w:cs="Arial"/>
          <w:b/>
          <w:sz w:val="32"/>
          <w:szCs w:val="32"/>
        </w:rPr>
        <w:t>И ПОРЯДКЕ РАБОТЫ НАД ДОКУМЕНТАМИ И МАТЕРИАЛАМИ, ПРЕДОСТАВЛЯЕМЫМИ В ДУМУ МУНИЦИПАЛЬНОГО ОБРАЗОВАНИЯ «ВАСИЛЬЕВСК», ОДНОВРЕМЕННО С ПРОЕКТОМ БЮДЖЕТА МУНИЦИПАЛЬНОГО ОБРАЗОВАНИЯ</w:t>
      </w:r>
    </w:p>
    <w:p w14:paraId="1B596E91" w14:textId="77777777" w:rsidR="00FE39DA" w:rsidRDefault="00FE39DA">
      <w:pPr>
        <w:jc w:val="both"/>
        <w:rPr>
          <w:sz w:val="28"/>
          <w:szCs w:val="28"/>
        </w:rPr>
      </w:pPr>
    </w:p>
    <w:p w14:paraId="50F36653" w14:textId="042818CF" w:rsidR="00FE39DA" w:rsidRPr="0086484B" w:rsidRDefault="00A9023C" w:rsidP="00CE08EE">
      <w:pPr>
        <w:ind w:firstLine="709"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В соответствии со стать</w:t>
      </w:r>
      <w:r w:rsidR="00F352E0">
        <w:rPr>
          <w:rFonts w:ascii="Arial" w:hAnsi="Arial" w:cs="Arial"/>
        </w:rPr>
        <w:t>ей</w:t>
      </w:r>
      <w:r w:rsidRPr="0086484B">
        <w:rPr>
          <w:rFonts w:ascii="Arial" w:hAnsi="Arial" w:cs="Arial"/>
        </w:rPr>
        <w:t xml:space="preserve"> 169 Бюджетного Кодекса Российской Федерации и Решением Думы муниципального образования «</w:t>
      </w:r>
      <w:proofErr w:type="spellStart"/>
      <w:r w:rsidR="0086484B" w:rsidRPr="0086484B">
        <w:rPr>
          <w:rFonts w:ascii="Arial" w:hAnsi="Arial" w:cs="Arial"/>
        </w:rPr>
        <w:t>В</w:t>
      </w:r>
      <w:r w:rsidRPr="0086484B">
        <w:rPr>
          <w:rFonts w:ascii="Arial" w:hAnsi="Arial" w:cs="Arial"/>
        </w:rPr>
        <w:t>асильевск</w:t>
      </w:r>
      <w:proofErr w:type="spellEnd"/>
      <w:r w:rsidRPr="0086484B">
        <w:rPr>
          <w:rFonts w:ascii="Arial" w:hAnsi="Arial" w:cs="Arial"/>
        </w:rPr>
        <w:t xml:space="preserve">» </w:t>
      </w:r>
      <w:proofErr w:type="spellStart"/>
      <w:r w:rsidRPr="0086484B">
        <w:rPr>
          <w:rFonts w:ascii="Arial" w:hAnsi="Arial" w:cs="Arial"/>
        </w:rPr>
        <w:t>Баяндаевского</w:t>
      </w:r>
      <w:proofErr w:type="spellEnd"/>
      <w:r w:rsidRPr="0086484B">
        <w:rPr>
          <w:rFonts w:ascii="Arial" w:hAnsi="Arial" w:cs="Arial"/>
        </w:rPr>
        <w:t xml:space="preserve"> района «Об утверждении Положения о бюджетном процессе в </w:t>
      </w:r>
      <w:r w:rsidR="0086484B" w:rsidRPr="0086484B">
        <w:rPr>
          <w:rFonts w:ascii="Arial" w:hAnsi="Arial" w:cs="Arial"/>
        </w:rPr>
        <w:t>муниципальном образовании «</w:t>
      </w:r>
      <w:proofErr w:type="spellStart"/>
      <w:r w:rsidR="0086484B" w:rsidRPr="0086484B">
        <w:rPr>
          <w:rFonts w:ascii="Arial" w:hAnsi="Arial" w:cs="Arial"/>
        </w:rPr>
        <w:t>Васильевск</w:t>
      </w:r>
      <w:proofErr w:type="spellEnd"/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», </w:t>
      </w:r>
    </w:p>
    <w:p w14:paraId="24A95A17" w14:textId="77777777" w:rsidR="00FE39DA" w:rsidRPr="0086484B" w:rsidRDefault="00FE39DA" w:rsidP="00CE08EE">
      <w:pPr>
        <w:pStyle w:val="30"/>
        <w:ind w:firstLine="709"/>
        <w:rPr>
          <w:rFonts w:ascii="Arial" w:hAnsi="Arial" w:cs="Arial"/>
          <w:szCs w:val="24"/>
        </w:rPr>
      </w:pPr>
    </w:p>
    <w:p w14:paraId="0FF1F954" w14:textId="3B06FE5C" w:rsidR="00FE39DA" w:rsidRPr="00CE08EE" w:rsidRDefault="00A9023C">
      <w:pPr>
        <w:pStyle w:val="30"/>
        <w:ind w:left="709" w:firstLine="425"/>
        <w:jc w:val="center"/>
        <w:rPr>
          <w:rFonts w:ascii="Arial" w:hAnsi="Arial" w:cs="Arial"/>
          <w:b/>
          <w:bCs/>
          <w:sz w:val="30"/>
          <w:szCs w:val="30"/>
        </w:rPr>
      </w:pPr>
      <w:r w:rsidRPr="00CE08EE">
        <w:rPr>
          <w:rFonts w:ascii="Arial" w:hAnsi="Arial" w:cs="Arial"/>
          <w:b/>
          <w:bCs/>
          <w:sz w:val="30"/>
          <w:szCs w:val="30"/>
        </w:rPr>
        <w:t>ПОСТАНОВЛЯЕТ</w:t>
      </w:r>
      <w:r w:rsidR="00CE08EE" w:rsidRPr="00CE08EE">
        <w:rPr>
          <w:rFonts w:ascii="Arial" w:hAnsi="Arial" w:cs="Arial"/>
          <w:b/>
          <w:bCs/>
          <w:sz w:val="30"/>
          <w:szCs w:val="30"/>
        </w:rPr>
        <w:t>:</w:t>
      </w:r>
    </w:p>
    <w:p w14:paraId="50F6BE3E" w14:textId="77777777" w:rsidR="00FE39DA" w:rsidRPr="0086484B" w:rsidRDefault="00FE39DA">
      <w:pPr>
        <w:pStyle w:val="30"/>
        <w:ind w:left="709" w:right="-142" w:firstLine="425"/>
        <w:jc w:val="center"/>
        <w:rPr>
          <w:rFonts w:ascii="Arial" w:hAnsi="Arial" w:cs="Arial"/>
          <w:szCs w:val="24"/>
        </w:rPr>
      </w:pPr>
    </w:p>
    <w:p w14:paraId="24ED293E" w14:textId="77777777" w:rsidR="00FE39DA" w:rsidRPr="0086484B" w:rsidRDefault="00A9023C" w:rsidP="00CE08EE">
      <w:pPr>
        <w:pStyle w:val="a6"/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86484B">
        <w:rPr>
          <w:rFonts w:ascii="Arial" w:hAnsi="Arial" w:cs="Arial"/>
          <w:sz w:val="24"/>
          <w:szCs w:val="24"/>
        </w:rPr>
        <w:t xml:space="preserve">1. Утвердить Положение о порядке и сроках составления проекта бюджета </w:t>
      </w:r>
      <w:r w:rsidR="0086484B" w:rsidRPr="0086484B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6484B" w:rsidRPr="0086484B">
        <w:rPr>
          <w:rFonts w:ascii="Arial" w:hAnsi="Arial" w:cs="Arial"/>
          <w:sz w:val="24"/>
          <w:szCs w:val="24"/>
        </w:rPr>
        <w:t>Васильевск</w:t>
      </w:r>
      <w:proofErr w:type="spellEnd"/>
      <w:r w:rsidR="0086484B" w:rsidRPr="0086484B">
        <w:rPr>
          <w:rFonts w:ascii="Arial" w:hAnsi="Arial" w:cs="Arial"/>
          <w:sz w:val="24"/>
          <w:szCs w:val="24"/>
        </w:rPr>
        <w:t>»</w:t>
      </w:r>
      <w:r w:rsidRPr="0086484B">
        <w:rPr>
          <w:rFonts w:ascii="Arial" w:hAnsi="Arial" w:cs="Arial"/>
          <w:sz w:val="24"/>
          <w:szCs w:val="24"/>
        </w:rPr>
        <w:t xml:space="preserve"> и порядке работы над документами и материалами, предоставляемыми в Думу </w:t>
      </w:r>
      <w:r w:rsidR="0086484B" w:rsidRPr="0086484B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6484B" w:rsidRPr="0086484B">
        <w:rPr>
          <w:rFonts w:ascii="Arial" w:hAnsi="Arial" w:cs="Arial"/>
          <w:sz w:val="24"/>
          <w:szCs w:val="24"/>
        </w:rPr>
        <w:t>Васильевск</w:t>
      </w:r>
      <w:proofErr w:type="spellEnd"/>
      <w:r w:rsidR="0086484B" w:rsidRPr="0086484B">
        <w:rPr>
          <w:rFonts w:ascii="Arial" w:hAnsi="Arial" w:cs="Arial"/>
          <w:sz w:val="24"/>
          <w:szCs w:val="24"/>
        </w:rPr>
        <w:t>»</w:t>
      </w:r>
      <w:r w:rsidRPr="0086484B">
        <w:rPr>
          <w:rFonts w:ascii="Arial" w:hAnsi="Arial" w:cs="Arial"/>
          <w:sz w:val="24"/>
          <w:szCs w:val="24"/>
        </w:rPr>
        <w:t xml:space="preserve"> одновременно с проектом бюджета муниципального образования (прилагается).</w:t>
      </w:r>
    </w:p>
    <w:p w14:paraId="3953E566" w14:textId="67338F8E" w:rsidR="00FE39DA" w:rsidRPr="0086484B" w:rsidRDefault="00A9023C" w:rsidP="00CE08EE">
      <w:pPr>
        <w:autoSpaceDE w:val="0"/>
        <w:ind w:firstLine="709"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 xml:space="preserve">2. </w:t>
      </w:r>
      <w:r w:rsidR="0086484B" w:rsidRPr="0086484B">
        <w:rPr>
          <w:rFonts w:ascii="Arial" w:hAnsi="Arial" w:cs="Arial"/>
        </w:rPr>
        <w:t>Бухгалтеру – финанси</w:t>
      </w:r>
      <w:r w:rsidR="00EE142D">
        <w:rPr>
          <w:rFonts w:ascii="Arial" w:hAnsi="Arial" w:cs="Arial"/>
        </w:rPr>
        <w:t>с</w:t>
      </w:r>
      <w:r w:rsidR="0086484B" w:rsidRPr="0086484B">
        <w:rPr>
          <w:rFonts w:ascii="Arial" w:hAnsi="Arial" w:cs="Arial"/>
        </w:rPr>
        <w:t>ту МО «</w:t>
      </w:r>
      <w:proofErr w:type="spellStart"/>
      <w:r w:rsidR="0086484B" w:rsidRPr="0086484B">
        <w:rPr>
          <w:rFonts w:ascii="Arial" w:hAnsi="Arial" w:cs="Arial"/>
        </w:rPr>
        <w:t>Васильевск</w:t>
      </w:r>
      <w:proofErr w:type="spellEnd"/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 обеспечить выполнение вышеуказанного Положения при составлении проекта бюджета </w:t>
      </w:r>
      <w:r w:rsidR="0086484B" w:rsidRPr="0086484B">
        <w:rPr>
          <w:rFonts w:ascii="Arial" w:hAnsi="Arial" w:cs="Arial"/>
        </w:rPr>
        <w:t>муниципального образования «</w:t>
      </w:r>
      <w:proofErr w:type="spellStart"/>
      <w:r w:rsidR="0086484B" w:rsidRPr="0086484B">
        <w:rPr>
          <w:rFonts w:ascii="Arial" w:hAnsi="Arial" w:cs="Arial"/>
        </w:rPr>
        <w:t>Васильевск</w:t>
      </w:r>
      <w:proofErr w:type="spellEnd"/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 на 20</w:t>
      </w:r>
      <w:r w:rsidR="0086484B" w:rsidRPr="0086484B">
        <w:rPr>
          <w:rFonts w:ascii="Arial" w:hAnsi="Arial" w:cs="Arial"/>
        </w:rPr>
        <w:t>21</w:t>
      </w:r>
      <w:r w:rsidRPr="0086484B">
        <w:rPr>
          <w:rFonts w:ascii="Arial" w:hAnsi="Arial" w:cs="Arial"/>
        </w:rPr>
        <w:t xml:space="preserve"> год и на плановый период 20</w:t>
      </w:r>
      <w:r w:rsidR="0086484B" w:rsidRPr="0086484B">
        <w:rPr>
          <w:rFonts w:ascii="Arial" w:hAnsi="Arial" w:cs="Arial"/>
        </w:rPr>
        <w:t>22</w:t>
      </w:r>
      <w:r w:rsidRPr="0086484B">
        <w:rPr>
          <w:rFonts w:ascii="Arial" w:hAnsi="Arial" w:cs="Arial"/>
        </w:rPr>
        <w:t xml:space="preserve"> и 202</w:t>
      </w:r>
      <w:r w:rsidR="0086484B" w:rsidRPr="0086484B">
        <w:rPr>
          <w:rFonts w:ascii="Arial" w:hAnsi="Arial" w:cs="Arial"/>
        </w:rPr>
        <w:t>3</w:t>
      </w:r>
      <w:r w:rsidR="0086484B">
        <w:rPr>
          <w:rFonts w:ascii="Arial" w:hAnsi="Arial" w:cs="Arial"/>
        </w:rPr>
        <w:t xml:space="preserve"> </w:t>
      </w:r>
      <w:r w:rsidRPr="0086484B">
        <w:rPr>
          <w:rFonts w:ascii="Arial" w:hAnsi="Arial" w:cs="Arial"/>
        </w:rPr>
        <w:t>годов.</w:t>
      </w:r>
    </w:p>
    <w:p w14:paraId="62944488" w14:textId="7906B4A8" w:rsidR="00FE39DA" w:rsidRPr="0086484B" w:rsidRDefault="0086484B" w:rsidP="00CE08EE">
      <w:pPr>
        <w:ind w:firstLine="709"/>
        <w:contextualSpacing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3</w:t>
      </w:r>
      <w:r w:rsidR="00A9023C" w:rsidRPr="0086484B">
        <w:rPr>
          <w:rFonts w:ascii="Arial" w:hAnsi="Arial" w:cs="Arial"/>
        </w:rPr>
        <w:t xml:space="preserve">. </w:t>
      </w:r>
      <w:r w:rsidRPr="0086484B">
        <w:rPr>
          <w:rFonts w:ascii="Arial" w:hAnsi="Arial" w:cs="Arial"/>
        </w:rPr>
        <w:t>Настоящее постановление опубликовать в газете «Вестник» муниципального образования «</w:t>
      </w:r>
      <w:proofErr w:type="spellStart"/>
      <w:r w:rsidRPr="0086484B">
        <w:rPr>
          <w:rFonts w:ascii="Arial" w:hAnsi="Arial" w:cs="Arial"/>
        </w:rPr>
        <w:t>Васильевск</w:t>
      </w:r>
      <w:proofErr w:type="spellEnd"/>
      <w:r w:rsidRPr="0086484B">
        <w:rPr>
          <w:rFonts w:ascii="Arial" w:hAnsi="Arial" w:cs="Arial"/>
        </w:rPr>
        <w:t>» и разместить на официальном сайте муниципального образования «</w:t>
      </w:r>
      <w:proofErr w:type="spellStart"/>
      <w:r w:rsidRPr="0086484B">
        <w:rPr>
          <w:rFonts w:ascii="Arial" w:hAnsi="Arial" w:cs="Arial"/>
        </w:rPr>
        <w:t>Васильевск</w:t>
      </w:r>
      <w:proofErr w:type="spellEnd"/>
      <w:r w:rsidRPr="0086484B">
        <w:rPr>
          <w:rFonts w:ascii="Arial" w:hAnsi="Arial" w:cs="Arial"/>
        </w:rPr>
        <w:t>».</w:t>
      </w:r>
    </w:p>
    <w:p w14:paraId="6D16045F" w14:textId="77777777" w:rsidR="00FE39DA" w:rsidRPr="0086484B" w:rsidRDefault="0086484B" w:rsidP="00CE08EE">
      <w:pPr>
        <w:tabs>
          <w:tab w:val="left" w:pos="426"/>
        </w:tabs>
        <w:autoSpaceDE w:val="0"/>
        <w:ind w:firstLine="709"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4</w:t>
      </w:r>
      <w:r w:rsidR="00A9023C" w:rsidRPr="0086484B">
        <w:rPr>
          <w:rFonts w:ascii="Arial" w:hAnsi="Arial" w:cs="Arial"/>
        </w:rPr>
        <w:t>. Контроль за исполнением данного постановления оставляю за собой.</w:t>
      </w:r>
    </w:p>
    <w:p w14:paraId="00B2B118" w14:textId="77777777" w:rsidR="00FE39DA" w:rsidRPr="0086484B" w:rsidRDefault="00FE39DA" w:rsidP="00CE08EE">
      <w:pPr>
        <w:autoSpaceDE w:val="0"/>
        <w:ind w:firstLine="709"/>
        <w:jc w:val="both"/>
        <w:rPr>
          <w:rFonts w:ascii="Arial" w:hAnsi="Arial" w:cs="Arial"/>
        </w:rPr>
      </w:pPr>
    </w:p>
    <w:p w14:paraId="62408D81" w14:textId="77777777" w:rsidR="00FE39DA" w:rsidRDefault="00FE39DA" w:rsidP="00CE08EE">
      <w:pPr>
        <w:ind w:firstLine="709"/>
        <w:jc w:val="both"/>
        <w:rPr>
          <w:sz w:val="26"/>
          <w:szCs w:val="26"/>
        </w:rPr>
      </w:pPr>
    </w:p>
    <w:p w14:paraId="61817903" w14:textId="00227334" w:rsidR="0086484B" w:rsidRPr="00036846" w:rsidRDefault="0086484B" w:rsidP="00CE08EE">
      <w:pPr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036846">
        <w:rPr>
          <w:rFonts w:ascii="Arial" w:hAnsi="Arial" w:cs="Arial"/>
        </w:rPr>
        <w:t>Глава МО «</w:t>
      </w:r>
      <w:proofErr w:type="spellStart"/>
      <w:r w:rsidRPr="00036846">
        <w:rPr>
          <w:rFonts w:ascii="Arial" w:hAnsi="Arial" w:cs="Arial"/>
        </w:rPr>
        <w:t>Васильевск</w:t>
      </w:r>
      <w:proofErr w:type="spellEnd"/>
      <w:r w:rsidRPr="00036846">
        <w:rPr>
          <w:rFonts w:ascii="Arial" w:hAnsi="Arial" w:cs="Arial"/>
        </w:rPr>
        <w:t>»</w:t>
      </w:r>
    </w:p>
    <w:p w14:paraId="3F0C43A7" w14:textId="44AA4212" w:rsidR="0086484B" w:rsidRPr="00036846" w:rsidRDefault="0086484B" w:rsidP="00CE08EE">
      <w:pPr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sz w:val="28"/>
          <w:szCs w:val="28"/>
        </w:rPr>
      </w:pPr>
      <w:r w:rsidRPr="00036846">
        <w:rPr>
          <w:rFonts w:ascii="Arial" w:hAnsi="Arial" w:cs="Arial"/>
        </w:rPr>
        <w:t>С.Д.</w:t>
      </w:r>
      <w:r w:rsidR="00CE08EE">
        <w:rPr>
          <w:rFonts w:ascii="Arial" w:hAnsi="Arial" w:cs="Arial"/>
        </w:rPr>
        <w:t xml:space="preserve"> </w:t>
      </w:r>
      <w:r w:rsidRPr="00036846">
        <w:rPr>
          <w:rFonts w:ascii="Arial" w:hAnsi="Arial" w:cs="Arial"/>
        </w:rPr>
        <w:t>Рябцев</w:t>
      </w:r>
    </w:p>
    <w:p w14:paraId="548C3628" w14:textId="77777777" w:rsidR="0086484B" w:rsidRPr="00036846" w:rsidRDefault="0086484B" w:rsidP="00CE08EE">
      <w:pPr>
        <w:ind w:firstLine="709"/>
        <w:jc w:val="both"/>
        <w:rPr>
          <w:rFonts w:ascii="Arial" w:hAnsi="Arial" w:cs="Arial"/>
          <w:sz w:val="28"/>
          <w:szCs w:val="28"/>
        </w:rPr>
      </w:pPr>
    </w:p>
    <w:p w14:paraId="3F97248E" w14:textId="77777777" w:rsidR="0086484B" w:rsidRDefault="0086484B" w:rsidP="00CE08EE">
      <w:pPr>
        <w:tabs>
          <w:tab w:val="left" w:pos="8640"/>
        </w:tabs>
        <w:rPr>
          <w:sz w:val="26"/>
          <w:szCs w:val="26"/>
        </w:rPr>
      </w:pPr>
    </w:p>
    <w:p w14:paraId="246235E0" w14:textId="6694F009" w:rsidR="00FE39DA" w:rsidRPr="00CE08EE" w:rsidRDefault="00A9023C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CE08EE">
        <w:rPr>
          <w:rFonts w:ascii="Courier New" w:hAnsi="Courier New" w:cs="Courier New"/>
          <w:sz w:val="22"/>
          <w:szCs w:val="22"/>
        </w:rPr>
        <w:t>Приложение</w:t>
      </w:r>
    </w:p>
    <w:p w14:paraId="66B9A77E" w14:textId="7AC987D2" w:rsidR="00FE39DA" w:rsidRPr="00CE08EE" w:rsidRDefault="00A9023C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CE08EE">
        <w:rPr>
          <w:rFonts w:ascii="Courier New" w:hAnsi="Courier New" w:cs="Courier New"/>
          <w:sz w:val="22"/>
          <w:szCs w:val="22"/>
        </w:rPr>
        <w:t>к постановлению главы</w:t>
      </w:r>
    </w:p>
    <w:p w14:paraId="7B5B73CC" w14:textId="206C7B7A" w:rsidR="00FE39DA" w:rsidRPr="00CE08EE" w:rsidRDefault="00A9023C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CE08EE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14:paraId="7E764FF1" w14:textId="77777777" w:rsidR="00FE39DA" w:rsidRPr="00CE08EE" w:rsidRDefault="00A9023C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CE08EE">
        <w:rPr>
          <w:rFonts w:ascii="Courier New" w:hAnsi="Courier New" w:cs="Courier New"/>
          <w:sz w:val="22"/>
          <w:szCs w:val="22"/>
        </w:rPr>
        <w:t>от «</w:t>
      </w:r>
      <w:r w:rsidR="0086484B" w:rsidRPr="00CE08EE">
        <w:rPr>
          <w:rFonts w:ascii="Courier New" w:hAnsi="Courier New" w:cs="Courier New"/>
          <w:sz w:val="22"/>
          <w:szCs w:val="22"/>
        </w:rPr>
        <w:t>06</w:t>
      </w:r>
      <w:r w:rsidRPr="00CE08EE">
        <w:rPr>
          <w:rFonts w:ascii="Courier New" w:hAnsi="Courier New" w:cs="Courier New"/>
          <w:sz w:val="22"/>
          <w:szCs w:val="22"/>
        </w:rPr>
        <w:t xml:space="preserve">» </w:t>
      </w:r>
      <w:r w:rsidR="0086484B" w:rsidRPr="00CE08EE">
        <w:rPr>
          <w:rFonts w:ascii="Courier New" w:hAnsi="Courier New" w:cs="Courier New"/>
          <w:sz w:val="22"/>
          <w:szCs w:val="22"/>
        </w:rPr>
        <w:t>мая</w:t>
      </w:r>
      <w:r w:rsidRPr="00CE08EE">
        <w:rPr>
          <w:rFonts w:ascii="Courier New" w:hAnsi="Courier New" w:cs="Courier New"/>
          <w:sz w:val="22"/>
          <w:szCs w:val="22"/>
        </w:rPr>
        <w:t xml:space="preserve"> 20</w:t>
      </w:r>
      <w:r w:rsidR="0086484B" w:rsidRPr="00CE08EE">
        <w:rPr>
          <w:rFonts w:ascii="Courier New" w:hAnsi="Courier New" w:cs="Courier New"/>
          <w:sz w:val="22"/>
          <w:szCs w:val="22"/>
        </w:rPr>
        <w:t>20</w:t>
      </w:r>
      <w:r w:rsidRPr="00CE08EE">
        <w:rPr>
          <w:rFonts w:ascii="Courier New" w:hAnsi="Courier New" w:cs="Courier New"/>
          <w:sz w:val="22"/>
          <w:szCs w:val="22"/>
        </w:rPr>
        <w:t>г. №2</w:t>
      </w:r>
      <w:r w:rsidR="0086484B" w:rsidRPr="00CE08EE">
        <w:rPr>
          <w:rFonts w:ascii="Courier New" w:hAnsi="Courier New" w:cs="Courier New"/>
          <w:sz w:val="22"/>
          <w:szCs w:val="22"/>
        </w:rPr>
        <w:t>1</w:t>
      </w:r>
    </w:p>
    <w:p w14:paraId="1BE5D40D" w14:textId="77777777" w:rsidR="00FE39DA" w:rsidRPr="00E43804" w:rsidRDefault="00FE39DA">
      <w:pPr>
        <w:tabs>
          <w:tab w:val="left" w:pos="8640"/>
        </w:tabs>
        <w:jc w:val="right"/>
        <w:rPr>
          <w:rFonts w:ascii="Arial" w:hAnsi="Arial" w:cs="Arial"/>
        </w:rPr>
      </w:pPr>
    </w:p>
    <w:p w14:paraId="5B04C82B" w14:textId="77777777" w:rsidR="00FE39DA" w:rsidRPr="00E43804" w:rsidRDefault="00FE39DA">
      <w:pPr>
        <w:tabs>
          <w:tab w:val="left" w:pos="8640"/>
        </w:tabs>
        <w:jc w:val="center"/>
        <w:rPr>
          <w:rFonts w:ascii="Arial" w:hAnsi="Arial" w:cs="Arial"/>
        </w:rPr>
      </w:pPr>
    </w:p>
    <w:p w14:paraId="61800478" w14:textId="77777777" w:rsidR="00FE39DA" w:rsidRPr="00E43804" w:rsidRDefault="00A9023C" w:rsidP="00CE08EE">
      <w:pPr>
        <w:tabs>
          <w:tab w:val="left" w:pos="8640"/>
        </w:tabs>
        <w:ind w:firstLine="709"/>
        <w:jc w:val="center"/>
        <w:rPr>
          <w:rFonts w:ascii="Arial" w:hAnsi="Arial" w:cs="Arial"/>
          <w:b/>
        </w:rPr>
      </w:pPr>
      <w:r w:rsidRPr="00E43804">
        <w:rPr>
          <w:rFonts w:ascii="Arial" w:hAnsi="Arial" w:cs="Arial"/>
          <w:b/>
        </w:rPr>
        <w:t>ПОЛОЖЕНИЕ</w:t>
      </w:r>
    </w:p>
    <w:p w14:paraId="07384A30" w14:textId="77777777" w:rsidR="00FE39DA" w:rsidRPr="00E43804" w:rsidRDefault="00A9023C" w:rsidP="00CE08EE">
      <w:pPr>
        <w:tabs>
          <w:tab w:val="left" w:pos="8640"/>
        </w:tabs>
        <w:ind w:firstLine="709"/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о порядке и сроках составления проекта бюджета</w:t>
      </w:r>
    </w:p>
    <w:p w14:paraId="52CE4AEF" w14:textId="40AEB2D8" w:rsidR="00FE39DA" w:rsidRPr="00E43804" w:rsidRDefault="00A9023C" w:rsidP="00CE08EE">
      <w:pPr>
        <w:tabs>
          <w:tab w:val="left" w:pos="8640"/>
        </w:tabs>
        <w:ind w:firstLine="709"/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муниципального образования</w:t>
      </w:r>
      <w:r w:rsidR="0086484B" w:rsidRPr="00E43804">
        <w:rPr>
          <w:rFonts w:ascii="Arial" w:hAnsi="Arial" w:cs="Arial"/>
        </w:rPr>
        <w:t xml:space="preserve"> «</w:t>
      </w:r>
      <w:proofErr w:type="spellStart"/>
      <w:r w:rsidR="0086484B" w:rsidRPr="00E43804">
        <w:rPr>
          <w:rFonts w:ascii="Arial" w:hAnsi="Arial" w:cs="Arial"/>
        </w:rPr>
        <w:t>Васильевск</w:t>
      </w:r>
      <w:proofErr w:type="spellEnd"/>
      <w:r w:rsidR="0086484B" w:rsidRPr="00E43804">
        <w:rPr>
          <w:rFonts w:ascii="Arial" w:hAnsi="Arial" w:cs="Arial"/>
        </w:rPr>
        <w:t>»</w:t>
      </w:r>
      <w:r w:rsidRPr="00E43804">
        <w:rPr>
          <w:rFonts w:ascii="Arial" w:hAnsi="Arial" w:cs="Arial"/>
        </w:rPr>
        <w:t xml:space="preserve"> и порядке работы над документами</w:t>
      </w:r>
      <w:r w:rsidR="00CE08EE">
        <w:rPr>
          <w:rFonts w:ascii="Arial" w:hAnsi="Arial" w:cs="Arial"/>
        </w:rPr>
        <w:t xml:space="preserve"> </w:t>
      </w:r>
      <w:r w:rsidR="0086484B" w:rsidRPr="00E43804">
        <w:rPr>
          <w:rFonts w:ascii="Arial" w:hAnsi="Arial" w:cs="Arial"/>
        </w:rPr>
        <w:t xml:space="preserve">и </w:t>
      </w:r>
      <w:r w:rsidRPr="00E43804">
        <w:rPr>
          <w:rFonts w:ascii="Arial" w:hAnsi="Arial" w:cs="Arial"/>
        </w:rPr>
        <w:t>материалами, предоставляемыми в Думу муниципального образования</w:t>
      </w:r>
      <w:r w:rsidR="0086484B" w:rsidRPr="00E43804">
        <w:rPr>
          <w:rFonts w:ascii="Arial" w:hAnsi="Arial" w:cs="Arial"/>
        </w:rPr>
        <w:t xml:space="preserve"> «</w:t>
      </w:r>
      <w:proofErr w:type="spellStart"/>
      <w:r w:rsidR="0086484B" w:rsidRPr="00E43804">
        <w:rPr>
          <w:rFonts w:ascii="Arial" w:hAnsi="Arial" w:cs="Arial"/>
        </w:rPr>
        <w:t>Васильевск</w:t>
      </w:r>
      <w:proofErr w:type="spellEnd"/>
      <w:r w:rsidR="0086484B" w:rsidRPr="00E43804">
        <w:rPr>
          <w:rFonts w:ascii="Arial" w:hAnsi="Arial" w:cs="Arial"/>
        </w:rPr>
        <w:t xml:space="preserve">», </w:t>
      </w:r>
      <w:r w:rsidRPr="00E43804">
        <w:rPr>
          <w:rFonts w:ascii="Arial" w:hAnsi="Arial" w:cs="Arial"/>
        </w:rPr>
        <w:t>одновременно с проектом бюджета муниципального образования</w:t>
      </w:r>
    </w:p>
    <w:p w14:paraId="4F1D84CC" w14:textId="77777777" w:rsidR="00FE39DA" w:rsidRPr="00E43804" w:rsidRDefault="00FE39DA" w:rsidP="00CE08EE">
      <w:pPr>
        <w:tabs>
          <w:tab w:val="left" w:pos="8640"/>
        </w:tabs>
        <w:ind w:firstLine="709"/>
        <w:jc w:val="both"/>
        <w:rPr>
          <w:rFonts w:ascii="Arial" w:hAnsi="Arial" w:cs="Arial"/>
        </w:rPr>
      </w:pPr>
    </w:p>
    <w:p w14:paraId="3A7C5502" w14:textId="77777777" w:rsidR="00FE39DA" w:rsidRPr="00E43804" w:rsidRDefault="00A9023C" w:rsidP="00CE08EE">
      <w:pPr>
        <w:ind w:firstLine="709"/>
        <w:jc w:val="both"/>
        <w:rPr>
          <w:rFonts w:ascii="Arial" w:hAnsi="Arial" w:cs="Arial"/>
          <w:color w:val="000000"/>
        </w:rPr>
      </w:pPr>
      <w:r w:rsidRPr="00E43804">
        <w:rPr>
          <w:rFonts w:ascii="Arial" w:hAnsi="Arial" w:cs="Arial"/>
        </w:rPr>
        <w:t>Настоящее Положение регламентирует порядок и сроки составления проекта бюджета муниципального образования на очередной финансовый год и на плановый период, определяет механизм работы над документами и материалами, предоставляемыми в Думу муниципального образования одновременно с проектом бюджета муниципального образования (далее - Положение).</w:t>
      </w:r>
    </w:p>
    <w:p w14:paraId="4ED611D5" w14:textId="77777777" w:rsidR="00FE39DA" w:rsidRPr="00E43804" w:rsidRDefault="00A9023C" w:rsidP="00CE08EE">
      <w:pPr>
        <w:tabs>
          <w:tab w:val="decimal" w:pos="540"/>
          <w:tab w:val="left" w:pos="8640"/>
        </w:tabs>
        <w:ind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Бюджетный отдел поселений Финансового управления в соответствии с соглашением о передаче полномочий организует непосредственное составление и составляет проект бюджета муниципального образования, в том числе:</w:t>
      </w:r>
    </w:p>
    <w:p w14:paraId="0576E5A2" w14:textId="1249257B" w:rsidR="00FE39DA" w:rsidRPr="00E43804" w:rsidRDefault="00CE08EE" w:rsidP="00CE08EE">
      <w:pPr>
        <w:widowControl w:val="0"/>
        <w:autoSpaceDE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1)</w:t>
      </w:r>
      <w:r w:rsidR="000838B5">
        <w:rPr>
          <w:rFonts w:ascii="Arial" w:hAnsi="Arial" w:cs="Arial"/>
        </w:rPr>
        <w:t xml:space="preserve"> </w:t>
      </w:r>
      <w:r w:rsidR="00A9023C" w:rsidRPr="00E43804">
        <w:rPr>
          <w:rFonts w:ascii="Arial" w:hAnsi="Arial" w:cs="Arial"/>
        </w:rPr>
        <w:t>осуществляет сверку исходных данных для расчета индекса налогового потенциала на очередной финансовый год, сверку исходных данных для расчета размеров дотации на выравнивание бюджетной обеспеченности на очередной финансовый год и плановый период;</w:t>
      </w:r>
    </w:p>
    <w:p w14:paraId="3D5435BE" w14:textId="0593CDC1" w:rsidR="00FE39DA" w:rsidRPr="00E43804" w:rsidRDefault="00CE08EE" w:rsidP="00CE08EE">
      <w:pPr>
        <w:widowControl w:val="0"/>
        <w:autoSpaceDE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="000838B5">
        <w:rPr>
          <w:rFonts w:ascii="Arial" w:hAnsi="Arial" w:cs="Arial"/>
        </w:rPr>
        <w:t xml:space="preserve"> </w:t>
      </w:r>
      <w:r w:rsidR="00A9023C" w:rsidRPr="00E43804">
        <w:rPr>
          <w:rFonts w:ascii="Arial" w:hAnsi="Arial" w:cs="Arial"/>
        </w:rPr>
        <w:t>осуществляет оценку ожидаемого поступления по администрируемым видам (подвидам) доходов бюджета муниципального образования на текущий финансовый год и прогноз администрируемых видов (подвидов) доходов бюджета муниципального образования на очередной финансовый год и плановый период в соответствии с бюджетной классификацией доходов бюджетов бюджетной системы Российской Федерации на основании данных, предоставленных главными администраторами доходов;</w:t>
      </w:r>
    </w:p>
    <w:p w14:paraId="629E9536" w14:textId="778A094D" w:rsidR="00FE39DA" w:rsidRPr="00E43804" w:rsidRDefault="00CE08EE" w:rsidP="00CE08EE">
      <w:pPr>
        <w:widowControl w:val="0"/>
        <w:autoSpaceDE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3)</w:t>
      </w:r>
      <w:r w:rsidR="000838B5">
        <w:rPr>
          <w:rFonts w:ascii="Arial" w:hAnsi="Arial" w:cs="Arial"/>
        </w:rPr>
        <w:t xml:space="preserve"> </w:t>
      </w:r>
      <w:r w:rsidR="00A9023C" w:rsidRPr="00E43804">
        <w:rPr>
          <w:rFonts w:ascii="Arial" w:hAnsi="Arial" w:cs="Arial"/>
        </w:rPr>
        <w:t>разрабатывает порядок и методику планирования бюджетных ассигнований;</w:t>
      </w:r>
    </w:p>
    <w:p w14:paraId="78CF14A0" w14:textId="3F1DDBE7" w:rsidR="00FE39DA" w:rsidRPr="00E43804" w:rsidRDefault="00CE08EE" w:rsidP="00CE08EE">
      <w:pPr>
        <w:widowControl w:val="0"/>
        <w:autoSpaceDE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4)</w:t>
      </w:r>
      <w:r w:rsidR="000838B5">
        <w:rPr>
          <w:rFonts w:ascii="Arial" w:hAnsi="Arial" w:cs="Arial"/>
        </w:rPr>
        <w:t xml:space="preserve"> </w:t>
      </w:r>
      <w:r w:rsidR="00A9023C" w:rsidRPr="00E43804">
        <w:rPr>
          <w:rFonts w:ascii="Arial" w:hAnsi="Arial" w:cs="Arial"/>
        </w:rPr>
        <w:t>разрабатывает основные направления налоговой и бюджетной политики;</w:t>
      </w:r>
    </w:p>
    <w:p w14:paraId="3B57406D" w14:textId="578C5ECE" w:rsidR="00FE39DA" w:rsidRPr="00E43804" w:rsidRDefault="00CE08EE" w:rsidP="00CE08EE">
      <w:pPr>
        <w:widowControl w:val="0"/>
        <w:autoSpaceDE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5)</w:t>
      </w:r>
      <w:r w:rsidR="000838B5">
        <w:rPr>
          <w:rFonts w:ascii="Arial" w:hAnsi="Arial" w:cs="Arial"/>
        </w:rPr>
        <w:t xml:space="preserve"> </w:t>
      </w:r>
      <w:r w:rsidR="00A9023C" w:rsidRPr="00E43804">
        <w:rPr>
          <w:rFonts w:ascii="Arial" w:hAnsi="Arial" w:cs="Arial"/>
        </w:rPr>
        <w:t>определяет предельные объемы бюджетных ассигнований на очередной финансовый год и плановый период;</w:t>
      </w:r>
    </w:p>
    <w:p w14:paraId="1D4F6AA5" w14:textId="51B63E99" w:rsidR="00FE39DA" w:rsidRPr="00E43804" w:rsidRDefault="00CE08EE" w:rsidP="00CE08EE">
      <w:pPr>
        <w:widowControl w:val="0"/>
        <w:autoSpaceDE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6)</w:t>
      </w:r>
      <w:r w:rsidR="000838B5">
        <w:rPr>
          <w:rFonts w:ascii="Arial" w:hAnsi="Arial" w:cs="Arial"/>
        </w:rPr>
        <w:t xml:space="preserve"> </w:t>
      </w:r>
      <w:r w:rsidR="00A9023C" w:rsidRPr="00E43804">
        <w:rPr>
          <w:rFonts w:ascii="Arial" w:hAnsi="Arial" w:cs="Arial"/>
        </w:rPr>
        <w:t>осуществляет расчет верхнего предела муниципального долга по состоянию на 1 января года, следующего за очередным финансовым годом и каждым годом планового периода;</w:t>
      </w:r>
    </w:p>
    <w:p w14:paraId="0ABAF5A4" w14:textId="0B587BA1" w:rsidR="00FE39DA" w:rsidRPr="00E43804" w:rsidRDefault="00CE08EE" w:rsidP="00CE08EE">
      <w:pPr>
        <w:widowControl w:val="0"/>
        <w:autoSpaceDE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7)</w:t>
      </w:r>
      <w:r w:rsidR="000838B5">
        <w:rPr>
          <w:rFonts w:ascii="Arial" w:hAnsi="Arial" w:cs="Arial"/>
        </w:rPr>
        <w:t xml:space="preserve"> </w:t>
      </w:r>
      <w:r w:rsidR="00A9023C" w:rsidRPr="00E43804">
        <w:rPr>
          <w:rFonts w:ascii="Arial" w:hAnsi="Arial" w:cs="Arial"/>
        </w:rPr>
        <w:t>осуществляет оценку ожидаемого исполнения бюджета муниципального образования на текущий финансовый год и составляет прогноз основных характеристик бюджета муниципального образования (общий объем доходов, общий объем расходов, дефицит (профицит);</w:t>
      </w:r>
    </w:p>
    <w:p w14:paraId="416E42CF" w14:textId="6EF2AE1D" w:rsidR="00FE39DA" w:rsidRPr="00E43804" w:rsidRDefault="00CE08EE" w:rsidP="00CE08EE">
      <w:pPr>
        <w:widowControl w:val="0"/>
        <w:autoSpaceDE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8) </w:t>
      </w:r>
      <w:r w:rsidR="00A9023C" w:rsidRPr="00E43804">
        <w:rPr>
          <w:rFonts w:ascii="Arial" w:hAnsi="Arial" w:cs="Arial"/>
        </w:rPr>
        <w:t>составляет и представляет в администрацию муниципального образования проект бюджета муниципального образования, а также подготавливает документы и материалы, представляемые в Думу муниципального образования одновременно с проектом бюджета муниципального образования;</w:t>
      </w:r>
    </w:p>
    <w:p w14:paraId="3E05DBD0" w14:textId="626244B5" w:rsidR="00FE39DA" w:rsidRPr="00E43804" w:rsidRDefault="00CE08EE" w:rsidP="00CE08EE">
      <w:pPr>
        <w:widowControl w:val="0"/>
        <w:autoSpaceDE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9) </w:t>
      </w:r>
      <w:r w:rsidR="00A9023C" w:rsidRPr="00E43804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 муниципального образования на долгосрочный период (далее – бюджетный прогноз), разрабатывает проект бюджетного прогноза (проект изменений бюджетного прогноза);</w:t>
      </w:r>
    </w:p>
    <w:p w14:paraId="01CE8186" w14:textId="2CD42A29" w:rsidR="00FE39DA" w:rsidRPr="00E43804" w:rsidRDefault="00CE08EE" w:rsidP="00CE08EE">
      <w:pPr>
        <w:widowControl w:val="0"/>
        <w:autoSpaceDE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10) </w:t>
      </w:r>
      <w:r w:rsidR="00A9023C" w:rsidRPr="00E43804">
        <w:rPr>
          <w:rFonts w:ascii="Arial" w:hAnsi="Arial" w:cs="Arial"/>
        </w:rPr>
        <w:t>реестры расходных обязательств главных распорядителей средств местного бюджета.</w:t>
      </w:r>
    </w:p>
    <w:p w14:paraId="6A4BA5AD" w14:textId="77777777" w:rsidR="00FE39DA" w:rsidRPr="00E43804" w:rsidRDefault="00FE39DA" w:rsidP="00CE08EE">
      <w:pPr>
        <w:widowControl w:val="0"/>
        <w:autoSpaceDE w:val="0"/>
        <w:ind w:firstLine="709"/>
        <w:jc w:val="both"/>
        <w:rPr>
          <w:rFonts w:ascii="Arial" w:hAnsi="Arial" w:cs="Arial"/>
        </w:rPr>
      </w:pPr>
    </w:p>
    <w:p w14:paraId="731FE04C" w14:textId="77777777" w:rsidR="00FE39DA" w:rsidRPr="00E43804" w:rsidRDefault="00A9023C" w:rsidP="00CE08EE">
      <w:pPr>
        <w:tabs>
          <w:tab w:val="decimal" w:pos="360"/>
          <w:tab w:val="left" w:pos="1260"/>
          <w:tab w:val="left" w:pos="1440"/>
        </w:tabs>
        <w:ind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lastRenderedPageBreak/>
        <w:t>Администрация муниципального образования разрабатывает и представляет в Финансовое управление:</w:t>
      </w:r>
    </w:p>
    <w:p w14:paraId="28ECBD85" w14:textId="7A0347C9" w:rsidR="00FE39DA" w:rsidRPr="00E43804" w:rsidRDefault="000838B5" w:rsidP="000838B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="00A9023C" w:rsidRPr="00E43804">
        <w:rPr>
          <w:rFonts w:ascii="Arial" w:hAnsi="Arial" w:cs="Arial"/>
        </w:rPr>
        <w:t xml:space="preserve"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 целях </w:t>
      </w:r>
      <w:proofErr w:type="spellStart"/>
      <w:r w:rsidR="00A9023C" w:rsidRPr="00E43804">
        <w:rPr>
          <w:rFonts w:ascii="Arial" w:hAnsi="Arial" w:cs="Arial"/>
        </w:rPr>
        <w:t>софинансирования</w:t>
      </w:r>
      <w:proofErr w:type="spellEnd"/>
      <w:r w:rsidR="00A9023C" w:rsidRPr="00E43804">
        <w:rPr>
          <w:rFonts w:ascii="Arial" w:hAnsi="Arial" w:cs="Arial"/>
        </w:rPr>
        <w:t xml:space="preserve"> которых предоставляются субсидии из федерального и областного бюджета, на очередной финансовый год и плановый период;</w:t>
      </w:r>
    </w:p>
    <w:p w14:paraId="1D2F5F2D" w14:textId="1E388998" w:rsidR="00FE39DA" w:rsidRPr="00E43804" w:rsidRDefault="000838B5" w:rsidP="000838B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="00A9023C" w:rsidRPr="00E43804">
        <w:rPr>
          <w:rFonts w:ascii="Arial" w:hAnsi="Arial" w:cs="Arial"/>
        </w:rPr>
        <w:t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возникающих в соответствии с Федеральным законом от 27.05.2014 года № 136-ФЗ «О внесении изменений в статью 26.3 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 на очередной финансовый год и плановый период;</w:t>
      </w:r>
    </w:p>
    <w:p w14:paraId="3D62FC3E" w14:textId="7F814B73" w:rsidR="00FE39DA" w:rsidRPr="00E43804" w:rsidRDefault="000838B5" w:rsidP="000838B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 w:rsidR="00A9023C" w:rsidRPr="00E43804">
        <w:rPr>
          <w:rFonts w:ascii="Arial" w:hAnsi="Arial" w:cs="Arial"/>
        </w:rPr>
        <w:t>предложения по оптимизации состава расходных обязательств муниципального образования и объемов бюджетных ассигнований, необходимых для их исполнения, включая предложения об отмене действия или принятии нормативных правовых актов, устанавливающих расходные обязательства муниципального образования;</w:t>
      </w:r>
    </w:p>
    <w:p w14:paraId="1973A786" w14:textId="2D50600B" w:rsidR="00FE39DA" w:rsidRPr="00E43804" w:rsidRDefault="000838B5" w:rsidP="000838B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</w:t>
      </w:r>
      <w:r w:rsidR="00A9023C" w:rsidRPr="00E43804">
        <w:rPr>
          <w:rFonts w:ascii="Arial" w:hAnsi="Arial" w:cs="Arial"/>
        </w:rPr>
        <w:t>прогноз расходов на очередной финансовый год и плановый период в разрезе ведомственной структуры расходов бюджета по разделам, подразделам и детализацией по видам расходов и кодам операций сектора государственного управления, относящихся к расходам бюджета муниципального образования, а также по муниципальным программам муниципального образования и не программным направлениям деятельности по форме, установленной бюджетным отделом поселений Финансового (прилагается), с одновременным представлением пояснительной записки, расчетов и обоснований планируемых расходов;</w:t>
      </w:r>
    </w:p>
    <w:p w14:paraId="04EE80B9" w14:textId="3179EB9B" w:rsidR="00FE39DA" w:rsidRPr="00E43804" w:rsidRDefault="000838B5" w:rsidP="000838B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5) </w:t>
      </w:r>
      <w:r w:rsidR="00A9023C" w:rsidRPr="00E43804">
        <w:rPr>
          <w:rFonts w:ascii="Arial" w:hAnsi="Arial" w:cs="Arial"/>
        </w:rPr>
        <w:t>прогноз социально-экономического развития муниципального образования на очередной финансовый год и плановый период при различных сценариях развития экономики муниципального образования с рекомендациями по использованию варианта, используемого для составления проекта бюджета муниципального образования;</w:t>
      </w:r>
    </w:p>
    <w:p w14:paraId="4CCCDFCB" w14:textId="3A10CC49" w:rsidR="00FE39DA" w:rsidRPr="00E43804" w:rsidRDefault="000838B5" w:rsidP="000838B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6) </w:t>
      </w:r>
      <w:r w:rsidR="00A9023C" w:rsidRPr="00E43804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прогноза, параметры прогноза (изменений прогноза) социально-экономического развития муниципального образования на долгосрочный период и пояснительную записку, включающую рекомендации по использованию варианта прогноза для разработки проекта бюджетного прогноза на долгосрочный период;</w:t>
      </w:r>
    </w:p>
    <w:p w14:paraId="6AB25D7D" w14:textId="3998E833" w:rsidR="00FE39DA" w:rsidRPr="00E43804" w:rsidRDefault="000838B5" w:rsidP="000838B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7) </w:t>
      </w:r>
      <w:r w:rsidR="00A9023C" w:rsidRPr="00E43804">
        <w:rPr>
          <w:rFonts w:ascii="Arial" w:hAnsi="Arial" w:cs="Arial"/>
        </w:rPr>
        <w:t>обзор социально-экономического развития муниципального образования за шесть месяцев текущего финансового года;</w:t>
      </w:r>
    </w:p>
    <w:p w14:paraId="57B97015" w14:textId="426CFC4E" w:rsidR="00FE39DA" w:rsidRPr="00E43804" w:rsidRDefault="000838B5" w:rsidP="000838B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8) </w:t>
      </w:r>
      <w:r w:rsidR="00A9023C" w:rsidRPr="00E43804">
        <w:rPr>
          <w:rFonts w:ascii="Arial" w:hAnsi="Arial" w:cs="Arial"/>
        </w:rPr>
        <w:t xml:space="preserve">предварительные итоги социально-экономического развития муниципального образования за </w:t>
      </w:r>
      <w:r w:rsidR="00A90EA8" w:rsidRPr="00E43804">
        <w:rPr>
          <w:rFonts w:ascii="Arial" w:hAnsi="Arial" w:cs="Arial"/>
        </w:rPr>
        <w:t>девять</w:t>
      </w:r>
      <w:r w:rsidR="00A9023C" w:rsidRPr="00E43804">
        <w:rPr>
          <w:rFonts w:ascii="Arial" w:hAnsi="Arial" w:cs="Arial"/>
        </w:rPr>
        <w:t xml:space="preserve"> месяцев текущего финансового года и ожидаемые итоги социально-экономического развития муниципального образования на текущий финансовый год;</w:t>
      </w:r>
    </w:p>
    <w:p w14:paraId="000DB026" w14:textId="3393A6A6" w:rsidR="00FE39DA" w:rsidRPr="00E43804" w:rsidRDefault="000838B5" w:rsidP="000838B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9) </w:t>
      </w:r>
      <w:r w:rsidR="00A9023C" w:rsidRPr="00E43804">
        <w:rPr>
          <w:rFonts w:ascii="Arial" w:hAnsi="Arial" w:cs="Arial"/>
        </w:rPr>
        <w:t>проект соглашения на финансовое обеспечение расходных обязательств, возникающих при выполнении полномочий, передаваемых органами местного самоуправления поселений на очередной финансовый год, с необходимыми расчетами и обоснованиями;</w:t>
      </w:r>
    </w:p>
    <w:p w14:paraId="282B3F1A" w14:textId="3BB8975D" w:rsidR="00FE39DA" w:rsidRPr="00E43804" w:rsidRDefault="000838B5" w:rsidP="000838B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10) </w:t>
      </w:r>
      <w:r w:rsidR="00A9023C" w:rsidRPr="00E43804">
        <w:rPr>
          <w:rFonts w:ascii="Arial" w:hAnsi="Arial" w:cs="Arial"/>
        </w:rPr>
        <w:t>перечень утвержденных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периоде, с указанием даты и номера принятия и электронного адреса в информационно-телекоммуникационной сети "Интернет", где размещены указанные программы;</w:t>
      </w:r>
    </w:p>
    <w:p w14:paraId="1E20A31D" w14:textId="3A070E33" w:rsidR="00FE39DA" w:rsidRPr="00E43804" w:rsidRDefault="000838B5" w:rsidP="000838B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11) </w:t>
      </w:r>
      <w:r w:rsidR="00A9023C" w:rsidRPr="00E43804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прогнозу расходов на очередной финансовый год и плановый период;</w:t>
      </w:r>
    </w:p>
    <w:p w14:paraId="651E4867" w14:textId="74ECC323" w:rsidR="00FE39DA" w:rsidRPr="00E43804" w:rsidRDefault="000838B5" w:rsidP="000838B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12) </w:t>
      </w:r>
      <w:r w:rsidR="00A9023C" w:rsidRPr="00E43804">
        <w:rPr>
          <w:rFonts w:ascii="Arial" w:hAnsi="Arial" w:cs="Arial"/>
        </w:rPr>
        <w:t xml:space="preserve">распределение предельных объемов бюджетных ассигнований по ведомственной структуре расходов бюджета с детализацией по кодам операций сектора государственного управления, относящихся к расходам бюджетов, а также по муниципальным программам муниципального образования и не программным направлениям деятельности на очередной финансовый год и плановый период; </w:t>
      </w:r>
    </w:p>
    <w:p w14:paraId="55CC9273" w14:textId="265A654B" w:rsidR="00FE39DA" w:rsidRPr="00E43804" w:rsidRDefault="000838B5" w:rsidP="000838B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13) </w:t>
      </w:r>
      <w:r w:rsidR="00A9023C" w:rsidRPr="00E43804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предельному объему бюджетных ассигнований на очередной финансовый год и плановый период;</w:t>
      </w:r>
    </w:p>
    <w:p w14:paraId="241B295C" w14:textId="77777777" w:rsidR="00FE39DA" w:rsidRPr="00E43804" w:rsidRDefault="00FE39DA" w:rsidP="00CE08EE">
      <w:pPr>
        <w:ind w:firstLine="709"/>
        <w:jc w:val="both"/>
        <w:rPr>
          <w:rFonts w:ascii="Arial" w:hAnsi="Arial" w:cs="Arial"/>
        </w:rPr>
      </w:pPr>
    </w:p>
    <w:p w14:paraId="410E7142" w14:textId="77777777" w:rsidR="00FE39DA" w:rsidRPr="00E43804" w:rsidRDefault="00A9023C" w:rsidP="00CE08EE">
      <w:pPr>
        <w:ind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Представление сведений, необходимых для составления проекта бюджета муниципального образования, а также работа над документами и материалами, представляемыми в Думу муниципального образования одновременно с проектом бюджета муниципального образования, осуществляются в сроки, установленные прилагаемым к настоящему Положению планом-графиком (приложение № 1).</w:t>
      </w:r>
    </w:p>
    <w:p w14:paraId="7AF8E2F4" w14:textId="5C8B916C" w:rsidR="00E43804" w:rsidRDefault="00E43804" w:rsidP="000838B5">
      <w:pPr>
        <w:autoSpaceDE w:val="0"/>
        <w:ind w:right="-366"/>
        <w:rPr>
          <w:rFonts w:ascii="Arial" w:hAnsi="Arial" w:cs="Arial"/>
        </w:rPr>
      </w:pPr>
    </w:p>
    <w:p w14:paraId="7156D671" w14:textId="77777777" w:rsidR="000838B5" w:rsidRDefault="000838B5" w:rsidP="000838B5">
      <w:pPr>
        <w:autoSpaceDE w:val="0"/>
        <w:ind w:right="-366"/>
        <w:rPr>
          <w:rFonts w:ascii="Arial" w:hAnsi="Arial" w:cs="Arial"/>
        </w:rPr>
      </w:pPr>
    </w:p>
    <w:p w14:paraId="3927A406" w14:textId="77777777" w:rsidR="00FE39DA" w:rsidRPr="000838B5" w:rsidRDefault="00A9023C" w:rsidP="000838B5">
      <w:pPr>
        <w:autoSpaceDE w:val="0"/>
        <w:ind w:left="4320" w:right="-1"/>
        <w:jc w:val="right"/>
        <w:rPr>
          <w:rFonts w:ascii="Courier New" w:hAnsi="Courier New" w:cs="Courier New"/>
        </w:rPr>
      </w:pPr>
      <w:r w:rsidRPr="000838B5">
        <w:rPr>
          <w:rFonts w:ascii="Courier New" w:hAnsi="Courier New" w:cs="Courier New"/>
        </w:rPr>
        <w:t>Приложение 1</w:t>
      </w:r>
    </w:p>
    <w:p w14:paraId="40CC5DE9" w14:textId="77777777" w:rsidR="00FE39DA" w:rsidRPr="000838B5" w:rsidRDefault="00A9023C" w:rsidP="000838B5">
      <w:pPr>
        <w:autoSpaceDE w:val="0"/>
        <w:ind w:left="4320" w:right="-1"/>
        <w:jc w:val="right"/>
        <w:rPr>
          <w:rFonts w:ascii="Courier New" w:hAnsi="Courier New" w:cs="Courier New"/>
        </w:rPr>
      </w:pPr>
      <w:r w:rsidRPr="000838B5">
        <w:rPr>
          <w:rFonts w:ascii="Courier New" w:hAnsi="Courier New" w:cs="Courier New"/>
        </w:rPr>
        <w:t>к Положению</w:t>
      </w:r>
    </w:p>
    <w:p w14:paraId="60E6D049" w14:textId="77777777" w:rsidR="004E2D22" w:rsidRDefault="00A9023C" w:rsidP="000838B5">
      <w:pPr>
        <w:ind w:left="4320" w:right="-1"/>
        <w:jc w:val="right"/>
        <w:rPr>
          <w:rFonts w:ascii="Courier New" w:hAnsi="Courier New" w:cs="Courier New"/>
        </w:rPr>
      </w:pPr>
      <w:r w:rsidRPr="000838B5">
        <w:rPr>
          <w:rFonts w:ascii="Courier New" w:hAnsi="Courier New" w:cs="Courier New"/>
        </w:rPr>
        <w:t>о порядке и сроках составления</w:t>
      </w:r>
    </w:p>
    <w:p w14:paraId="2AAC6FAF" w14:textId="77777777" w:rsidR="004E2D22" w:rsidRDefault="00A9023C" w:rsidP="000838B5">
      <w:pPr>
        <w:ind w:left="4320" w:right="-1"/>
        <w:jc w:val="right"/>
        <w:rPr>
          <w:rFonts w:ascii="Courier New" w:hAnsi="Courier New" w:cs="Courier New"/>
        </w:rPr>
      </w:pPr>
      <w:r w:rsidRPr="000838B5">
        <w:rPr>
          <w:rFonts w:ascii="Courier New" w:hAnsi="Courier New" w:cs="Courier New"/>
        </w:rPr>
        <w:t>проекта бюджета муниципального</w:t>
      </w:r>
    </w:p>
    <w:p w14:paraId="027CD9DE" w14:textId="77777777" w:rsidR="004E2D22" w:rsidRDefault="00A9023C" w:rsidP="000838B5">
      <w:pPr>
        <w:ind w:left="4320" w:right="-1"/>
        <w:jc w:val="right"/>
        <w:rPr>
          <w:rFonts w:ascii="Courier New" w:hAnsi="Courier New" w:cs="Courier New"/>
        </w:rPr>
      </w:pPr>
      <w:r w:rsidRPr="000838B5">
        <w:rPr>
          <w:rFonts w:ascii="Courier New" w:hAnsi="Courier New" w:cs="Courier New"/>
        </w:rPr>
        <w:t>образования</w:t>
      </w:r>
      <w:r w:rsidR="00A90EA8" w:rsidRPr="000838B5">
        <w:rPr>
          <w:rFonts w:ascii="Courier New" w:hAnsi="Courier New" w:cs="Courier New"/>
        </w:rPr>
        <w:t xml:space="preserve"> «</w:t>
      </w:r>
      <w:proofErr w:type="spellStart"/>
      <w:r w:rsidR="00A90EA8" w:rsidRPr="000838B5">
        <w:rPr>
          <w:rFonts w:ascii="Courier New" w:hAnsi="Courier New" w:cs="Courier New"/>
        </w:rPr>
        <w:t>Васильевск</w:t>
      </w:r>
      <w:proofErr w:type="spellEnd"/>
      <w:r w:rsidR="00A90EA8" w:rsidRPr="000838B5">
        <w:rPr>
          <w:rFonts w:ascii="Courier New" w:hAnsi="Courier New" w:cs="Courier New"/>
        </w:rPr>
        <w:t>»</w:t>
      </w:r>
      <w:r w:rsidRPr="000838B5">
        <w:rPr>
          <w:rFonts w:ascii="Courier New" w:hAnsi="Courier New" w:cs="Courier New"/>
        </w:rPr>
        <w:t xml:space="preserve"> и порядке</w:t>
      </w:r>
    </w:p>
    <w:p w14:paraId="2A8125C7" w14:textId="77777777" w:rsidR="004E2D22" w:rsidRDefault="00A9023C" w:rsidP="000838B5">
      <w:pPr>
        <w:ind w:left="4320" w:right="-1"/>
        <w:jc w:val="right"/>
        <w:rPr>
          <w:rFonts w:ascii="Courier New" w:hAnsi="Courier New" w:cs="Courier New"/>
        </w:rPr>
      </w:pPr>
      <w:r w:rsidRPr="000838B5">
        <w:rPr>
          <w:rFonts w:ascii="Courier New" w:hAnsi="Courier New" w:cs="Courier New"/>
        </w:rPr>
        <w:t>работы над документами и</w:t>
      </w:r>
    </w:p>
    <w:p w14:paraId="05F01DF6" w14:textId="77777777" w:rsidR="004E2D22" w:rsidRDefault="00A9023C" w:rsidP="000838B5">
      <w:pPr>
        <w:ind w:left="4320" w:right="-1"/>
        <w:jc w:val="right"/>
        <w:rPr>
          <w:rFonts w:ascii="Courier New" w:hAnsi="Courier New" w:cs="Courier New"/>
        </w:rPr>
      </w:pPr>
      <w:r w:rsidRPr="000838B5">
        <w:rPr>
          <w:rFonts w:ascii="Courier New" w:hAnsi="Courier New" w:cs="Courier New"/>
        </w:rPr>
        <w:t>материалами, предоставляемыми в</w:t>
      </w:r>
    </w:p>
    <w:p w14:paraId="5D500F74" w14:textId="77777777" w:rsidR="004E2D22" w:rsidRDefault="00A9023C" w:rsidP="000838B5">
      <w:pPr>
        <w:ind w:left="4320" w:right="-1"/>
        <w:jc w:val="right"/>
        <w:rPr>
          <w:rFonts w:ascii="Courier New" w:hAnsi="Courier New" w:cs="Courier New"/>
        </w:rPr>
      </w:pPr>
      <w:r w:rsidRPr="000838B5">
        <w:rPr>
          <w:rFonts w:ascii="Courier New" w:hAnsi="Courier New" w:cs="Courier New"/>
        </w:rPr>
        <w:t>Думу муниципального образования</w:t>
      </w:r>
    </w:p>
    <w:p w14:paraId="0668E1D5" w14:textId="77777777" w:rsidR="004E2D22" w:rsidRDefault="00A90EA8" w:rsidP="000838B5">
      <w:pPr>
        <w:ind w:left="4320" w:right="-1"/>
        <w:jc w:val="right"/>
        <w:rPr>
          <w:rFonts w:ascii="Courier New" w:hAnsi="Courier New" w:cs="Courier New"/>
        </w:rPr>
      </w:pPr>
      <w:r w:rsidRPr="000838B5">
        <w:rPr>
          <w:rFonts w:ascii="Courier New" w:hAnsi="Courier New" w:cs="Courier New"/>
        </w:rPr>
        <w:t>«</w:t>
      </w:r>
      <w:proofErr w:type="spellStart"/>
      <w:r w:rsidRPr="000838B5">
        <w:rPr>
          <w:rFonts w:ascii="Courier New" w:hAnsi="Courier New" w:cs="Courier New"/>
        </w:rPr>
        <w:t>Васильевск</w:t>
      </w:r>
      <w:proofErr w:type="spellEnd"/>
      <w:r w:rsidRPr="000838B5">
        <w:rPr>
          <w:rFonts w:ascii="Courier New" w:hAnsi="Courier New" w:cs="Courier New"/>
        </w:rPr>
        <w:t>»</w:t>
      </w:r>
      <w:r w:rsidR="00A9023C" w:rsidRPr="000838B5">
        <w:rPr>
          <w:rFonts w:ascii="Courier New" w:hAnsi="Courier New" w:cs="Courier New"/>
        </w:rPr>
        <w:t xml:space="preserve"> одновременно с</w:t>
      </w:r>
    </w:p>
    <w:p w14:paraId="3553CF5E" w14:textId="03379557" w:rsidR="00FE39DA" w:rsidRPr="000838B5" w:rsidRDefault="00A9023C" w:rsidP="000838B5">
      <w:pPr>
        <w:ind w:left="4320" w:right="-1"/>
        <w:jc w:val="right"/>
        <w:rPr>
          <w:rFonts w:ascii="Courier New" w:hAnsi="Courier New" w:cs="Courier New"/>
        </w:rPr>
      </w:pPr>
      <w:r w:rsidRPr="000838B5">
        <w:rPr>
          <w:rFonts w:ascii="Courier New" w:hAnsi="Courier New" w:cs="Courier New"/>
        </w:rPr>
        <w:t>проектом бюджета</w:t>
      </w:r>
    </w:p>
    <w:p w14:paraId="6B472289" w14:textId="77777777" w:rsidR="00FE39DA" w:rsidRPr="00E43804" w:rsidRDefault="00FE39DA">
      <w:pPr>
        <w:jc w:val="center"/>
        <w:rPr>
          <w:rFonts w:ascii="Arial" w:hAnsi="Arial" w:cs="Arial"/>
        </w:rPr>
      </w:pPr>
    </w:p>
    <w:p w14:paraId="2304D65C" w14:textId="77777777" w:rsidR="00FE39DA" w:rsidRPr="00E43804" w:rsidRDefault="00A9023C">
      <w:pPr>
        <w:tabs>
          <w:tab w:val="left" w:pos="1049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ПЛАН – ГРАФИК</w:t>
      </w:r>
    </w:p>
    <w:p w14:paraId="0BA0532E" w14:textId="77777777" w:rsidR="00FE39DA" w:rsidRPr="00E43804" w:rsidRDefault="00A9023C">
      <w:pPr>
        <w:spacing w:before="100" w:after="200"/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составления проекта бюджета муниципального образования </w:t>
      </w:r>
      <w:r w:rsidR="00A90EA8" w:rsidRPr="00E43804">
        <w:rPr>
          <w:rFonts w:ascii="Arial" w:hAnsi="Arial" w:cs="Arial"/>
        </w:rPr>
        <w:t>«</w:t>
      </w:r>
      <w:proofErr w:type="spellStart"/>
      <w:r w:rsidR="00A90EA8" w:rsidRPr="00E43804">
        <w:rPr>
          <w:rFonts w:ascii="Arial" w:hAnsi="Arial" w:cs="Arial"/>
        </w:rPr>
        <w:t>Васильевск</w:t>
      </w:r>
      <w:proofErr w:type="spellEnd"/>
      <w:r w:rsidR="00A90EA8" w:rsidRPr="00E43804">
        <w:rPr>
          <w:rFonts w:ascii="Arial" w:hAnsi="Arial" w:cs="Arial"/>
        </w:rPr>
        <w:t xml:space="preserve">» </w:t>
      </w:r>
      <w:r w:rsidRPr="00E43804">
        <w:rPr>
          <w:rFonts w:ascii="Arial" w:hAnsi="Arial" w:cs="Arial"/>
        </w:rPr>
        <w:t>и работы над документами и материалами, представляемыми в Думу</w:t>
      </w:r>
      <w:r w:rsidR="00A90EA8" w:rsidRPr="00E43804">
        <w:rPr>
          <w:rFonts w:ascii="Arial" w:hAnsi="Arial" w:cs="Arial"/>
        </w:rPr>
        <w:t xml:space="preserve"> муниципального образования «</w:t>
      </w:r>
      <w:proofErr w:type="spellStart"/>
      <w:r w:rsidR="00A90EA8" w:rsidRPr="00E43804">
        <w:rPr>
          <w:rFonts w:ascii="Arial" w:hAnsi="Arial" w:cs="Arial"/>
        </w:rPr>
        <w:t>Васильевск</w:t>
      </w:r>
      <w:proofErr w:type="spellEnd"/>
      <w:r w:rsidR="00A90EA8" w:rsidRPr="00E43804">
        <w:rPr>
          <w:rFonts w:ascii="Arial" w:hAnsi="Arial" w:cs="Arial"/>
        </w:rPr>
        <w:t>»</w:t>
      </w:r>
      <w:r w:rsidRPr="00E43804">
        <w:rPr>
          <w:rFonts w:ascii="Arial" w:hAnsi="Arial" w:cs="Arial"/>
        </w:rPr>
        <w:t xml:space="preserve"> одновременно с проектом бюджета </w:t>
      </w:r>
    </w:p>
    <w:tbl>
      <w:tblPr>
        <w:tblW w:w="9234" w:type="dxa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05"/>
        <w:gridCol w:w="3384"/>
        <w:gridCol w:w="3137"/>
        <w:gridCol w:w="2108"/>
      </w:tblGrid>
      <w:tr w:rsidR="00FE39DA" w:rsidRPr="00E43804" w14:paraId="5BB4119F" w14:textId="77777777" w:rsidTr="000838B5">
        <w:trPr>
          <w:trHeight w:val="555"/>
          <w:tblHeader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A3B154" w14:textId="77777777" w:rsidR="00FE39DA" w:rsidRPr="00E43804" w:rsidRDefault="00A9023C">
            <w:pPr>
              <w:jc w:val="center"/>
              <w:rPr>
                <w:rFonts w:ascii="Arial" w:hAnsi="Arial" w:cs="Arial"/>
                <w:b/>
              </w:rPr>
            </w:pPr>
            <w:r w:rsidRPr="00E43804"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69E09" w14:textId="77777777" w:rsidR="00FE39DA" w:rsidRPr="00E43804" w:rsidRDefault="00A9023C">
            <w:pPr>
              <w:ind w:left="-69"/>
              <w:jc w:val="center"/>
              <w:rPr>
                <w:rFonts w:ascii="Arial" w:hAnsi="Arial" w:cs="Arial"/>
                <w:b/>
              </w:rPr>
            </w:pPr>
            <w:r w:rsidRPr="00E43804">
              <w:rPr>
                <w:rFonts w:ascii="Arial" w:hAnsi="Arial" w:cs="Arial"/>
                <w:b/>
              </w:rPr>
              <w:t>Материалы и документы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7993CA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  <w:b/>
              </w:rPr>
              <w:t>Ответственный</w:t>
            </w:r>
            <w:r w:rsidRPr="00E43804">
              <w:rPr>
                <w:rFonts w:ascii="Arial" w:hAnsi="Arial" w:cs="Arial"/>
                <w:b/>
              </w:rPr>
              <w:br/>
              <w:t xml:space="preserve"> исполнитель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78206" w14:textId="77777777" w:rsidR="00FE39DA" w:rsidRPr="00E43804" w:rsidRDefault="00A9023C">
            <w:pPr>
              <w:jc w:val="center"/>
              <w:rPr>
                <w:rFonts w:ascii="Arial" w:hAnsi="Arial" w:cs="Arial"/>
                <w:b/>
              </w:rPr>
            </w:pPr>
            <w:r w:rsidRPr="00E43804">
              <w:rPr>
                <w:rFonts w:ascii="Arial" w:hAnsi="Arial" w:cs="Arial"/>
                <w:b/>
              </w:rPr>
              <w:t xml:space="preserve">Срок </w:t>
            </w:r>
            <w:r w:rsidRPr="00E43804">
              <w:rPr>
                <w:rFonts w:ascii="Arial" w:hAnsi="Arial" w:cs="Arial"/>
                <w:b/>
              </w:rPr>
              <w:br/>
              <w:t>представления</w:t>
            </w:r>
          </w:p>
        </w:tc>
      </w:tr>
      <w:tr w:rsidR="00FE39DA" w:rsidRPr="00E43804" w14:paraId="2EABF364" w14:textId="77777777" w:rsidTr="000838B5">
        <w:trPr>
          <w:trHeight w:val="142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14DAC1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18D75D" w14:textId="514211BD"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Сверка исходных данных для расчета индекса налогового потенциала на очередной финансовый год, сверка исходных данных для расчета размеров </w:t>
            </w:r>
            <w:r w:rsidRPr="00E43804">
              <w:rPr>
                <w:rFonts w:ascii="Arial" w:hAnsi="Arial" w:cs="Arial"/>
              </w:rPr>
              <w:lastRenderedPageBreak/>
              <w:t>дотации на выравнивание бюджетной обеспеченности на очередной финансовый год и плановый период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AB592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lastRenderedPageBreak/>
              <w:t xml:space="preserve">Бюджетный отдел </w:t>
            </w:r>
          </w:p>
          <w:p w14:paraId="4AE47103" w14:textId="77777777" w:rsidR="00FE39DA" w:rsidRPr="00E43804" w:rsidRDefault="00FE39DA">
            <w:pPr>
              <w:rPr>
                <w:rFonts w:ascii="Arial" w:hAnsi="Arial" w:cs="Arial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06B2A" w14:textId="77777777"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10 </w:t>
            </w:r>
            <w:r w:rsidR="00A90EA8" w:rsidRPr="00E43804">
              <w:rPr>
                <w:rFonts w:ascii="Arial" w:hAnsi="Arial" w:cs="Arial"/>
              </w:rPr>
              <w:t>августа</w:t>
            </w:r>
          </w:p>
        </w:tc>
      </w:tr>
      <w:tr w:rsidR="00FE39DA" w:rsidRPr="00E43804" w14:paraId="768AB3E1" w14:textId="77777777" w:rsidTr="000838B5">
        <w:trPr>
          <w:trHeight w:val="1656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50199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3AFBE2" w14:textId="77777777"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Оценка ожидаемого поступления по администрируемым видам (подвидам) доходов бюджета поселения на текущий финансовый год и прогноз администрируемых видов (подвидов) доходов бюджета поселения на очередной финансовый год и плановый период в соответствии с бюджетной классификацией доходов бюджетов бюджетной системы Российской Федерации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DDFADF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Главные администраторы доходов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E1AE6" w14:textId="77777777"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10 </w:t>
            </w:r>
            <w:r w:rsidR="00A90EA8" w:rsidRPr="00E43804">
              <w:rPr>
                <w:rFonts w:ascii="Arial" w:hAnsi="Arial" w:cs="Arial"/>
              </w:rPr>
              <w:t>августа</w:t>
            </w:r>
          </w:p>
        </w:tc>
      </w:tr>
      <w:tr w:rsidR="00FE39DA" w:rsidRPr="00E43804" w14:paraId="6F98FBD1" w14:textId="77777777" w:rsidTr="000838B5">
        <w:trPr>
          <w:trHeight w:val="28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23C622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3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4E8E1" w14:textId="7D3A1C33"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Предоставление в бюджетный отдел Финансового управления оценки исполнения по доходам поселения и   прогноза доходов поселения на очередной финансовый год и плановый период в соответствии с бюджетной классификацией доходов бюджетов бюджетной системы Российской Федерации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16FA79" w14:textId="77777777"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3BBD0" w14:textId="77777777"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15 </w:t>
            </w:r>
            <w:r w:rsidR="00A90EA8" w:rsidRPr="00E43804">
              <w:rPr>
                <w:rFonts w:ascii="Arial" w:hAnsi="Arial" w:cs="Arial"/>
              </w:rPr>
              <w:t>августа</w:t>
            </w:r>
          </w:p>
        </w:tc>
      </w:tr>
      <w:tr w:rsidR="00FE39DA" w:rsidRPr="00E43804" w14:paraId="494C0C4D" w14:textId="77777777" w:rsidTr="000838B5">
        <w:trPr>
          <w:trHeight w:val="28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17849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4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06FFE" w14:textId="553C168E"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В пределах своей компетенции предложения по оптимизации состава расходных обязательств поселения и объемов бюджетных ассигнований, необходимых для их исполнения, включая предложения об отмене действия или принятии нормативных правовых актов, устанавливающих расходные обязательства поселения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855D8F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2FB36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22 августа</w:t>
            </w:r>
          </w:p>
        </w:tc>
      </w:tr>
      <w:tr w:rsidR="00FE39DA" w:rsidRPr="00E43804" w14:paraId="51BD9F7D" w14:textId="77777777" w:rsidTr="000838B5">
        <w:trPr>
          <w:trHeight w:val="136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0BCF8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DE2526" w14:textId="1F29E93C"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Перечень утвержденных муниципальных программ и ведомственных целевых программ поселения с указанием даты и номера принятия и электронного адреса в информационно-телекоммуникационной сети "Интернет", где размещены указанные программы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43FF58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792F5" w14:textId="77777777"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3 </w:t>
            </w:r>
            <w:r w:rsidR="00A90EA8" w:rsidRPr="00E43804">
              <w:rPr>
                <w:rFonts w:ascii="Arial" w:hAnsi="Arial" w:cs="Arial"/>
              </w:rPr>
              <w:t>октября</w:t>
            </w:r>
          </w:p>
        </w:tc>
      </w:tr>
      <w:tr w:rsidR="00FE39DA" w:rsidRPr="00E43804" w14:paraId="36A11D1B" w14:textId="77777777" w:rsidTr="000838B5">
        <w:trPr>
          <w:trHeight w:val="16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9C711F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6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ACB5FC" w14:textId="77777777"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Паспорта муниципальных программ и ведомственных целевых программ поселения с указанием объемов финансирования согласно прогнозу расходов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CE6AF9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AB7FC" w14:textId="77777777"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3 </w:t>
            </w:r>
            <w:r w:rsidR="00A90EA8" w:rsidRPr="00E43804">
              <w:rPr>
                <w:rFonts w:ascii="Arial" w:hAnsi="Arial" w:cs="Arial"/>
              </w:rPr>
              <w:t>октября</w:t>
            </w:r>
          </w:p>
        </w:tc>
      </w:tr>
      <w:tr w:rsidR="00FE39DA" w:rsidRPr="00E43804" w14:paraId="45DF93A2" w14:textId="77777777" w:rsidTr="000838B5">
        <w:trPr>
          <w:trHeight w:val="28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E6777D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7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82D8B7" w14:textId="25E567E2"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 целях </w:t>
            </w:r>
            <w:proofErr w:type="spellStart"/>
            <w:r w:rsidRPr="00E43804">
              <w:rPr>
                <w:rFonts w:ascii="Arial" w:hAnsi="Arial" w:cs="Arial"/>
              </w:rPr>
              <w:t>софинансирования</w:t>
            </w:r>
            <w:proofErr w:type="spellEnd"/>
            <w:r w:rsidRPr="00E43804">
              <w:rPr>
                <w:rFonts w:ascii="Arial" w:hAnsi="Arial" w:cs="Arial"/>
              </w:rPr>
              <w:t xml:space="preserve"> которых предоставляются субсидии из федерального и областного бюджета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C0CA4F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E0CD8" w14:textId="77777777"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7 </w:t>
            </w:r>
            <w:r w:rsidR="00A90EA8" w:rsidRPr="00E43804">
              <w:rPr>
                <w:rFonts w:ascii="Arial" w:hAnsi="Arial" w:cs="Arial"/>
              </w:rPr>
              <w:t>октября</w:t>
            </w:r>
          </w:p>
        </w:tc>
      </w:tr>
      <w:tr w:rsidR="00FE39DA" w:rsidRPr="00E43804" w14:paraId="0F5BEBFD" w14:textId="77777777" w:rsidTr="000838B5">
        <w:trPr>
          <w:trHeight w:val="290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2F8D89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8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5598E3" w14:textId="5E742C24" w:rsidR="00FE39DA" w:rsidRPr="00E43804" w:rsidRDefault="00A9023C">
            <w:pPr>
              <w:ind w:left="-69"/>
              <w:jc w:val="both"/>
              <w:rPr>
                <w:rFonts w:ascii="Arial" w:hAnsi="Arial" w:cs="Arial"/>
                <w:color w:val="FF0000"/>
              </w:rPr>
            </w:pPr>
            <w:r w:rsidRPr="00E43804">
              <w:rPr>
                <w:rFonts w:ascii="Arial" w:hAnsi="Arial" w:cs="Arial"/>
              </w:rPr>
              <w:t>Прогноз расходов в разрезе ведомственной структуры расходов бюджета по разделам, подразделам и видам расходов, а также по муниципальным программам поселения и непрограммным направлениям деятельности по форме, установленной бюджетным отделом поселений (прилагается), с одновременным представлением пояснительной записки, расчетов и обоснований планируемых расходов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D70752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099DF" w14:textId="77777777"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12 </w:t>
            </w:r>
            <w:r w:rsidR="00A90EA8" w:rsidRPr="00E43804">
              <w:rPr>
                <w:rFonts w:ascii="Arial" w:hAnsi="Arial" w:cs="Arial"/>
              </w:rPr>
              <w:t>октября</w:t>
            </w:r>
          </w:p>
        </w:tc>
      </w:tr>
      <w:tr w:rsidR="00FE39DA" w:rsidRPr="00E43804" w14:paraId="6CD8D28D" w14:textId="77777777" w:rsidTr="000838B5">
        <w:trPr>
          <w:trHeight w:val="290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78F2A5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lastRenderedPageBreak/>
              <w:t>9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018473" w14:textId="67AB9B8F" w:rsidR="00FE39DA" w:rsidRPr="00E43804" w:rsidRDefault="00A9023C" w:rsidP="00A90EA8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Предоставление в бюджетный отдел Финансового управления прогноза расходов консолидированного бюджета поселени</w:t>
            </w:r>
            <w:r w:rsidR="00A90EA8" w:rsidRPr="00E43804">
              <w:rPr>
                <w:rFonts w:ascii="Arial" w:hAnsi="Arial" w:cs="Arial"/>
              </w:rPr>
              <w:t>я</w:t>
            </w:r>
            <w:r w:rsidRPr="00E43804">
              <w:rPr>
                <w:rFonts w:ascii="Arial" w:hAnsi="Arial" w:cs="Arial"/>
              </w:rPr>
              <w:t xml:space="preserve"> </w:t>
            </w:r>
            <w:r w:rsidR="00A90EA8" w:rsidRPr="00E43804">
              <w:rPr>
                <w:rFonts w:ascii="Arial" w:hAnsi="Arial" w:cs="Arial"/>
              </w:rPr>
              <w:t>муниципального образования «</w:t>
            </w:r>
            <w:proofErr w:type="spellStart"/>
            <w:r w:rsidR="00A90EA8" w:rsidRPr="00E43804">
              <w:rPr>
                <w:rFonts w:ascii="Arial" w:hAnsi="Arial" w:cs="Arial"/>
              </w:rPr>
              <w:t>Васильевск</w:t>
            </w:r>
            <w:proofErr w:type="spellEnd"/>
            <w:r w:rsidR="00A90EA8" w:rsidRPr="00E43804">
              <w:rPr>
                <w:rFonts w:ascii="Arial" w:hAnsi="Arial" w:cs="Arial"/>
              </w:rPr>
              <w:t>»</w:t>
            </w:r>
            <w:r w:rsidRPr="00E43804">
              <w:rPr>
                <w:rFonts w:ascii="Arial" w:hAnsi="Arial" w:cs="Arial"/>
              </w:rPr>
              <w:t xml:space="preserve"> на очередной финансовый год и плановый период по разделам, подразделам и видам расходов классификации расходов бюджетов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307D2" w14:textId="77777777" w:rsidR="00FE39DA" w:rsidRPr="00E43804" w:rsidRDefault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FC72C" w14:textId="77777777"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20 </w:t>
            </w:r>
            <w:r w:rsidR="00A90EA8" w:rsidRPr="00E43804">
              <w:rPr>
                <w:rFonts w:ascii="Arial" w:hAnsi="Arial" w:cs="Arial"/>
              </w:rPr>
              <w:t>августа</w:t>
            </w:r>
          </w:p>
        </w:tc>
      </w:tr>
      <w:tr w:rsidR="00FE39DA" w:rsidRPr="00E43804" w14:paraId="44DCAADC" w14:textId="77777777" w:rsidTr="000838B5">
        <w:trPr>
          <w:trHeight w:val="100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1256E5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10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9C69C8" w14:textId="77777777"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Основные направления налоговой и бюджетной политики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92E848" w14:textId="77777777"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60F0F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16 октября</w:t>
            </w:r>
          </w:p>
        </w:tc>
      </w:tr>
      <w:tr w:rsidR="00FE39DA" w:rsidRPr="00E43804" w14:paraId="2277A6B6" w14:textId="77777777" w:rsidTr="000838B5">
        <w:trPr>
          <w:trHeight w:val="98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938FDD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11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02F83D" w14:textId="77777777"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Предельные объемы бюджетных ассигнований 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A05AA" w14:textId="77777777"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82BDD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26 октября</w:t>
            </w:r>
          </w:p>
        </w:tc>
      </w:tr>
      <w:tr w:rsidR="00FE39DA" w:rsidRPr="00E43804" w14:paraId="43E4BA2B" w14:textId="77777777" w:rsidTr="000838B5">
        <w:trPr>
          <w:trHeight w:val="183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435D65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12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62DE42" w14:textId="3D7BA6D3"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Расчет верхнего предела муниципального долга по состоянию на 1 января года, следующего за очередным финансовым годом и каждым годом планового периода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F55967" w14:textId="77777777"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38C93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26 октября</w:t>
            </w:r>
          </w:p>
        </w:tc>
      </w:tr>
      <w:tr w:rsidR="00FE39DA" w:rsidRPr="00E43804" w14:paraId="78DBF83C" w14:textId="77777777" w:rsidTr="000838B5">
        <w:trPr>
          <w:trHeight w:val="290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C6EA80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13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1EF309" w14:textId="77777777"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Распределение предельных объемов бюджетных ассигнований в разрезе ведомственной структуры расходов бюджета по разделам, подразделам и видам расходов, а также по муниципальным программам поселения и непрограммным направлениям деятельности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5E8580" w14:textId="77777777"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44230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 w14:paraId="3CAD8204" w14:textId="77777777" w:rsidTr="000838B5">
        <w:trPr>
          <w:trHeight w:val="290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CF1CF8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14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9723A6" w14:textId="4BBBB961"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Прогноз социально-экономического развития муниципального образования на очередной финансовый год и плановый период</w:t>
            </w:r>
            <w:r w:rsidR="000838B5">
              <w:rPr>
                <w:rFonts w:ascii="Arial" w:hAnsi="Arial" w:cs="Arial"/>
              </w:rPr>
              <w:t xml:space="preserve"> </w:t>
            </w:r>
            <w:r w:rsidRPr="00E43804">
              <w:rPr>
                <w:rFonts w:ascii="Arial" w:hAnsi="Arial" w:cs="Arial"/>
              </w:rPr>
              <w:t xml:space="preserve">при различных сценариях развития экономики муниципального образования с рекомендациями по использованию варианта, </w:t>
            </w:r>
            <w:r w:rsidRPr="00E43804">
              <w:rPr>
                <w:rFonts w:ascii="Arial" w:hAnsi="Arial" w:cs="Arial"/>
              </w:rPr>
              <w:lastRenderedPageBreak/>
              <w:t>используемого для составления проекта бюджета муниципального образования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3F4AB6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lastRenderedPageBreak/>
              <w:t>Администрация муниципального образования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1CC75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 w14:paraId="06255AE5" w14:textId="77777777" w:rsidTr="000838B5">
        <w:trPr>
          <w:trHeight w:val="646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61A14D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15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75FC9D" w14:textId="77777777"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Обзор социально-экономического развития муниципального образования за шесть месяцев текущего финансового года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68CD40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7159F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 w14:paraId="626E93FC" w14:textId="77777777" w:rsidTr="000838B5">
        <w:trPr>
          <w:trHeight w:val="868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1CA67B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16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2BABBB" w14:textId="77777777"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Предварительные итоги социально-экономического развития муниципального образования за шесть месяцев текущего финансового года и ожидаемые итоги социально-экономического развития муниципального образования на текущий финансовый год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67DFC1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FB924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 w14:paraId="21108CE4" w14:textId="77777777" w:rsidTr="000838B5">
        <w:trPr>
          <w:trHeight w:val="192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018C4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17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32F876" w14:textId="7BC39813"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Проект соглашения на финансовое обеспечение расходных обязательств, возникающих при выполнении полномочий, передаваемых органами местного самоуправления поселений на очередной финансовый год, с необходимыми расчетами и обоснованиями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7297DE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8E0B1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 w14:paraId="0B71A943" w14:textId="77777777" w:rsidTr="000838B5">
        <w:trPr>
          <w:trHeight w:val="2136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F9CF37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18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8F1E51" w14:textId="4499B8BA" w:rsidR="00FE39DA" w:rsidRPr="00E43804" w:rsidRDefault="00A9023C">
            <w:pPr>
              <w:shd w:val="clear" w:color="auto" w:fill="FFFFFF"/>
              <w:spacing w:line="225" w:lineRule="atLeast"/>
              <w:ind w:left="-69"/>
              <w:jc w:val="both"/>
              <w:outlineLvl w:val="2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Паспорта муниципальных программ и ведомственных целевых программ района с указанием объемов финансирования согласно предельному объему бюджетных ассигнований 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8AB8C8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FA2B4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 w14:paraId="2CBECE96" w14:textId="77777777" w:rsidTr="000838B5">
        <w:trPr>
          <w:trHeight w:val="466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728F6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19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6B32FE" w14:textId="77777777"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Сведения, необходимые для формирования сводного реестра расходных обязательств </w:t>
            </w:r>
            <w:r w:rsidRPr="00E43804">
              <w:rPr>
                <w:rFonts w:ascii="Arial" w:hAnsi="Arial" w:cs="Arial"/>
              </w:rPr>
              <w:lastRenderedPageBreak/>
              <w:t>главных распорядителей средств местного бюджета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901B02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lastRenderedPageBreak/>
              <w:t>Администрация муниципального образования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8E250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02 ноября</w:t>
            </w:r>
          </w:p>
        </w:tc>
      </w:tr>
      <w:tr w:rsidR="00FE39DA" w:rsidRPr="00E43804" w14:paraId="6018EBB5" w14:textId="77777777" w:rsidTr="000838B5">
        <w:trPr>
          <w:trHeight w:val="108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081AD3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20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F9CB52" w14:textId="77777777" w:rsidR="00FE39DA" w:rsidRPr="00E43804" w:rsidRDefault="00A9023C" w:rsidP="00CB0202">
            <w:pPr>
              <w:ind w:left="-68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Оценка ожидаемого исполнения бюджета </w:t>
            </w:r>
            <w:r w:rsidR="00CB0202" w:rsidRPr="00E43804">
              <w:rPr>
                <w:rFonts w:ascii="Arial" w:hAnsi="Arial" w:cs="Arial"/>
              </w:rPr>
              <w:t>муниципального образования «</w:t>
            </w:r>
            <w:proofErr w:type="spellStart"/>
            <w:r w:rsidR="00CB0202" w:rsidRPr="00E43804">
              <w:rPr>
                <w:rFonts w:ascii="Arial" w:hAnsi="Arial" w:cs="Arial"/>
              </w:rPr>
              <w:t>Васильевск</w:t>
            </w:r>
            <w:proofErr w:type="spellEnd"/>
            <w:r w:rsidR="00CB0202" w:rsidRPr="00E43804">
              <w:rPr>
                <w:rFonts w:ascii="Arial" w:hAnsi="Arial" w:cs="Arial"/>
              </w:rPr>
              <w:t>»</w:t>
            </w:r>
            <w:r w:rsidRPr="00E43804">
              <w:rPr>
                <w:rFonts w:ascii="Arial" w:hAnsi="Arial" w:cs="Arial"/>
              </w:rPr>
              <w:t xml:space="preserve"> на текущий финансовый год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F9EB3E" w14:textId="77777777" w:rsidR="00FE39DA" w:rsidRPr="00E43804" w:rsidRDefault="00CB0202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29D49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09 ноября</w:t>
            </w:r>
          </w:p>
        </w:tc>
      </w:tr>
      <w:tr w:rsidR="00FE39DA" w:rsidRPr="00E43804" w14:paraId="7DEA21C4" w14:textId="77777777" w:rsidTr="000838B5">
        <w:trPr>
          <w:trHeight w:val="511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177810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21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65DA94" w14:textId="77777777" w:rsidR="00FE39DA" w:rsidRPr="00E43804" w:rsidRDefault="00A9023C">
            <w:pPr>
              <w:ind w:left="-68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Реестр источников доходов на очередной финансовый  год и плановый период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7F0E4C" w14:textId="77777777"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44BBB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09 ноября</w:t>
            </w:r>
          </w:p>
        </w:tc>
      </w:tr>
      <w:tr w:rsidR="00FE39DA" w:rsidRPr="00E43804" w14:paraId="64DAEEF8" w14:textId="77777777" w:rsidTr="000838B5">
        <w:trPr>
          <w:trHeight w:val="511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E5E6E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22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9701D" w14:textId="77777777" w:rsidR="00FE39DA" w:rsidRPr="00E43804" w:rsidRDefault="00A9023C">
            <w:pPr>
              <w:ind w:left="-68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Представление в администрацию муниципального образования проекта бюджета муниципального образования, а также документов и материалов, представляемых одновременно с проектом бюджета 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ECD51" w14:textId="77777777"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792E3" w14:textId="77777777"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15 ноября</w:t>
            </w:r>
          </w:p>
        </w:tc>
      </w:tr>
    </w:tbl>
    <w:p w14:paraId="3E0E9E80" w14:textId="77777777" w:rsidR="00FE39DA" w:rsidRPr="00E43804" w:rsidRDefault="00FE39DA">
      <w:pPr>
        <w:jc w:val="both"/>
        <w:rPr>
          <w:rFonts w:ascii="Arial" w:hAnsi="Arial" w:cs="Arial"/>
        </w:rPr>
      </w:pPr>
    </w:p>
    <w:sectPr w:rsidR="00FE39DA" w:rsidRPr="00E43804" w:rsidSect="00CE08E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96D6D"/>
    <w:multiLevelType w:val="multilevel"/>
    <w:tmpl w:val="7180A8E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851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0" w:firstLine="851"/>
      </w:pPr>
      <w:rPr>
        <w:sz w:val="26"/>
        <w:szCs w:val="2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sz w:val="26"/>
        <w:szCs w:val="2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sz w:val="26"/>
        <w:szCs w:val="26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sz w:val="26"/>
        <w:szCs w:val="26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6"/>
        <w:szCs w:val="26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sz w:val="26"/>
        <w:szCs w:val="26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sz w:val="26"/>
        <w:szCs w:val="26"/>
      </w:rPr>
    </w:lvl>
  </w:abstractNum>
  <w:abstractNum w:abstractNumId="1" w15:restartNumberingAfterBreak="0">
    <w:nsid w:val="195916EC"/>
    <w:multiLevelType w:val="multilevel"/>
    <w:tmpl w:val="23585998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535F3556"/>
    <w:multiLevelType w:val="multilevel"/>
    <w:tmpl w:val="B1D6F8D8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39DA"/>
    <w:rsid w:val="00073DA7"/>
    <w:rsid w:val="000838B5"/>
    <w:rsid w:val="00426BE5"/>
    <w:rsid w:val="004E2D22"/>
    <w:rsid w:val="0086484B"/>
    <w:rsid w:val="00990FE7"/>
    <w:rsid w:val="00A9023C"/>
    <w:rsid w:val="00A90EA8"/>
    <w:rsid w:val="00CB0202"/>
    <w:rsid w:val="00CE08EE"/>
    <w:rsid w:val="00E43804"/>
    <w:rsid w:val="00EE142D"/>
    <w:rsid w:val="00F352E0"/>
    <w:rsid w:val="00FE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2972C"/>
  <w15:docId w15:val="{D7450DDC-E459-4D16-9937-0D96CC6D3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9DA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FE39DA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paragraph" w:customStyle="1" w:styleId="21">
    <w:name w:val="Заголовок 21"/>
    <w:basedOn w:val="a"/>
    <w:next w:val="a"/>
    <w:qFormat/>
    <w:rsid w:val="00FE39DA"/>
    <w:pPr>
      <w:keepNext/>
      <w:numPr>
        <w:ilvl w:val="1"/>
        <w:numId w:val="1"/>
      </w:numPr>
      <w:outlineLvl w:val="1"/>
    </w:pPr>
    <w:rPr>
      <w:szCs w:val="20"/>
    </w:rPr>
  </w:style>
  <w:style w:type="character" w:customStyle="1" w:styleId="WW8Num1z0">
    <w:name w:val="WW8Num1z0"/>
    <w:qFormat/>
    <w:rsid w:val="00FE39DA"/>
  </w:style>
  <w:style w:type="character" w:customStyle="1" w:styleId="WW8Num2z0">
    <w:name w:val="WW8Num2z0"/>
    <w:qFormat/>
    <w:rsid w:val="00FE39DA"/>
    <w:rPr>
      <w:sz w:val="26"/>
      <w:szCs w:val="26"/>
    </w:rPr>
  </w:style>
  <w:style w:type="character" w:customStyle="1" w:styleId="WW8Num2z1">
    <w:name w:val="WW8Num2z1"/>
    <w:qFormat/>
    <w:rsid w:val="00FE39DA"/>
  </w:style>
  <w:style w:type="character" w:customStyle="1" w:styleId="WW8Num2z2">
    <w:name w:val="WW8Num2z2"/>
    <w:qFormat/>
    <w:rsid w:val="00FE39DA"/>
  </w:style>
  <w:style w:type="character" w:customStyle="1" w:styleId="WW8Num2z3">
    <w:name w:val="WW8Num2z3"/>
    <w:qFormat/>
    <w:rsid w:val="00FE39DA"/>
  </w:style>
  <w:style w:type="character" w:customStyle="1" w:styleId="WW8Num2z4">
    <w:name w:val="WW8Num2z4"/>
    <w:qFormat/>
    <w:rsid w:val="00FE39DA"/>
  </w:style>
  <w:style w:type="character" w:customStyle="1" w:styleId="WW8Num2z5">
    <w:name w:val="WW8Num2z5"/>
    <w:qFormat/>
    <w:rsid w:val="00FE39DA"/>
  </w:style>
  <w:style w:type="character" w:customStyle="1" w:styleId="WW8Num2z6">
    <w:name w:val="WW8Num2z6"/>
    <w:qFormat/>
    <w:rsid w:val="00FE39DA"/>
  </w:style>
  <w:style w:type="character" w:customStyle="1" w:styleId="WW8Num2z7">
    <w:name w:val="WW8Num2z7"/>
    <w:qFormat/>
    <w:rsid w:val="00FE39DA"/>
  </w:style>
  <w:style w:type="character" w:customStyle="1" w:styleId="WW8Num2z8">
    <w:name w:val="WW8Num2z8"/>
    <w:qFormat/>
    <w:rsid w:val="00FE39DA"/>
  </w:style>
  <w:style w:type="character" w:customStyle="1" w:styleId="WW8Num3z0">
    <w:name w:val="WW8Num3z0"/>
    <w:qFormat/>
    <w:rsid w:val="00FE39DA"/>
  </w:style>
  <w:style w:type="character" w:customStyle="1" w:styleId="WW8Num3z1">
    <w:name w:val="WW8Num3z1"/>
    <w:qFormat/>
    <w:rsid w:val="00FE39DA"/>
  </w:style>
  <w:style w:type="character" w:customStyle="1" w:styleId="WW8Num3z2">
    <w:name w:val="WW8Num3z2"/>
    <w:qFormat/>
    <w:rsid w:val="00FE39DA"/>
  </w:style>
  <w:style w:type="character" w:customStyle="1" w:styleId="WW8Num3z3">
    <w:name w:val="WW8Num3z3"/>
    <w:qFormat/>
    <w:rsid w:val="00FE39DA"/>
  </w:style>
  <w:style w:type="character" w:customStyle="1" w:styleId="WW8Num3z4">
    <w:name w:val="WW8Num3z4"/>
    <w:qFormat/>
    <w:rsid w:val="00FE39DA"/>
  </w:style>
  <w:style w:type="character" w:customStyle="1" w:styleId="WW8Num3z5">
    <w:name w:val="WW8Num3z5"/>
    <w:qFormat/>
    <w:rsid w:val="00FE39DA"/>
  </w:style>
  <w:style w:type="character" w:customStyle="1" w:styleId="WW8Num3z6">
    <w:name w:val="WW8Num3z6"/>
    <w:qFormat/>
    <w:rsid w:val="00FE39DA"/>
  </w:style>
  <w:style w:type="character" w:customStyle="1" w:styleId="WW8Num3z7">
    <w:name w:val="WW8Num3z7"/>
    <w:qFormat/>
    <w:rsid w:val="00FE39DA"/>
  </w:style>
  <w:style w:type="character" w:customStyle="1" w:styleId="WW8Num3z8">
    <w:name w:val="WW8Num3z8"/>
    <w:qFormat/>
    <w:rsid w:val="00FE39DA"/>
  </w:style>
  <w:style w:type="character" w:customStyle="1" w:styleId="WW8Num4z0">
    <w:name w:val="WW8Num4z0"/>
    <w:qFormat/>
    <w:rsid w:val="00FE39DA"/>
    <w:rPr>
      <w:rFonts w:ascii="Symbol" w:hAnsi="Symbol" w:cs="Symbol"/>
    </w:rPr>
  </w:style>
  <w:style w:type="character" w:customStyle="1" w:styleId="WW8Num4z1">
    <w:name w:val="WW8Num4z1"/>
    <w:qFormat/>
    <w:rsid w:val="00FE39DA"/>
    <w:rPr>
      <w:rFonts w:ascii="Courier New" w:hAnsi="Courier New" w:cs="Courier New"/>
    </w:rPr>
  </w:style>
  <w:style w:type="character" w:customStyle="1" w:styleId="WW8Num4z2">
    <w:name w:val="WW8Num4z2"/>
    <w:qFormat/>
    <w:rsid w:val="00FE39DA"/>
    <w:rPr>
      <w:rFonts w:ascii="Wingdings" w:hAnsi="Wingdings" w:cs="Wingdings"/>
    </w:rPr>
  </w:style>
  <w:style w:type="character" w:customStyle="1" w:styleId="WW8Num5z0">
    <w:name w:val="WW8Num5z0"/>
    <w:qFormat/>
    <w:rsid w:val="00FE39DA"/>
  </w:style>
  <w:style w:type="character" w:customStyle="1" w:styleId="WW8Num5z1">
    <w:name w:val="WW8Num5z1"/>
    <w:qFormat/>
    <w:rsid w:val="00FE39DA"/>
  </w:style>
  <w:style w:type="character" w:customStyle="1" w:styleId="WW8Num5z2">
    <w:name w:val="WW8Num5z2"/>
    <w:qFormat/>
    <w:rsid w:val="00FE39DA"/>
  </w:style>
  <w:style w:type="character" w:customStyle="1" w:styleId="WW8Num5z3">
    <w:name w:val="WW8Num5z3"/>
    <w:qFormat/>
    <w:rsid w:val="00FE39DA"/>
  </w:style>
  <w:style w:type="character" w:customStyle="1" w:styleId="WW8Num5z4">
    <w:name w:val="WW8Num5z4"/>
    <w:qFormat/>
    <w:rsid w:val="00FE39DA"/>
  </w:style>
  <w:style w:type="character" w:customStyle="1" w:styleId="WW8Num5z5">
    <w:name w:val="WW8Num5z5"/>
    <w:qFormat/>
    <w:rsid w:val="00FE39DA"/>
  </w:style>
  <w:style w:type="character" w:customStyle="1" w:styleId="WW8Num5z6">
    <w:name w:val="WW8Num5z6"/>
    <w:qFormat/>
    <w:rsid w:val="00FE39DA"/>
  </w:style>
  <w:style w:type="character" w:customStyle="1" w:styleId="WW8Num5z7">
    <w:name w:val="WW8Num5z7"/>
    <w:qFormat/>
    <w:rsid w:val="00FE39DA"/>
  </w:style>
  <w:style w:type="character" w:customStyle="1" w:styleId="WW8Num5z8">
    <w:name w:val="WW8Num5z8"/>
    <w:qFormat/>
    <w:rsid w:val="00FE39DA"/>
  </w:style>
  <w:style w:type="character" w:customStyle="1" w:styleId="WW8Num6z0">
    <w:name w:val="WW8Num6z0"/>
    <w:qFormat/>
    <w:rsid w:val="00FE39DA"/>
  </w:style>
  <w:style w:type="character" w:customStyle="1" w:styleId="WW8Num6z1">
    <w:name w:val="WW8Num6z1"/>
    <w:qFormat/>
    <w:rsid w:val="00FE39DA"/>
  </w:style>
  <w:style w:type="character" w:customStyle="1" w:styleId="WW8Num6z2">
    <w:name w:val="WW8Num6z2"/>
    <w:qFormat/>
    <w:rsid w:val="00FE39DA"/>
  </w:style>
  <w:style w:type="character" w:customStyle="1" w:styleId="WW8Num6z3">
    <w:name w:val="WW8Num6z3"/>
    <w:qFormat/>
    <w:rsid w:val="00FE39DA"/>
  </w:style>
  <w:style w:type="character" w:customStyle="1" w:styleId="WW8Num6z4">
    <w:name w:val="WW8Num6z4"/>
    <w:qFormat/>
    <w:rsid w:val="00FE39DA"/>
  </w:style>
  <w:style w:type="character" w:customStyle="1" w:styleId="WW8Num6z5">
    <w:name w:val="WW8Num6z5"/>
    <w:qFormat/>
    <w:rsid w:val="00FE39DA"/>
  </w:style>
  <w:style w:type="character" w:customStyle="1" w:styleId="WW8Num6z6">
    <w:name w:val="WW8Num6z6"/>
    <w:qFormat/>
    <w:rsid w:val="00FE39DA"/>
  </w:style>
  <w:style w:type="character" w:customStyle="1" w:styleId="WW8Num6z7">
    <w:name w:val="WW8Num6z7"/>
    <w:qFormat/>
    <w:rsid w:val="00FE39DA"/>
  </w:style>
  <w:style w:type="character" w:customStyle="1" w:styleId="WW8Num6z8">
    <w:name w:val="WW8Num6z8"/>
    <w:qFormat/>
    <w:rsid w:val="00FE39DA"/>
  </w:style>
  <w:style w:type="character" w:customStyle="1" w:styleId="WW8Num7z0">
    <w:name w:val="WW8Num7z0"/>
    <w:qFormat/>
    <w:rsid w:val="00FE39DA"/>
    <w:rPr>
      <w:rFonts w:ascii="Times New Roman" w:hAnsi="Times New Roman" w:cs="Times New Roman"/>
      <w:color w:val="000000"/>
    </w:rPr>
  </w:style>
  <w:style w:type="character" w:customStyle="1" w:styleId="WW8Num8z0">
    <w:name w:val="WW8Num8z0"/>
    <w:qFormat/>
    <w:rsid w:val="00FE39DA"/>
  </w:style>
  <w:style w:type="character" w:customStyle="1" w:styleId="WW8Num8z1">
    <w:name w:val="WW8Num8z1"/>
    <w:qFormat/>
    <w:rsid w:val="00FE39DA"/>
    <w:rPr>
      <w:rFonts w:ascii="Wingdings" w:hAnsi="Wingdings" w:cs="Wingdings"/>
    </w:rPr>
  </w:style>
  <w:style w:type="character" w:customStyle="1" w:styleId="WW8Num8z2">
    <w:name w:val="WW8Num8z2"/>
    <w:qFormat/>
    <w:rsid w:val="00FE39DA"/>
  </w:style>
  <w:style w:type="character" w:customStyle="1" w:styleId="WW8Num8z3">
    <w:name w:val="WW8Num8z3"/>
    <w:qFormat/>
    <w:rsid w:val="00FE39DA"/>
  </w:style>
  <w:style w:type="character" w:customStyle="1" w:styleId="WW8Num8z4">
    <w:name w:val="WW8Num8z4"/>
    <w:qFormat/>
    <w:rsid w:val="00FE39DA"/>
  </w:style>
  <w:style w:type="character" w:customStyle="1" w:styleId="WW8Num8z5">
    <w:name w:val="WW8Num8z5"/>
    <w:qFormat/>
    <w:rsid w:val="00FE39DA"/>
  </w:style>
  <w:style w:type="character" w:customStyle="1" w:styleId="WW8Num8z6">
    <w:name w:val="WW8Num8z6"/>
    <w:qFormat/>
    <w:rsid w:val="00FE39DA"/>
  </w:style>
  <w:style w:type="character" w:customStyle="1" w:styleId="WW8Num8z7">
    <w:name w:val="WW8Num8z7"/>
    <w:qFormat/>
    <w:rsid w:val="00FE39DA"/>
  </w:style>
  <w:style w:type="character" w:customStyle="1" w:styleId="WW8Num8z8">
    <w:name w:val="WW8Num8z8"/>
    <w:qFormat/>
    <w:rsid w:val="00FE39DA"/>
  </w:style>
  <w:style w:type="character" w:customStyle="1" w:styleId="WW8Num9z0">
    <w:name w:val="WW8Num9z0"/>
    <w:qFormat/>
    <w:rsid w:val="00FE39DA"/>
    <w:rPr>
      <w:rFonts w:ascii="Symbol" w:hAnsi="Symbol" w:cs="Symbol"/>
    </w:rPr>
  </w:style>
  <w:style w:type="character" w:customStyle="1" w:styleId="WW8Num9z1">
    <w:name w:val="WW8Num9z1"/>
    <w:qFormat/>
    <w:rsid w:val="00FE39DA"/>
    <w:rPr>
      <w:rFonts w:ascii="Courier New" w:hAnsi="Courier New" w:cs="Courier New"/>
    </w:rPr>
  </w:style>
  <w:style w:type="character" w:customStyle="1" w:styleId="WW8Num9z2">
    <w:name w:val="WW8Num9z2"/>
    <w:qFormat/>
    <w:rsid w:val="00FE39DA"/>
    <w:rPr>
      <w:rFonts w:ascii="Wingdings" w:hAnsi="Wingdings" w:cs="Wingdings"/>
    </w:rPr>
  </w:style>
  <w:style w:type="character" w:customStyle="1" w:styleId="WW8Num10z0">
    <w:name w:val="WW8Num10z0"/>
    <w:qFormat/>
    <w:rsid w:val="00FE39DA"/>
    <w:rPr>
      <w:color w:val="000000"/>
    </w:rPr>
  </w:style>
  <w:style w:type="character" w:customStyle="1" w:styleId="WW8Num10z1">
    <w:name w:val="WW8Num10z1"/>
    <w:qFormat/>
    <w:rsid w:val="00FE39DA"/>
  </w:style>
  <w:style w:type="character" w:customStyle="1" w:styleId="WW8Num10z2">
    <w:name w:val="WW8Num10z2"/>
    <w:qFormat/>
    <w:rsid w:val="00FE39DA"/>
  </w:style>
  <w:style w:type="character" w:customStyle="1" w:styleId="WW8Num10z3">
    <w:name w:val="WW8Num10z3"/>
    <w:qFormat/>
    <w:rsid w:val="00FE39DA"/>
  </w:style>
  <w:style w:type="character" w:customStyle="1" w:styleId="WW8Num10z4">
    <w:name w:val="WW8Num10z4"/>
    <w:qFormat/>
    <w:rsid w:val="00FE39DA"/>
  </w:style>
  <w:style w:type="character" w:customStyle="1" w:styleId="WW8Num10z5">
    <w:name w:val="WW8Num10z5"/>
    <w:qFormat/>
    <w:rsid w:val="00FE39DA"/>
  </w:style>
  <w:style w:type="character" w:customStyle="1" w:styleId="WW8Num10z6">
    <w:name w:val="WW8Num10z6"/>
    <w:qFormat/>
    <w:rsid w:val="00FE39DA"/>
  </w:style>
  <w:style w:type="character" w:customStyle="1" w:styleId="WW8Num10z7">
    <w:name w:val="WW8Num10z7"/>
    <w:qFormat/>
    <w:rsid w:val="00FE39DA"/>
  </w:style>
  <w:style w:type="character" w:customStyle="1" w:styleId="WW8Num10z8">
    <w:name w:val="WW8Num10z8"/>
    <w:qFormat/>
    <w:rsid w:val="00FE39DA"/>
  </w:style>
  <w:style w:type="character" w:customStyle="1" w:styleId="WW8Num11z0">
    <w:name w:val="WW8Num11z0"/>
    <w:qFormat/>
    <w:rsid w:val="00FE39DA"/>
  </w:style>
  <w:style w:type="character" w:customStyle="1" w:styleId="WW8Num11z1">
    <w:name w:val="WW8Num11z1"/>
    <w:qFormat/>
    <w:rsid w:val="00FE39DA"/>
    <w:rPr>
      <w:rFonts w:ascii="Courier New" w:hAnsi="Courier New" w:cs="Courier New"/>
    </w:rPr>
  </w:style>
  <w:style w:type="character" w:customStyle="1" w:styleId="WW8Num11z2">
    <w:name w:val="WW8Num11z2"/>
    <w:qFormat/>
    <w:rsid w:val="00FE39DA"/>
    <w:rPr>
      <w:rFonts w:ascii="Wingdings" w:hAnsi="Wingdings" w:cs="Wingdings"/>
    </w:rPr>
  </w:style>
  <w:style w:type="character" w:customStyle="1" w:styleId="WW8Num11z3">
    <w:name w:val="WW8Num11z3"/>
    <w:qFormat/>
    <w:rsid w:val="00FE39DA"/>
    <w:rPr>
      <w:rFonts w:ascii="Symbol" w:hAnsi="Symbol" w:cs="Symbol"/>
    </w:rPr>
  </w:style>
  <w:style w:type="character" w:customStyle="1" w:styleId="WW8Num12z0">
    <w:name w:val="WW8Num12z0"/>
    <w:qFormat/>
    <w:rsid w:val="00FE39DA"/>
    <w:rPr>
      <w:rFonts w:ascii="Times New Roman" w:hAnsi="Times New Roman" w:cs="Times New Roman"/>
    </w:rPr>
  </w:style>
  <w:style w:type="character" w:customStyle="1" w:styleId="WW8Num13z0">
    <w:name w:val="WW8Num13z0"/>
    <w:qFormat/>
    <w:rsid w:val="00FE39DA"/>
    <w:rPr>
      <w:rFonts w:ascii="Times New Roman" w:hAnsi="Times New Roman" w:cs="Times New Roman"/>
    </w:rPr>
  </w:style>
  <w:style w:type="character" w:customStyle="1" w:styleId="WW8Num14z0">
    <w:name w:val="WW8Num14z0"/>
    <w:qFormat/>
    <w:rsid w:val="00FE39DA"/>
    <w:rPr>
      <w:color w:val="000000"/>
    </w:rPr>
  </w:style>
  <w:style w:type="character" w:customStyle="1" w:styleId="WW8Num14z1">
    <w:name w:val="WW8Num14z1"/>
    <w:qFormat/>
    <w:rsid w:val="00FE39DA"/>
  </w:style>
  <w:style w:type="character" w:customStyle="1" w:styleId="WW8Num14z2">
    <w:name w:val="WW8Num14z2"/>
    <w:qFormat/>
    <w:rsid w:val="00FE39DA"/>
  </w:style>
  <w:style w:type="character" w:customStyle="1" w:styleId="WW8Num14z3">
    <w:name w:val="WW8Num14z3"/>
    <w:qFormat/>
    <w:rsid w:val="00FE39DA"/>
  </w:style>
  <w:style w:type="character" w:customStyle="1" w:styleId="WW8Num14z4">
    <w:name w:val="WW8Num14z4"/>
    <w:qFormat/>
    <w:rsid w:val="00FE39DA"/>
  </w:style>
  <w:style w:type="character" w:customStyle="1" w:styleId="WW8Num14z5">
    <w:name w:val="WW8Num14z5"/>
    <w:qFormat/>
    <w:rsid w:val="00FE39DA"/>
  </w:style>
  <w:style w:type="character" w:customStyle="1" w:styleId="WW8Num14z6">
    <w:name w:val="WW8Num14z6"/>
    <w:qFormat/>
    <w:rsid w:val="00FE39DA"/>
  </w:style>
  <w:style w:type="character" w:customStyle="1" w:styleId="WW8Num14z7">
    <w:name w:val="WW8Num14z7"/>
    <w:qFormat/>
    <w:rsid w:val="00FE39DA"/>
  </w:style>
  <w:style w:type="character" w:customStyle="1" w:styleId="WW8Num14z8">
    <w:name w:val="WW8Num14z8"/>
    <w:qFormat/>
    <w:rsid w:val="00FE39DA"/>
  </w:style>
  <w:style w:type="character" w:customStyle="1" w:styleId="WW8Num15z0">
    <w:name w:val="WW8Num15z0"/>
    <w:qFormat/>
    <w:rsid w:val="00FE39DA"/>
    <w:rPr>
      <w:b w:val="0"/>
    </w:rPr>
  </w:style>
  <w:style w:type="character" w:customStyle="1" w:styleId="WW8Num15z1">
    <w:name w:val="WW8Num15z1"/>
    <w:qFormat/>
    <w:rsid w:val="00FE39DA"/>
    <w:rPr>
      <w:sz w:val="26"/>
      <w:szCs w:val="26"/>
    </w:rPr>
  </w:style>
  <w:style w:type="character" w:customStyle="1" w:styleId="WW8Num16z0">
    <w:name w:val="WW8Num16z0"/>
    <w:qFormat/>
    <w:rsid w:val="00FE39DA"/>
  </w:style>
  <w:style w:type="character" w:customStyle="1" w:styleId="WW8Num16z1">
    <w:name w:val="WW8Num16z1"/>
    <w:qFormat/>
    <w:rsid w:val="00FE39DA"/>
  </w:style>
  <w:style w:type="character" w:customStyle="1" w:styleId="WW8Num16z2">
    <w:name w:val="WW8Num16z2"/>
    <w:qFormat/>
    <w:rsid w:val="00FE39DA"/>
  </w:style>
  <w:style w:type="character" w:customStyle="1" w:styleId="WW8Num16z3">
    <w:name w:val="WW8Num16z3"/>
    <w:qFormat/>
    <w:rsid w:val="00FE39DA"/>
  </w:style>
  <w:style w:type="character" w:customStyle="1" w:styleId="WW8Num16z4">
    <w:name w:val="WW8Num16z4"/>
    <w:qFormat/>
    <w:rsid w:val="00FE39DA"/>
  </w:style>
  <w:style w:type="character" w:customStyle="1" w:styleId="WW8Num16z5">
    <w:name w:val="WW8Num16z5"/>
    <w:qFormat/>
    <w:rsid w:val="00FE39DA"/>
  </w:style>
  <w:style w:type="character" w:customStyle="1" w:styleId="WW8Num16z6">
    <w:name w:val="WW8Num16z6"/>
    <w:qFormat/>
    <w:rsid w:val="00FE39DA"/>
  </w:style>
  <w:style w:type="character" w:customStyle="1" w:styleId="WW8Num16z7">
    <w:name w:val="WW8Num16z7"/>
    <w:qFormat/>
    <w:rsid w:val="00FE39DA"/>
  </w:style>
  <w:style w:type="character" w:customStyle="1" w:styleId="WW8Num16z8">
    <w:name w:val="WW8Num16z8"/>
    <w:qFormat/>
    <w:rsid w:val="00FE39DA"/>
  </w:style>
  <w:style w:type="character" w:customStyle="1" w:styleId="WW8NumSt3z0">
    <w:name w:val="WW8NumSt3z0"/>
    <w:qFormat/>
    <w:rsid w:val="00FE39DA"/>
    <w:rPr>
      <w:rFonts w:ascii="Times New Roman" w:hAnsi="Times New Roman" w:cs="Times New Roman"/>
    </w:rPr>
  </w:style>
  <w:style w:type="character" w:customStyle="1" w:styleId="WW8NumSt4z0">
    <w:name w:val="WW8NumSt4z0"/>
    <w:qFormat/>
    <w:rsid w:val="00FE39DA"/>
    <w:rPr>
      <w:rFonts w:ascii="Times New Roman" w:hAnsi="Times New Roman" w:cs="Times New Roman"/>
    </w:rPr>
  </w:style>
  <w:style w:type="character" w:customStyle="1" w:styleId="WW8NumSt5z0">
    <w:name w:val="WW8NumSt5z0"/>
    <w:qFormat/>
    <w:rsid w:val="00FE39DA"/>
    <w:rPr>
      <w:rFonts w:ascii="Times New Roman" w:hAnsi="Times New Roman" w:cs="Times New Roman"/>
    </w:rPr>
  </w:style>
  <w:style w:type="character" w:customStyle="1" w:styleId="WW8NumSt6z0">
    <w:name w:val="WW8NumSt6z0"/>
    <w:qFormat/>
    <w:rsid w:val="00FE39DA"/>
    <w:rPr>
      <w:rFonts w:ascii="Times New Roman" w:hAnsi="Times New Roman" w:cs="Times New Roman"/>
    </w:rPr>
  </w:style>
  <w:style w:type="character" w:customStyle="1" w:styleId="WW8NumSt8z0">
    <w:name w:val="WW8NumSt8z0"/>
    <w:qFormat/>
    <w:rsid w:val="00FE39DA"/>
    <w:rPr>
      <w:rFonts w:ascii="Times New Roman" w:hAnsi="Times New Roman" w:cs="Times New Roman"/>
    </w:rPr>
  </w:style>
  <w:style w:type="character" w:customStyle="1" w:styleId="WW8NumSt11z0">
    <w:name w:val="WW8NumSt11z0"/>
    <w:qFormat/>
    <w:rsid w:val="00FE39DA"/>
    <w:rPr>
      <w:rFonts w:ascii="Times New Roman" w:hAnsi="Times New Roman" w:cs="Times New Roman"/>
    </w:rPr>
  </w:style>
  <w:style w:type="character" w:customStyle="1" w:styleId="1">
    <w:name w:val="Заголовок 1 Знак"/>
    <w:qFormat/>
    <w:rsid w:val="00FE39DA"/>
    <w:rPr>
      <w:b/>
      <w:sz w:val="28"/>
    </w:rPr>
  </w:style>
  <w:style w:type="character" w:customStyle="1" w:styleId="2">
    <w:name w:val="Заголовок 2 Знак"/>
    <w:qFormat/>
    <w:rsid w:val="00FE39DA"/>
    <w:rPr>
      <w:sz w:val="24"/>
    </w:rPr>
  </w:style>
  <w:style w:type="character" w:customStyle="1" w:styleId="3">
    <w:name w:val="Основной текст 3 Знак"/>
    <w:qFormat/>
    <w:rsid w:val="00FE39DA"/>
    <w:rPr>
      <w:sz w:val="24"/>
    </w:rPr>
  </w:style>
  <w:style w:type="character" w:customStyle="1" w:styleId="a3">
    <w:name w:val="Текст выноски Знак"/>
    <w:qFormat/>
    <w:rsid w:val="00FE39DA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rsid w:val="00FE39DA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FE39DA"/>
    <w:pPr>
      <w:spacing w:after="140" w:line="276" w:lineRule="auto"/>
    </w:pPr>
  </w:style>
  <w:style w:type="paragraph" w:styleId="a5">
    <w:name w:val="List"/>
    <w:basedOn w:val="a4"/>
    <w:rsid w:val="00FE39DA"/>
  </w:style>
  <w:style w:type="paragraph" w:customStyle="1" w:styleId="10">
    <w:name w:val="Название объекта1"/>
    <w:basedOn w:val="a"/>
    <w:qFormat/>
    <w:rsid w:val="00FE39D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FE39DA"/>
    <w:pPr>
      <w:suppressLineNumbers/>
    </w:pPr>
  </w:style>
  <w:style w:type="paragraph" w:styleId="30">
    <w:name w:val="Body Text 3"/>
    <w:basedOn w:val="a"/>
    <w:qFormat/>
    <w:rsid w:val="00FE39DA"/>
    <w:pPr>
      <w:jc w:val="both"/>
    </w:pPr>
    <w:rPr>
      <w:szCs w:val="20"/>
    </w:rPr>
  </w:style>
  <w:style w:type="paragraph" w:styleId="a6">
    <w:name w:val="Normal (Web)"/>
    <w:basedOn w:val="a"/>
    <w:qFormat/>
    <w:rsid w:val="00FE39DA"/>
    <w:pPr>
      <w:spacing w:before="280" w:after="280"/>
    </w:pPr>
    <w:rPr>
      <w:rFonts w:ascii="Arial CYR" w:hAnsi="Arial CYR" w:cs="Arial CYR"/>
      <w:sz w:val="20"/>
      <w:szCs w:val="20"/>
    </w:rPr>
  </w:style>
  <w:style w:type="paragraph" w:styleId="a7">
    <w:name w:val="Balloon Text"/>
    <w:basedOn w:val="a"/>
    <w:qFormat/>
    <w:rsid w:val="00FE39DA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FE39DA"/>
    <w:pPr>
      <w:suppressLineNumbers/>
    </w:pPr>
  </w:style>
  <w:style w:type="paragraph" w:customStyle="1" w:styleId="TableHeading">
    <w:name w:val="Table Heading"/>
    <w:basedOn w:val="TableContents"/>
    <w:qFormat/>
    <w:rsid w:val="00FE39DA"/>
    <w:pPr>
      <w:jc w:val="center"/>
    </w:pPr>
    <w:rPr>
      <w:b/>
      <w:bCs/>
    </w:rPr>
  </w:style>
  <w:style w:type="numbering" w:customStyle="1" w:styleId="WW8Num1">
    <w:name w:val="WW8Num1"/>
    <w:qFormat/>
    <w:rsid w:val="00FE39DA"/>
  </w:style>
  <w:style w:type="numbering" w:customStyle="1" w:styleId="WW8Num2">
    <w:name w:val="WW8Num2"/>
    <w:qFormat/>
    <w:rsid w:val="00FE39DA"/>
  </w:style>
  <w:style w:type="numbering" w:customStyle="1" w:styleId="WW8Num3">
    <w:name w:val="WW8Num3"/>
    <w:qFormat/>
    <w:rsid w:val="00FE39DA"/>
  </w:style>
  <w:style w:type="numbering" w:customStyle="1" w:styleId="WW8Num4">
    <w:name w:val="WW8Num4"/>
    <w:qFormat/>
    <w:rsid w:val="00FE39DA"/>
  </w:style>
  <w:style w:type="numbering" w:customStyle="1" w:styleId="WW8Num5">
    <w:name w:val="WW8Num5"/>
    <w:qFormat/>
    <w:rsid w:val="00FE39DA"/>
  </w:style>
  <w:style w:type="numbering" w:customStyle="1" w:styleId="WW8Num6">
    <w:name w:val="WW8Num6"/>
    <w:qFormat/>
    <w:rsid w:val="00FE39DA"/>
  </w:style>
  <w:style w:type="numbering" w:customStyle="1" w:styleId="WW8Num7">
    <w:name w:val="WW8Num7"/>
    <w:qFormat/>
    <w:rsid w:val="00FE39DA"/>
  </w:style>
  <w:style w:type="numbering" w:customStyle="1" w:styleId="WW8Num8">
    <w:name w:val="WW8Num8"/>
    <w:qFormat/>
    <w:rsid w:val="00FE39DA"/>
  </w:style>
  <w:style w:type="numbering" w:customStyle="1" w:styleId="WW8Num9">
    <w:name w:val="WW8Num9"/>
    <w:qFormat/>
    <w:rsid w:val="00FE39DA"/>
  </w:style>
  <w:style w:type="numbering" w:customStyle="1" w:styleId="WW8Num10">
    <w:name w:val="WW8Num10"/>
    <w:qFormat/>
    <w:rsid w:val="00FE39DA"/>
  </w:style>
  <w:style w:type="numbering" w:customStyle="1" w:styleId="WW8Num11">
    <w:name w:val="WW8Num11"/>
    <w:qFormat/>
    <w:rsid w:val="00FE39DA"/>
  </w:style>
  <w:style w:type="numbering" w:customStyle="1" w:styleId="WW8Num12">
    <w:name w:val="WW8Num12"/>
    <w:qFormat/>
    <w:rsid w:val="00FE39DA"/>
  </w:style>
  <w:style w:type="numbering" w:customStyle="1" w:styleId="WW8Num13">
    <w:name w:val="WW8Num13"/>
    <w:qFormat/>
    <w:rsid w:val="00FE39DA"/>
  </w:style>
  <w:style w:type="numbering" w:customStyle="1" w:styleId="WW8Num14">
    <w:name w:val="WW8Num14"/>
    <w:qFormat/>
    <w:rsid w:val="00FE39DA"/>
  </w:style>
  <w:style w:type="numbering" w:customStyle="1" w:styleId="WW8Num15">
    <w:name w:val="WW8Num15"/>
    <w:qFormat/>
    <w:rsid w:val="00FE39DA"/>
  </w:style>
  <w:style w:type="numbering" w:customStyle="1" w:styleId="WW8Num16">
    <w:name w:val="WW8Num16"/>
    <w:qFormat/>
    <w:rsid w:val="00FE3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1</Pages>
  <Words>2253</Words>
  <Characters>12844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SiBeRiA</Company>
  <LinksUpToDate>false</LinksUpToDate>
  <CharactersWithSpaces>15067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Вдовина</dc:creator>
  <cp:lastModifiedBy>dns</cp:lastModifiedBy>
  <cp:revision>10</cp:revision>
  <cp:lastPrinted>2020-06-04T02:53:00Z</cp:lastPrinted>
  <dcterms:created xsi:type="dcterms:W3CDTF">2010-09-28T12:17:00Z</dcterms:created>
  <dcterms:modified xsi:type="dcterms:W3CDTF">2020-06-04T03:11:00Z</dcterms:modified>
  <dc:language>en-US</dc:language>
</cp:coreProperties>
</file>